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6DA21" w14:textId="18996BCA" w:rsidR="002C507B" w:rsidRPr="00E92D96" w:rsidRDefault="002C507B" w:rsidP="002C507B">
      <w:pPr>
        <w:pStyle w:val="FactsheetHeading"/>
        <w:rPr>
          <w:rFonts w:cs="Arial"/>
          <w:color w:val="000000" w:themeColor="text1"/>
          <w:sz w:val="40"/>
          <w:szCs w:val="40"/>
        </w:rPr>
      </w:pPr>
      <w:r>
        <w:rPr>
          <w:sz w:val="18"/>
          <w:szCs w:val="18"/>
        </w:rPr>
        <w:br/>
      </w:r>
      <w:r w:rsidRPr="00E92D96">
        <w:rPr>
          <w:rFonts w:cs="Arial"/>
          <w:noProof/>
          <w:color w:val="000000" w:themeColor="text1"/>
          <w:lang w:val="en-US" w:bidi="ar-SA"/>
        </w:rPr>
        <w:t>AOD client advisory group</w:t>
      </w:r>
      <w:r w:rsidRPr="00E92D96">
        <w:rPr>
          <w:rFonts w:cs="Arial"/>
          <w:color w:val="000000" w:themeColor="text1"/>
          <w:sz w:val="40"/>
          <w:szCs w:val="40"/>
        </w:rPr>
        <w:t xml:space="preserve"> </w:t>
      </w:r>
    </w:p>
    <w:p w14:paraId="3EEB0C70" w14:textId="77777777" w:rsidR="002C507B" w:rsidRPr="00E92D96" w:rsidRDefault="002C507B" w:rsidP="002C507B">
      <w:pPr>
        <w:pStyle w:val="FactsheetHeading"/>
        <w:rPr>
          <w:rFonts w:cs="Arial"/>
          <w:color w:val="000000" w:themeColor="text1"/>
          <w:sz w:val="40"/>
          <w:szCs w:val="40"/>
        </w:rPr>
      </w:pPr>
      <w:r w:rsidRPr="00E92D96">
        <w:rPr>
          <w:rFonts w:cs="Arial"/>
          <w:color w:val="000000" w:themeColor="text1"/>
          <w:sz w:val="40"/>
          <w:szCs w:val="40"/>
        </w:rPr>
        <w:t>Client advisory role application form</w:t>
      </w:r>
    </w:p>
    <w:p w14:paraId="5A490678" w14:textId="77777777" w:rsidR="002C507B" w:rsidRPr="00E92D96" w:rsidRDefault="002C507B" w:rsidP="002C507B">
      <w:pPr>
        <w:rPr>
          <w:rFonts w:cs="Arial"/>
          <w:color w:val="000000" w:themeColor="text1"/>
        </w:rPr>
      </w:pPr>
      <w:r w:rsidRPr="00E92D96">
        <w:rPr>
          <w:rFonts w:cs="Arial"/>
          <w:color w:val="000000" w:themeColor="text1"/>
        </w:rPr>
        <w:t xml:space="preserve">To be considered for the client, carer or community member position on the &lt;Insert name of facility&gt; AOD client advisory group, please complete this form. Applications close </w:t>
      </w:r>
      <w:r w:rsidRPr="00E92D96">
        <w:rPr>
          <w:rFonts w:cs="Arial"/>
          <w:b/>
          <w:color w:val="000000" w:themeColor="text1"/>
        </w:rPr>
        <w:t>&lt;insert date&gt;</w:t>
      </w:r>
      <w:r w:rsidRPr="00E92D96">
        <w:rPr>
          <w:rFonts w:cs="Arial"/>
          <w:color w:val="000000" w:themeColor="text1"/>
        </w:rPr>
        <w:t xml:space="preserve">. </w:t>
      </w:r>
    </w:p>
    <w:p w14:paraId="3E8A0502" w14:textId="77777777" w:rsidR="002C507B" w:rsidRPr="00E92D96" w:rsidRDefault="002C507B" w:rsidP="002C507B">
      <w:pPr>
        <w:rPr>
          <w:rFonts w:cs="Arial"/>
          <w:color w:val="000000" w:themeColor="text1"/>
        </w:rPr>
      </w:pPr>
    </w:p>
    <w:p w14:paraId="4FEEE848" w14:textId="77777777" w:rsidR="002C507B" w:rsidRPr="00E92D96" w:rsidRDefault="002C507B" w:rsidP="002C507B">
      <w:pPr>
        <w:rPr>
          <w:rFonts w:cs="Arial"/>
          <w:color w:val="000000" w:themeColor="text1"/>
        </w:rPr>
      </w:pPr>
      <w:r w:rsidRPr="00E92D96">
        <w:rPr>
          <w:rFonts w:cs="Arial"/>
          <w:color w:val="000000" w:themeColor="text1"/>
        </w:rPr>
        <w:t>Please submit the completed form to our reception desk or email &lt;insert email address&gt;.</w:t>
      </w:r>
    </w:p>
    <w:p w14:paraId="1B51E1BC" w14:textId="77777777" w:rsidR="002C507B" w:rsidRPr="00E92D96" w:rsidRDefault="002C507B" w:rsidP="002C507B">
      <w:pPr>
        <w:rPr>
          <w:rFonts w:cs="Arial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3036"/>
        <w:gridCol w:w="1837"/>
      </w:tblGrid>
      <w:tr w:rsidR="00E92D96" w:rsidRPr="00E92D96" w14:paraId="4EF47011" w14:textId="77777777" w:rsidTr="003C15C1">
        <w:tc>
          <w:tcPr>
            <w:tcW w:w="10065" w:type="dxa"/>
            <w:gridSpan w:val="3"/>
            <w:shd w:val="clear" w:color="auto" w:fill="auto"/>
          </w:tcPr>
          <w:p w14:paraId="2F4D9907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b/>
                <w:color w:val="000000" w:themeColor="text1"/>
                <w:sz w:val="24"/>
                <w:szCs w:val="24"/>
              </w:rPr>
              <w:t>Personal Details</w:t>
            </w:r>
          </w:p>
        </w:tc>
      </w:tr>
      <w:tr w:rsidR="00E92D96" w:rsidRPr="00E92D96" w14:paraId="391AE5E6" w14:textId="77777777" w:rsidTr="003C15C1">
        <w:tc>
          <w:tcPr>
            <w:tcW w:w="4678" w:type="dxa"/>
            <w:shd w:val="clear" w:color="auto" w:fill="auto"/>
          </w:tcPr>
          <w:p w14:paraId="127C23CE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Given Name:</w:t>
            </w:r>
          </w:p>
        </w:tc>
        <w:tc>
          <w:tcPr>
            <w:tcW w:w="5387" w:type="dxa"/>
            <w:gridSpan w:val="2"/>
            <w:shd w:val="clear" w:color="auto" w:fill="auto"/>
          </w:tcPr>
          <w:p w14:paraId="3F765154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Surname:</w:t>
            </w:r>
          </w:p>
        </w:tc>
      </w:tr>
      <w:tr w:rsidR="00E92D96" w:rsidRPr="00E92D96" w14:paraId="66D127BD" w14:textId="77777777" w:rsidTr="003C15C1">
        <w:tc>
          <w:tcPr>
            <w:tcW w:w="4678" w:type="dxa"/>
            <w:shd w:val="clear" w:color="auto" w:fill="auto"/>
          </w:tcPr>
          <w:p w14:paraId="57F26EFC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Address:</w:t>
            </w:r>
          </w:p>
          <w:p w14:paraId="0A98AFDD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</w:p>
          <w:p w14:paraId="1E9F5D7F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</w:p>
          <w:p w14:paraId="62D28B0E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Postcode:</w:t>
            </w:r>
          </w:p>
        </w:tc>
        <w:tc>
          <w:tcPr>
            <w:tcW w:w="5387" w:type="dxa"/>
            <w:gridSpan w:val="2"/>
            <w:shd w:val="clear" w:color="auto" w:fill="auto"/>
          </w:tcPr>
          <w:p w14:paraId="422D8196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  <w:sz w:val="24"/>
                <w:szCs w:val="24"/>
              </w:rPr>
            </w:pPr>
          </w:p>
        </w:tc>
      </w:tr>
      <w:tr w:rsidR="00E92D96" w:rsidRPr="00E92D96" w14:paraId="69341F0C" w14:textId="77777777" w:rsidTr="003C15C1">
        <w:tc>
          <w:tcPr>
            <w:tcW w:w="4678" w:type="dxa"/>
            <w:shd w:val="clear" w:color="auto" w:fill="auto"/>
          </w:tcPr>
          <w:p w14:paraId="00EE6C1C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Phone Number:</w:t>
            </w:r>
          </w:p>
          <w:p w14:paraId="55B6179B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</w:p>
          <w:p w14:paraId="45B4804F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Mobile:</w:t>
            </w:r>
          </w:p>
          <w:p w14:paraId="38AB2453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14:paraId="189D64E3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Email:</w:t>
            </w:r>
          </w:p>
        </w:tc>
      </w:tr>
      <w:tr w:rsidR="00E92D96" w:rsidRPr="00E92D96" w14:paraId="7A2CA302" w14:textId="77777777" w:rsidTr="003C15C1"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F97ED3F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Organisation (if any):</w:t>
            </w:r>
          </w:p>
          <w:p w14:paraId="52755437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</w:p>
        </w:tc>
      </w:tr>
      <w:tr w:rsidR="00E92D96" w:rsidRPr="00E92D96" w14:paraId="67FAA468" w14:textId="77777777" w:rsidTr="003C15C1">
        <w:tc>
          <w:tcPr>
            <w:tcW w:w="1006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1D768C8C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</w:p>
        </w:tc>
      </w:tr>
      <w:tr w:rsidR="00E92D96" w:rsidRPr="00E92D96" w14:paraId="3D8E9A59" w14:textId="77777777" w:rsidTr="003C15C1">
        <w:tc>
          <w:tcPr>
            <w:tcW w:w="10065" w:type="dxa"/>
            <w:gridSpan w:val="3"/>
            <w:shd w:val="clear" w:color="auto" w:fill="auto"/>
          </w:tcPr>
          <w:p w14:paraId="158229E9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b/>
                <w:color w:val="000000" w:themeColor="text1"/>
                <w:sz w:val="24"/>
                <w:szCs w:val="24"/>
              </w:rPr>
              <w:t>Other needs and requirements</w:t>
            </w:r>
          </w:p>
        </w:tc>
      </w:tr>
      <w:tr w:rsidR="00E92D96" w:rsidRPr="00E92D96" w14:paraId="1A93A066" w14:textId="77777777" w:rsidTr="003C15C1">
        <w:tc>
          <w:tcPr>
            <w:tcW w:w="8080" w:type="dxa"/>
            <w:gridSpan w:val="2"/>
            <w:shd w:val="clear" w:color="auto" w:fill="auto"/>
          </w:tcPr>
          <w:p w14:paraId="22C425D8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I will require support to attend the AOD Client Advisory Group meetings (please highlight)</w:t>
            </w:r>
          </w:p>
          <w:p w14:paraId="59EC9D51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</w:p>
        </w:tc>
        <w:tc>
          <w:tcPr>
            <w:tcW w:w="1985" w:type="dxa"/>
            <w:shd w:val="clear" w:color="auto" w:fill="auto"/>
          </w:tcPr>
          <w:p w14:paraId="655C2210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</w:rPr>
              <w:t>Yes / No</w:t>
            </w:r>
          </w:p>
        </w:tc>
      </w:tr>
      <w:tr w:rsidR="00E92D96" w:rsidRPr="00E92D96" w14:paraId="274D5E31" w14:textId="77777777" w:rsidTr="003C15C1">
        <w:tc>
          <w:tcPr>
            <w:tcW w:w="1006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C7D21B4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i/>
                <w:color w:val="000000" w:themeColor="text1"/>
              </w:rPr>
              <w:t xml:space="preserve">If yes, please provide details and indicate other support that you require, for example, assistance with child care, disability support worker, interpreter etc. </w:t>
            </w:r>
          </w:p>
          <w:p w14:paraId="5782B627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</w:p>
          <w:p w14:paraId="4C92E61C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</w:p>
          <w:p w14:paraId="3A92A83F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</w:p>
        </w:tc>
      </w:tr>
      <w:tr w:rsidR="00E92D96" w:rsidRPr="00E92D96" w14:paraId="0A791C30" w14:textId="77777777" w:rsidTr="003C15C1">
        <w:tc>
          <w:tcPr>
            <w:tcW w:w="10065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5E234774" w14:textId="77777777" w:rsidR="002C507B" w:rsidRPr="00E92D96" w:rsidRDefault="002C507B" w:rsidP="003C15C1">
            <w:pPr>
              <w:jc w:val="both"/>
              <w:rPr>
                <w:rFonts w:cs="Arial"/>
                <w:color w:val="000000" w:themeColor="text1"/>
              </w:rPr>
            </w:pPr>
          </w:p>
        </w:tc>
      </w:tr>
      <w:tr w:rsidR="00E92D96" w:rsidRPr="00E92D96" w14:paraId="6D1E6601" w14:textId="77777777" w:rsidTr="003C15C1">
        <w:tc>
          <w:tcPr>
            <w:tcW w:w="10065" w:type="dxa"/>
            <w:gridSpan w:val="3"/>
            <w:shd w:val="clear" w:color="auto" w:fill="auto"/>
          </w:tcPr>
          <w:p w14:paraId="633B1841" w14:textId="77777777" w:rsidR="002C507B" w:rsidRPr="00E92D96" w:rsidRDefault="002C507B" w:rsidP="003C15C1">
            <w:pPr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b/>
                <w:color w:val="000000" w:themeColor="text1"/>
                <w:sz w:val="24"/>
                <w:szCs w:val="24"/>
              </w:rPr>
              <w:t xml:space="preserve">Affiliations and memberships to other organisations </w:t>
            </w:r>
            <w:r w:rsidRPr="00E92D96">
              <w:rPr>
                <w:rFonts w:cs="Arial"/>
                <w:color w:val="000000" w:themeColor="text1"/>
                <w:sz w:val="24"/>
                <w:szCs w:val="24"/>
              </w:rPr>
              <w:t>(please detail below)</w:t>
            </w:r>
          </w:p>
        </w:tc>
      </w:tr>
      <w:tr w:rsidR="00E92D96" w:rsidRPr="00E92D96" w14:paraId="17A0141F" w14:textId="77777777" w:rsidTr="003C15C1">
        <w:tc>
          <w:tcPr>
            <w:tcW w:w="10065" w:type="dxa"/>
            <w:gridSpan w:val="3"/>
            <w:shd w:val="clear" w:color="auto" w:fill="auto"/>
          </w:tcPr>
          <w:p w14:paraId="423C1FE3" w14:textId="77777777" w:rsidR="002C507B" w:rsidRPr="00E92D96" w:rsidRDefault="002C507B" w:rsidP="003C15C1">
            <w:pPr>
              <w:spacing w:before="60" w:after="60"/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  <w:lang w:val="en-US"/>
              </w:rPr>
              <w:t xml:space="preserve">Consumer health </w:t>
            </w:r>
            <w:r w:rsidRPr="00E92D96">
              <w:rPr>
                <w:rFonts w:cs="Arial"/>
                <w:color w:val="000000" w:themeColor="text1"/>
              </w:rPr>
              <w:t>organisation</w:t>
            </w:r>
            <w:r w:rsidRPr="00E92D96">
              <w:rPr>
                <w:rFonts w:cs="Arial"/>
                <w:color w:val="000000" w:themeColor="text1"/>
                <w:lang w:val="en-US"/>
              </w:rPr>
              <w:t xml:space="preserve">/s: </w:t>
            </w:r>
          </w:p>
        </w:tc>
      </w:tr>
      <w:tr w:rsidR="00E92D96" w:rsidRPr="00E92D96" w14:paraId="29EE7C5C" w14:textId="77777777" w:rsidTr="003C15C1">
        <w:tc>
          <w:tcPr>
            <w:tcW w:w="10065" w:type="dxa"/>
            <w:gridSpan w:val="3"/>
            <w:shd w:val="clear" w:color="auto" w:fill="auto"/>
          </w:tcPr>
          <w:p w14:paraId="733095C4" w14:textId="77777777" w:rsidR="002C507B" w:rsidRPr="00E92D96" w:rsidRDefault="002C507B" w:rsidP="003C15C1">
            <w:pPr>
              <w:spacing w:before="60" w:after="60"/>
              <w:jc w:val="both"/>
              <w:rPr>
                <w:rFonts w:cs="Arial"/>
                <w:color w:val="000000" w:themeColor="text1"/>
              </w:rPr>
            </w:pPr>
            <w:r w:rsidRPr="00E92D96">
              <w:rPr>
                <w:rFonts w:cs="Arial"/>
                <w:color w:val="000000" w:themeColor="text1"/>
                <w:lang w:val="en-US"/>
              </w:rPr>
              <w:t>Professional or academic bodies:</w:t>
            </w:r>
          </w:p>
        </w:tc>
      </w:tr>
      <w:tr w:rsidR="00E92D96" w:rsidRPr="00E92D96" w14:paraId="69A4B04D" w14:textId="77777777" w:rsidTr="003C15C1">
        <w:tc>
          <w:tcPr>
            <w:tcW w:w="10065" w:type="dxa"/>
            <w:gridSpan w:val="3"/>
            <w:shd w:val="clear" w:color="auto" w:fill="auto"/>
          </w:tcPr>
          <w:p w14:paraId="3D25AE83" w14:textId="77777777" w:rsidR="002C507B" w:rsidRPr="00E92D96" w:rsidRDefault="002C507B" w:rsidP="003C15C1">
            <w:pPr>
              <w:spacing w:before="60" w:after="60"/>
              <w:jc w:val="both"/>
              <w:rPr>
                <w:rFonts w:cs="Arial"/>
                <w:color w:val="000000" w:themeColor="text1"/>
                <w:lang w:val="en-US"/>
              </w:rPr>
            </w:pPr>
            <w:r w:rsidRPr="00E92D96">
              <w:rPr>
                <w:rFonts w:cs="Arial"/>
                <w:color w:val="000000" w:themeColor="text1"/>
                <w:lang w:val="en-US"/>
              </w:rPr>
              <w:t xml:space="preserve">Advocacy or rights-based </w:t>
            </w:r>
            <w:r w:rsidRPr="00E92D96">
              <w:rPr>
                <w:rFonts w:cs="Arial"/>
                <w:color w:val="000000" w:themeColor="text1"/>
              </w:rPr>
              <w:t>organisations</w:t>
            </w:r>
            <w:r w:rsidRPr="00E92D96">
              <w:rPr>
                <w:rFonts w:cs="Arial"/>
                <w:color w:val="000000" w:themeColor="text1"/>
                <w:lang w:val="en-US"/>
              </w:rPr>
              <w:t xml:space="preserve">:  </w:t>
            </w:r>
          </w:p>
        </w:tc>
      </w:tr>
      <w:tr w:rsidR="00E92D96" w:rsidRPr="00E92D96" w14:paraId="7013DDE1" w14:textId="77777777" w:rsidTr="003C15C1">
        <w:tc>
          <w:tcPr>
            <w:tcW w:w="10065" w:type="dxa"/>
            <w:gridSpan w:val="3"/>
            <w:shd w:val="clear" w:color="auto" w:fill="auto"/>
          </w:tcPr>
          <w:p w14:paraId="6E0C7C92" w14:textId="77777777" w:rsidR="002C507B" w:rsidRPr="00E92D96" w:rsidRDefault="002C507B" w:rsidP="003C15C1">
            <w:pPr>
              <w:spacing w:before="60" w:after="60"/>
              <w:jc w:val="both"/>
              <w:rPr>
                <w:rFonts w:cs="Arial"/>
                <w:color w:val="000000" w:themeColor="text1"/>
                <w:lang w:val="en-US"/>
              </w:rPr>
            </w:pPr>
            <w:r w:rsidRPr="00E92D96">
              <w:rPr>
                <w:rFonts w:cs="Arial"/>
                <w:color w:val="000000" w:themeColor="text1"/>
                <w:lang w:val="en-US"/>
              </w:rPr>
              <w:t xml:space="preserve">Human or community service or welfare </w:t>
            </w:r>
            <w:r w:rsidRPr="00E92D96">
              <w:rPr>
                <w:rFonts w:cs="Arial"/>
                <w:color w:val="000000" w:themeColor="text1"/>
              </w:rPr>
              <w:t>organisations</w:t>
            </w:r>
            <w:r w:rsidRPr="00E92D96">
              <w:rPr>
                <w:rFonts w:cs="Arial"/>
                <w:color w:val="000000" w:themeColor="text1"/>
                <w:lang w:val="en-US"/>
              </w:rPr>
              <w:t>:</w:t>
            </w:r>
          </w:p>
        </w:tc>
      </w:tr>
      <w:tr w:rsidR="00E92D96" w:rsidRPr="00E92D96" w14:paraId="74858CC8" w14:textId="77777777" w:rsidTr="003C15C1">
        <w:tc>
          <w:tcPr>
            <w:tcW w:w="10065" w:type="dxa"/>
            <w:gridSpan w:val="3"/>
            <w:shd w:val="clear" w:color="auto" w:fill="auto"/>
          </w:tcPr>
          <w:p w14:paraId="4533EFDB" w14:textId="77777777" w:rsidR="002C507B" w:rsidRPr="00E92D96" w:rsidRDefault="002C507B" w:rsidP="003C15C1">
            <w:pPr>
              <w:spacing w:before="60" w:after="60"/>
              <w:jc w:val="both"/>
              <w:rPr>
                <w:rFonts w:cs="Arial"/>
                <w:color w:val="000000" w:themeColor="text1"/>
                <w:lang w:val="en-US"/>
              </w:rPr>
            </w:pPr>
            <w:r w:rsidRPr="00E92D96">
              <w:rPr>
                <w:rFonts w:cs="Arial"/>
                <w:color w:val="000000" w:themeColor="text1"/>
                <w:lang w:val="en-US"/>
              </w:rPr>
              <w:t>Hospital and health service board or health advisory groups</w:t>
            </w:r>
          </w:p>
        </w:tc>
      </w:tr>
      <w:tr w:rsidR="00E92D96" w:rsidRPr="00E92D96" w14:paraId="61DF841D" w14:textId="77777777" w:rsidTr="003C15C1">
        <w:tc>
          <w:tcPr>
            <w:tcW w:w="10065" w:type="dxa"/>
            <w:gridSpan w:val="3"/>
            <w:shd w:val="clear" w:color="auto" w:fill="auto"/>
          </w:tcPr>
          <w:p w14:paraId="4276C7E5" w14:textId="77777777" w:rsidR="002C507B" w:rsidRPr="00E92D96" w:rsidRDefault="002C507B" w:rsidP="003C15C1">
            <w:pPr>
              <w:spacing w:before="60" w:after="60"/>
              <w:jc w:val="both"/>
              <w:rPr>
                <w:rFonts w:cs="Arial"/>
                <w:color w:val="000000" w:themeColor="text1"/>
                <w:lang w:val="en-US"/>
              </w:rPr>
            </w:pPr>
            <w:r w:rsidRPr="00E92D96">
              <w:rPr>
                <w:rFonts w:cs="Arial"/>
                <w:color w:val="000000" w:themeColor="text1"/>
                <w:lang w:val="en-US"/>
              </w:rPr>
              <w:t>Other (specify)</w:t>
            </w:r>
          </w:p>
        </w:tc>
      </w:tr>
    </w:tbl>
    <w:p w14:paraId="56DC4A44" w14:textId="77777777" w:rsidR="002C507B" w:rsidRPr="00E92D96" w:rsidRDefault="002C507B" w:rsidP="002C507B">
      <w:pPr>
        <w:rPr>
          <w:rFonts w:cs="Arial"/>
          <w:color w:val="000000" w:themeColor="text1"/>
        </w:rPr>
      </w:pPr>
    </w:p>
    <w:p w14:paraId="5C19E499" w14:textId="77777777" w:rsidR="002C507B" w:rsidRPr="00E92D96" w:rsidRDefault="002C507B" w:rsidP="002C507B">
      <w:pPr>
        <w:rPr>
          <w:rFonts w:cs="Arial"/>
          <w:color w:val="000000" w:themeColor="text1"/>
        </w:rPr>
      </w:pPr>
    </w:p>
    <w:p w14:paraId="6863AFE0" w14:textId="77777777" w:rsidR="002C507B" w:rsidRPr="00E92D96" w:rsidRDefault="002C507B" w:rsidP="002C507B">
      <w:pPr>
        <w:rPr>
          <w:rFonts w:cs="Arial"/>
          <w:color w:val="000000" w:themeColor="text1"/>
        </w:rPr>
      </w:pPr>
    </w:p>
    <w:p w14:paraId="535F0C99" w14:textId="77777777" w:rsidR="002C507B" w:rsidRPr="00E92D96" w:rsidRDefault="002C507B" w:rsidP="002C507B">
      <w:pPr>
        <w:jc w:val="both"/>
        <w:rPr>
          <w:rFonts w:cs="Arial"/>
          <w:color w:val="000000" w:themeColor="text1"/>
          <w:szCs w:val="22"/>
        </w:rPr>
      </w:pPr>
    </w:p>
    <w:p w14:paraId="00733CD3" w14:textId="77777777" w:rsidR="002C507B" w:rsidRPr="00E92D96" w:rsidRDefault="002C507B" w:rsidP="002C507B">
      <w:pPr>
        <w:jc w:val="both"/>
        <w:rPr>
          <w:rFonts w:cs="Arial"/>
          <w:color w:val="000000" w:themeColor="text1"/>
          <w:szCs w:val="22"/>
        </w:rPr>
      </w:pPr>
    </w:p>
    <w:p w14:paraId="5FF12C10" w14:textId="77777777" w:rsidR="002C507B" w:rsidRPr="00E92D96" w:rsidRDefault="002C507B" w:rsidP="002C507B">
      <w:pPr>
        <w:jc w:val="both"/>
        <w:rPr>
          <w:rFonts w:cs="Arial"/>
          <w:color w:val="000000" w:themeColor="text1"/>
          <w:szCs w:val="22"/>
        </w:rPr>
      </w:pPr>
    </w:p>
    <w:p w14:paraId="4234519B" w14:textId="77777777" w:rsidR="002C507B" w:rsidRPr="00E92D96" w:rsidRDefault="002C507B" w:rsidP="002C507B">
      <w:pPr>
        <w:jc w:val="both"/>
        <w:rPr>
          <w:rFonts w:cs="Arial"/>
          <w:color w:val="000000" w:themeColor="text1"/>
          <w:szCs w:val="22"/>
        </w:rPr>
      </w:pPr>
    </w:p>
    <w:p w14:paraId="6C2B8CE9" w14:textId="77777777" w:rsidR="002C507B" w:rsidRPr="00E92D96" w:rsidRDefault="002C507B" w:rsidP="002C507B">
      <w:pPr>
        <w:jc w:val="both"/>
        <w:rPr>
          <w:rFonts w:cs="Arial"/>
          <w:color w:val="000000" w:themeColor="text1"/>
          <w:szCs w:val="22"/>
        </w:rPr>
      </w:pPr>
    </w:p>
    <w:p w14:paraId="5DC9AC2C" w14:textId="77777777" w:rsidR="002C507B" w:rsidRPr="00E92D96" w:rsidRDefault="002C507B" w:rsidP="002C507B">
      <w:pPr>
        <w:jc w:val="both"/>
        <w:rPr>
          <w:rFonts w:cs="Arial"/>
          <w:color w:val="000000" w:themeColor="text1"/>
          <w:szCs w:val="22"/>
        </w:rPr>
      </w:pPr>
      <w:r w:rsidRPr="00E92D96">
        <w:rPr>
          <w:rFonts w:cs="Arial"/>
          <w:color w:val="000000" w:themeColor="text1"/>
          <w:szCs w:val="22"/>
        </w:rPr>
        <w:t>Please outline how you meet each of the essential and desirable attributes in the space provided below.</w:t>
      </w:r>
    </w:p>
    <w:p w14:paraId="1CDEF29F" w14:textId="77777777" w:rsidR="002C507B" w:rsidRPr="00E92D96" w:rsidRDefault="002C507B" w:rsidP="002C507B">
      <w:pPr>
        <w:jc w:val="both"/>
        <w:rPr>
          <w:rFonts w:cs="Arial"/>
          <w:b/>
          <w:color w:val="000000" w:themeColor="text1"/>
          <w:sz w:val="24"/>
          <w:szCs w:val="24"/>
        </w:rPr>
      </w:pPr>
    </w:p>
    <w:p w14:paraId="300E810C" w14:textId="77777777" w:rsidR="002C507B" w:rsidRPr="00E92D96" w:rsidRDefault="002C507B" w:rsidP="002C507B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E92D96">
        <w:rPr>
          <w:rFonts w:cs="Arial"/>
          <w:b/>
          <w:color w:val="000000" w:themeColor="text1"/>
          <w:sz w:val="24"/>
          <w:szCs w:val="24"/>
        </w:rPr>
        <w:t>Essential attributes</w:t>
      </w:r>
    </w:p>
    <w:p w14:paraId="3779878C" w14:textId="77777777" w:rsidR="002C507B" w:rsidRPr="00E92D96" w:rsidRDefault="002C507B" w:rsidP="002C507B">
      <w:pPr>
        <w:jc w:val="both"/>
        <w:rPr>
          <w:rFonts w:cs="Arial"/>
          <w:b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781A3492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4C51C5B3" w14:textId="77777777" w:rsidR="002C507B" w:rsidRPr="00E92D96" w:rsidRDefault="002C507B" w:rsidP="002C507B">
            <w:pPr>
              <w:numPr>
                <w:ilvl w:val="0"/>
                <w:numId w:val="1"/>
              </w:numPr>
              <w:spacing w:after="120"/>
              <w:rPr>
                <w:rFonts w:cs="Arial"/>
                <w:color w:val="000000" w:themeColor="text1"/>
                <w:szCs w:val="22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</w:rPr>
              <w:t>Experience with alcohol and other drugs services as a client or carer</w:t>
            </w:r>
          </w:p>
        </w:tc>
      </w:tr>
      <w:tr w:rsidR="00E92D96" w:rsidRPr="00E92D96" w14:paraId="330A7B9C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205FCF5C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16A2BBE4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7C0EC788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5E09A4F7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3434EE62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2B637EA0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6DA9EFDA" w14:textId="77777777" w:rsidR="002C507B" w:rsidRPr="00E92D96" w:rsidRDefault="002C507B" w:rsidP="002C50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 xml:space="preserve">Experience or a strong interest in helping people who use drugs access good quality services. </w:t>
            </w:r>
          </w:p>
        </w:tc>
      </w:tr>
      <w:tr w:rsidR="00E92D96" w:rsidRPr="00E92D96" w14:paraId="4F1638C3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22FD807E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7237165F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466227FB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3EA4B08F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28C7060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5B90352E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00BFDD0F" w14:textId="77777777" w:rsidR="002C507B" w:rsidRPr="00E92D96" w:rsidRDefault="002C507B" w:rsidP="002C50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>Community links and networks that enable you to represent the views of a range of alcohol and other drugs clients.</w:t>
            </w:r>
          </w:p>
        </w:tc>
      </w:tr>
      <w:tr w:rsidR="00E92D96" w:rsidRPr="00E92D96" w14:paraId="7AA3E4DB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46551069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48636443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280A2932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28DB2840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7C8F9BF1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3D737A61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2C5E6C74" w14:textId="77777777" w:rsidR="002C507B" w:rsidRPr="00E92D96" w:rsidRDefault="002C507B" w:rsidP="002C50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>Ability and willingness to communicate a client perspective and respect and appreciate different perspectives expressed within the Group.</w:t>
            </w:r>
          </w:p>
        </w:tc>
      </w:tr>
      <w:tr w:rsidR="00E92D96" w:rsidRPr="00E92D96" w14:paraId="61C0B961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122AA5B8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09244C74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5095B1FE" w14:textId="77777777" w:rsidR="002C507B" w:rsidRPr="00E92D96" w:rsidRDefault="002C507B" w:rsidP="003C15C1">
            <w:pPr>
              <w:ind w:left="360"/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 w:rsidRPr="00E92D96">
              <w:rPr>
                <w:rFonts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19DA2B6D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3994B4B3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27C4BAD0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18E5178A" w14:textId="77777777" w:rsidR="002C507B" w:rsidRPr="00E92D96" w:rsidRDefault="002C507B" w:rsidP="002C50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 xml:space="preserve">Commitment to positive client experiences and the delivery of safe, high quality, health services by </w:t>
            </w:r>
            <w:r w:rsidRPr="00E92D96">
              <w:rPr>
                <w:rFonts w:cs="Arial"/>
                <w:b/>
                <w:color w:val="000000" w:themeColor="text1"/>
                <w:sz w:val="21"/>
                <w:szCs w:val="21"/>
                <w:lang w:bidi="en-US"/>
              </w:rPr>
              <w:t>&lt;Insert Hospital and Health Service&gt;</w:t>
            </w: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>.</w:t>
            </w:r>
          </w:p>
        </w:tc>
      </w:tr>
      <w:tr w:rsidR="00E92D96" w:rsidRPr="00E92D96" w14:paraId="2D72DBAC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413F8173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3C55E1FC" w14:textId="77777777" w:rsidR="002C507B" w:rsidRPr="00E92D96" w:rsidRDefault="002C507B" w:rsidP="003C15C1">
            <w:pPr>
              <w:ind w:left="360"/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  <w:r w:rsidRPr="00E92D96">
              <w:rPr>
                <w:rFonts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45CB45C8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2240DD34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2A622FC6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1D6F7763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13CF940D" w14:textId="77777777" w:rsidR="002C507B" w:rsidRPr="00E92D96" w:rsidRDefault="002C507B" w:rsidP="002C50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>Ability to commit the time needed to participate fully in the work of the Group, for example, attending meetings and reading documents to prepare for the meeting.</w:t>
            </w:r>
          </w:p>
        </w:tc>
      </w:tr>
      <w:tr w:rsidR="00E92D96" w:rsidRPr="00E92D96" w14:paraId="5776B9C0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5843E170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3F2C62AD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24D24A49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32789847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00C0F26A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4B5092EB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0520830F" w14:textId="77777777" w:rsidR="002C507B" w:rsidRPr="00E92D96" w:rsidRDefault="002C507B" w:rsidP="002C50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 xml:space="preserve">An appreciation that the role of clients on this Group is to influence long term change and improvements in Queensland public health alcohol and other drugs services. </w:t>
            </w:r>
          </w:p>
        </w:tc>
      </w:tr>
      <w:tr w:rsidR="00E92D96" w:rsidRPr="00E92D96" w14:paraId="009E6B8B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6D2116BF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29728204" w14:textId="77777777" w:rsidR="002C507B" w:rsidRPr="00E92D96" w:rsidRDefault="002C507B" w:rsidP="003C15C1">
            <w:pPr>
              <w:spacing w:after="120"/>
              <w:rPr>
                <w:rFonts w:cs="Arial"/>
                <w:color w:val="000000" w:themeColor="text1"/>
                <w:szCs w:val="22"/>
              </w:rPr>
            </w:pPr>
          </w:p>
          <w:p w14:paraId="28F2AB32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89066D2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p w14:paraId="36C57064" w14:textId="77777777" w:rsidR="002C507B" w:rsidRPr="00E92D96" w:rsidRDefault="002C507B" w:rsidP="002C507B">
      <w:pPr>
        <w:jc w:val="both"/>
        <w:rPr>
          <w:rFonts w:cs="Arial"/>
          <w:color w:val="000000" w:themeColor="text1"/>
          <w:sz w:val="24"/>
          <w:szCs w:val="24"/>
        </w:rPr>
      </w:pPr>
    </w:p>
    <w:p w14:paraId="4F75730F" w14:textId="77777777" w:rsidR="002C507B" w:rsidRPr="00E92D96" w:rsidRDefault="002C507B" w:rsidP="002C507B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E92D96">
        <w:rPr>
          <w:rFonts w:cs="Arial"/>
          <w:b/>
          <w:color w:val="000000" w:themeColor="text1"/>
          <w:sz w:val="24"/>
          <w:szCs w:val="24"/>
        </w:rPr>
        <w:t>Desirable attributes</w:t>
      </w:r>
    </w:p>
    <w:p w14:paraId="67CBF245" w14:textId="77777777" w:rsidR="002C507B" w:rsidRPr="00E92D96" w:rsidRDefault="002C507B" w:rsidP="002C507B">
      <w:pPr>
        <w:jc w:val="both"/>
        <w:rPr>
          <w:rFonts w:cs="Arial"/>
          <w:b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236"/>
      </w:tblGrid>
      <w:tr w:rsidR="00E92D96" w:rsidRPr="00E92D96" w14:paraId="04B78EBD" w14:textId="77777777" w:rsidTr="003C15C1">
        <w:tc>
          <w:tcPr>
            <w:tcW w:w="1017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161A2985" w14:textId="77777777" w:rsidR="002C507B" w:rsidRPr="00E92D96" w:rsidRDefault="002C507B" w:rsidP="002C507B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60" w:after="60" w:line="288" w:lineRule="auto"/>
              <w:textAlignment w:val="center"/>
              <w:rPr>
                <w:rFonts w:cs="Arial"/>
                <w:color w:val="000000" w:themeColor="text1"/>
                <w:sz w:val="21"/>
                <w:szCs w:val="21"/>
                <w:lang w:bidi="en-US"/>
              </w:rPr>
            </w:pPr>
            <w:r w:rsidRPr="00E92D96">
              <w:rPr>
                <w:rFonts w:cs="Arial"/>
                <w:color w:val="000000" w:themeColor="text1"/>
                <w:sz w:val="21"/>
                <w:szCs w:val="21"/>
                <w:lang w:bidi="en-US"/>
              </w:rPr>
              <w:t>A knowledge of or willingness to learn about alcohol and other drugs strategy, policy and planning would be a benefit.</w:t>
            </w:r>
          </w:p>
        </w:tc>
      </w:tr>
      <w:tr w:rsidR="00E92D96" w:rsidRPr="00E92D96" w14:paraId="25928706" w14:textId="77777777" w:rsidTr="003C15C1">
        <w:trPr>
          <w:trHeight w:val="397"/>
        </w:trPr>
        <w:tc>
          <w:tcPr>
            <w:tcW w:w="10173" w:type="dxa"/>
            <w:tcBorders>
              <w:top w:val="single" w:sz="4" w:space="0" w:color="auto"/>
              <w:bottom w:val="single" w:sz="4" w:space="0" w:color="808080"/>
            </w:tcBorders>
            <w:shd w:val="clear" w:color="auto" w:fill="FFFFFF"/>
          </w:tcPr>
          <w:p w14:paraId="10EB9DB6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3A0E19AC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49FBAB0F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  <w:p w14:paraId="56DE348A" w14:textId="77777777" w:rsidR="002C507B" w:rsidRPr="00E92D96" w:rsidRDefault="002C507B" w:rsidP="003C15C1">
            <w:pPr>
              <w:jc w:val="both"/>
              <w:rPr>
                <w:rFonts w:cs="Arial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0152B272" w14:textId="77777777" w:rsidR="002C507B" w:rsidRPr="00E92D96" w:rsidRDefault="002C507B" w:rsidP="002C507B">
      <w:pPr>
        <w:rPr>
          <w:rFonts w:cs="Arial"/>
          <w:color w:val="000000" w:themeColor="text1"/>
        </w:rPr>
      </w:pPr>
    </w:p>
    <w:p w14:paraId="5C947AE8" w14:textId="77777777" w:rsidR="00E92D96" w:rsidRDefault="00E92D96" w:rsidP="00E92D96">
      <w:pPr>
        <w:rPr>
          <w:rFonts w:cs="ArialMT"/>
          <w:sz w:val="18"/>
          <w:szCs w:val="18"/>
          <w:lang w:eastAsia="en-AU"/>
        </w:rPr>
      </w:pPr>
    </w:p>
    <w:p w14:paraId="473BF8AA" w14:textId="77777777" w:rsidR="00E92D96" w:rsidRDefault="00E92D96" w:rsidP="00E92D96">
      <w:pPr>
        <w:rPr>
          <w:rFonts w:cs="ArialMT"/>
          <w:sz w:val="18"/>
          <w:szCs w:val="18"/>
          <w:lang w:eastAsia="en-AU"/>
        </w:rPr>
      </w:pPr>
    </w:p>
    <w:p w14:paraId="62BF63A7" w14:textId="41923A93" w:rsidR="00E92D96" w:rsidRPr="00302C07" w:rsidRDefault="00E92D96" w:rsidP="00E92D96">
      <w:pPr>
        <w:rPr>
          <w:rFonts w:cs="ArialMT"/>
          <w:sz w:val="18"/>
          <w:szCs w:val="18"/>
          <w:lang w:eastAsia="en-AU"/>
        </w:rPr>
      </w:pPr>
      <w:r w:rsidRPr="00CA3D39">
        <w:rPr>
          <w:rFonts w:cs="ArialMT"/>
          <w:sz w:val="18"/>
          <w:szCs w:val="18"/>
          <w:lang w:eastAsia="en-AU"/>
        </w:rPr>
        <w:t xml:space="preserve">Source: Adapted from </w:t>
      </w:r>
      <w:r>
        <w:rPr>
          <w:rFonts w:cs="Arial"/>
          <w:sz w:val="18"/>
          <w:szCs w:val="18"/>
        </w:rPr>
        <w:t>Metro North Hospital and Health Service</w:t>
      </w:r>
      <w:r w:rsidR="00FF125B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 xml:space="preserve"> (2015</w:t>
      </w:r>
      <w:r w:rsidRPr="00CA3D39">
        <w:rPr>
          <w:rFonts w:cs="Arial"/>
          <w:sz w:val="18"/>
          <w:szCs w:val="18"/>
        </w:rPr>
        <w:t xml:space="preserve">). </w:t>
      </w:r>
      <w:r>
        <w:rPr>
          <w:rFonts w:cs="Arial"/>
          <w:i/>
          <w:sz w:val="18"/>
          <w:szCs w:val="18"/>
        </w:rPr>
        <w:t>Consumer role application form</w:t>
      </w:r>
      <w:r w:rsidRPr="00CA3D39">
        <w:rPr>
          <w:rFonts w:cs="Arial"/>
          <w:sz w:val="18"/>
          <w:szCs w:val="18"/>
        </w:rPr>
        <w:t xml:space="preserve">. </w:t>
      </w:r>
      <w:r>
        <w:rPr>
          <w:rFonts w:cs="Arial"/>
          <w:sz w:val="18"/>
          <w:szCs w:val="18"/>
        </w:rPr>
        <w:t>Brisbane: Author</w:t>
      </w:r>
      <w:r w:rsidRPr="00CA3D39">
        <w:rPr>
          <w:rFonts w:cs="Arial"/>
          <w:sz w:val="18"/>
          <w:szCs w:val="18"/>
        </w:rPr>
        <w:t xml:space="preserve">. </w:t>
      </w:r>
      <w:r w:rsidR="00FF125B">
        <w:rPr>
          <w:rFonts w:cs="Arial"/>
          <w:sz w:val="18"/>
          <w:szCs w:val="18"/>
        </w:rPr>
        <w:t xml:space="preserve">Retrieved June 2106 from </w:t>
      </w:r>
      <w:hyperlink r:id="rId8" w:history="1">
        <w:r w:rsidR="00FF125B" w:rsidRPr="00625E2F">
          <w:rPr>
            <w:rStyle w:val="Hyperlink"/>
            <w:rFonts w:cs="Arial"/>
            <w:sz w:val="18"/>
            <w:szCs w:val="18"/>
          </w:rPr>
          <w:t>http://qheps.health.qld.gov.au/metronorth/comm-engagement/advisory-roles.htm</w:t>
        </w:r>
      </w:hyperlink>
      <w:r w:rsidR="00FF125B">
        <w:rPr>
          <w:rFonts w:cs="Arial"/>
          <w:sz w:val="18"/>
          <w:szCs w:val="18"/>
        </w:rPr>
        <w:t xml:space="preserve"> </w:t>
      </w:r>
    </w:p>
    <w:p w14:paraId="635EEBF6" w14:textId="77777777" w:rsidR="007A22C8" w:rsidRPr="00E92D96" w:rsidRDefault="007A22C8">
      <w:pPr>
        <w:rPr>
          <w:rFonts w:cs="Arial"/>
          <w:color w:val="000000" w:themeColor="text1"/>
        </w:rPr>
      </w:pPr>
    </w:p>
    <w:sectPr w:rsidR="007A22C8" w:rsidRPr="00E92D96" w:rsidSect="003A10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15E3FE" w14:textId="77777777" w:rsidR="002C507B" w:rsidRDefault="002C507B" w:rsidP="002C507B">
      <w:r>
        <w:separator/>
      </w:r>
    </w:p>
  </w:endnote>
  <w:endnote w:type="continuationSeparator" w:id="0">
    <w:p w14:paraId="2B0C5072" w14:textId="77777777" w:rsidR="002C507B" w:rsidRDefault="002C507B" w:rsidP="002C5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Times New Roman"/>
    <w:charset w:val="00"/>
    <w:family w:val="auto"/>
    <w:pitch w:val="variable"/>
    <w:sig w:usb0="00000000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D81568" w14:textId="77777777" w:rsidR="00D44B99" w:rsidRDefault="00D44B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5F14FC" w14:textId="77777777" w:rsidR="00D44B99" w:rsidRDefault="00D44B9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B2C0EC" w14:textId="77777777" w:rsidR="00D44B99" w:rsidRDefault="00D44B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2251A" w14:textId="77777777" w:rsidR="002C507B" w:rsidRDefault="002C507B" w:rsidP="002C507B">
      <w:r>
        <w:separator/>
      </w:r>
    </w:p>
  </w:footnote>
  <w:footnote w:type="continuationSeparator" w:id="0">
    <w:p w14:paraId="3FF5BD0E" w14:textId="77777777" w:rsidR="002C507B" w:rsidRDefault="002C507B" w:rsidP="002C5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CBA2D" w14:textId="77777777" w:rsidR="00D44B99" w:rsidRDefault="00D44B9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A3ECDA" w14:textId="4FA0024A" w:rsidR="002C507B" w:rsidRPr="0066664B" w:rsidRDefault="002C507B" w:rsidP="002C507B">
    <w:pPr>
      <w:tabs>
        <w:tab w:val="center" w:pos="4513"/>
        <w:tab w:val="right" w:pos="9026"/>
      </w:tabs>
      <w:rPr>
        <w:b/>
        <w:i/>
        <w:color w:val="FF0000"/>
        <w:sz w:val="24"/>
        <w:szCs w:val="24"/>
      </w:rPr>
    </w:pPr>
    <w:r>
      <w:rPr>
        <w:b/>
        <w:i/>
        <w:color w:val="FF0000"/>
        <w:sz w:val="24"/>
        <w:szCs w:val="24"/>
      </w:rPr>
      <w:t>This is intended as an example only. It can be adapted and placed on your</w:t>
    </w:r>
    <w:r w:rsidRPr="0066664B">
      <w:rPr>
        <w:b/>
        <w:i/>
        <w:color w:val="FF0000"/>
        <w:sz w:val="24"/>
        <w:szCs w:val="24"/>
      </w:rPr>
      <w:t xml:space="preserve"> HHS / service template</w:t>
    </w:r>
    <w:r>
      <w:rPr>
        <w:b/>
        <w:i/>
        <w:color w:val="FF0000"/>
        <w:sz w:val="24"/>
        <w:szCs w:val="24"/>
      </w:rPr>
      <w:t xml:space="preserve">. Ensure that any documentation </w:t>
    </w:r>
    <w:r w:rsidR="00D44B99">
      <w:rPr>
        <w:b/>
        <w:i/>
        <w:color w:val="FF0000"/>
        <w:sz w:val="24"/>
        <w:szCs w:val="24"/>
      </w:rPr>
      <w:t xml:space="preserve">is </w:t>
    </w:r>
    <w:r w:rsidRPr="0066664B">
      <w:rPr>
        <w:b/>
        <w:i/>
        <w:color w:val="FF0000"/>
        <w:sz w:val="24"/>
        <w:szCs w:val="24"/>
      </w:rPr>
      <w:t xml:space="preserve">in accordance with your HHS </w:t>
    </w:r>
    <w:proofErr w:type="spellStart"/>
    <w:r w:rsidRPr="0066664B">
      <w:rPr>
        <w:b/>
        <w:i/>
        <w:color w:val="FF0000"/>
        <w:sz w:val="24"/>
        <w:szCs w:val="24"/>
      </w:rPr>
      <w:t>comm</w:t>
    </w:r>
    <w:proofErr w:type="spellEnd"/>
    <w:r w:rsidRPr="0066664B">
      <w:rPr>
        <w:b/>
        <w:i/>
        <w:color w:val="FF0000"/>
        <w:sz w:val="24"/>
        <w:szCs w:val="24"/>
      </w:rPr>
      <w:t xml:space="preserve"> / design team and / or </w:t>
    </w:r>
    <w:r>
      <w:rPr>
        <w:b/>
        <w:i/>
        <w:color w:val="FF0000"/>
        <w:sz w:val="24"/>
        <w:szCs w:val="24"/>
      </w:rPr>
      <w:t xml:space="preserve">relevant </w:t>
    </w:r>
    <w:r w:rsidRPr="0066664B">
      <w:rPr>
        <w:b/>
        <w:i/>
        <w:color w:val="FF0000"/>
        <w:sz w:val="24"/>
        <w:szCs w:val="24"/>
      </w:rPr>
      <w:t>policy</w:t>
    </w:r>
    <w:r>
      <w:rPr>
        <w:b/>
        <w:i/>
        <w:color w:val="FF0000"/>
        <w:sz w:val="24"/>
        <w:szCs w:val="24"/>
      </w:rPr>
      <w:t xml:space="preserve"> and procedure</w:t>
    </w:r>
    <w:r w:rsidRPr="0066664B">
      <w:rPr>
        <w:b/>
        <w:i/>
        <w:color w:val="FF0000"/>
        <w:sz w:val="24"/>
        <w:szCs w:val="24"/>
      </w:rPr>
      <w:t xml:space="preserve">.  </w:t>
    </w:r>
    <w:bookmarkStart w:id="0" w:name="_GoBack"/>
    <w:bookmarkEnd w:id="0"/>
  </w:p>
  <w:p w14:paraId="7DC25350" w14:textId="77777777" w:rsidR="002C507B" w:rsidRDefault="002C507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1C554E" w14:textId="77777777" w:rsidR="00D44B99" w:rsidRDefault="00D44B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C643A"/>
    <w:multiLevelType w:val="hybridMultilevel"/>
    <w:tmpl w:val="E384D100"/>
    <w:lvl w:ilvl="0" w:tplc="0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7229DE"/>
    <w:multiLevelType w:val="hybridMultilevel"/>
    <w:tmpl w:val="E384D100"/>
    <w:lvl w:ilvl="0" w:tplc="0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5024E6"/>
    <w:multiLevelType w:val="hybridMultilevel"/>
    <w:tmpl w:val="A1F00A3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07B"/>
    <w:rsid w:val="002C507B"/>
    <w:rsid w:val="003A107F"/>
    <w:rsid w:val="007A22C8"/>
    <w:rsid w:val="00D44B99"/>
    <w:rsid w:val="00E92D96"/>
    <w:rsid w:val="00FF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CD9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07B"/>
    <w:rPr>
      <w:rFonts w:ascii="Arial" w:eastAsia="Times New Roman" w:hAnsi="Arial" w:cs="Times New Roman"/>
      <w:sz w:val="22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link w:val="BodyTextChar"/>
    <w:rsid w:val="002C507B"/>
    <w:pPr>
      <w:widowControl w:val="0"/>
      <w:autoSpaceDE w:val="0"/>
      <w:autoSpaceDN w:val="0"/>
      <w:adjustRightInd w:val="0"/>
      <w:spacing w:before="60" w:after="60" w:line="288" w:lineRule="auto"/>
      <w:textAlignment w:val="center"/>
    </w:pPr>
    <w:rPr>
      <w:rFonts w:cs="Calibri"/>
      <w:lang w:bidi="en-US"/>
    </w:rPr>
  </w:style>
  <w:style w:type="paragraph" w:customStyle="1" w:styleId="ServiceLine">
    <w:name w:val="Service Line"/>
    <w:basedOn w:val="Normal"/>
    <w:link w:val="ServiceLineChar"/>
    <w:rsid w:val="002C507B"/>
    <w:pPr>
      <w:jc w:val="right"/>
    </w:pPr>
    <w:rPr>
      <w:b/>
      <w:color w:val="3366CC"/>
    </w:rPr>
  </w:style>
  <w:style w:type="paragraph" w:customStyle="1" w:styleId="FactsheetHeading">
    <w:name w:val="Factsheet Heading"/>
    <w:basedOn w:val="Normal"/>
    <w:link w:val="FactsheetHeadingChar"/>
    <w:qFormat/>
    <w:rsid w:val="002C507B"/>
    <w:pPr>
      <w:spacing w:before="120" w:after="120"/>
    </w:pPr>
    <w:rPr>
      <w:rFonts w:cs="Arial-BoldMT"/>
      <w:bCs/>
      <w:color w:val="003E69"/>
      <w:sz w:val="48"/>
      <w:szCs w:val="48"/>
      <w:lang w:bidi="en-US"/>
    </w:rPr>
  </w:style>
  <w:style w:type="character" w:customStyle="1" w:styleId="ServiceLineChar">
    <w:name w:val="Service Line Char"/>
    <w:link w:val="ServiceLine"/>
    <w:rsid w:val="002C507B"/>
    <w:rPr>
      <w:rFonts w:ascii="Arial" w:eastAsia="Times New Roman" w:hAnsi="Arial" w:cs="Times New Roman"/>
      <w:b/>
      <w:color w:val="3366CC"/>
      <w:sz w:val="22"/>
      <w:szCs w:val="20"/>
      <w:lang w:val="en-AU"/>
    </w:rPr>
  </w:style>
  <w:style w:type="paragraph" w:customStyle="1" w:styleId="DepartmentName">
    <w:name w:val="Department Name"/>
    <w:basedOn w:val="Normal"/>
    <w:link w:val="DepartmentNameChar"/>
    <w:rsid w:val="002C507B"/>
    <w:pPr>
      <w:jc w:val="right"/>
    </w:pPr>
    <w:rPr>
      <w:sz w:val="20"/>
    </w:rPr>
  </w:style>
  <w:style w:type="character" w:customStyle="1" w:styleId="DepartmentNameChar">
    <w:name w:val="Department Name Char"/>
    <w:link w:val="DepartmentName"/>
    <w:rsid w:val="002C507B"/>
    <w:rPr>
      <w:rFonts w:ascii="Arial" w:eastAsia="Times New Roman" w:hAnsi="Arial" w:cs="Times New Roman"/>
      <w:sz w:val="20"/>
      <w:szCs w:val="20"/>
      <w:lang w:val="en-AU"/>
    </w:rPr>
  </w:style>
  <w:style w:type="character" w:customStyle="1" w:styleId="BodyTextChar">
    <w:name w:val="BodyText Char"/>
    <w:link w:val="BodyText"/>
    <w:rsid w:val="002C507B"/>
    <w:rPr>
      <w:rFonts w:ascii="Arial" w:eastAsia="Times New Roman" w:hAnsi="Arial" w:cs="Calibri"/>
      <w:sz w:val="22"/>
      <w:szCs w:val="20"/>
      <w:lang w:val="en-AU" w:bidi="en-US"/>
    </w:rPr>
  </w:style>
  <w:style w:type="character" w:customStyle="1" w:styleId="FactsheetHeadingChar">
    <w:name w:val="Factsheet Heading Char"/>
    <w:link w:val="FactsheetHeading"/>
    <w:rsid w:val="002C507B"/>
    <w:rPr>
      <w:rFonts w:ascii="Arial" w:eastAsia="Times New Roman" w:hAnsi="Arial" w:cs="Arial-BoldMT"/>
      <w:bCs/>
      <w:color w:val="003E69"/>
      <w:sz w:val="48"/>
      <w:szCs w:val="48"/>
      <w:lang w:val="en-AU" w:bidi="en-US"/>
    </w:rPr>
  </w:style>
  <w:style w:type="paragraph" w:styleId="BalloonText">
    <w:name w:val="Balloon Text"/>
    <w:basedOn w:val="Normal"/>
    <w:link w:val="BalloonTextChar"/>
    <w:rsid w:val="002C5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07B"/>
    <w:rPr>
      <w:rFonts w:ascii="Tahoma" w:eastAsia="Times New Roman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2C50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507B"/>
    <w:rPr>
      <w:rFonts w:ascii="Arial" w:eastAsia="Times New Roman" w:hAnsi="Arial" w:cs="Times New Roman"/>
      <w:sz w:val="22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2C50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507B"/>
    <w:rPr>
      <w:rFonts w:ascii="Arial" w:eastAsia="Times New Roman" w:hAnsi="Arial" w:cs="Times New Roman"/>
      <w:sz w:val="22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FF125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07B"/>
    <w:rPr>
      <w:rFonts w:ascii="Arial" w:eastAsia="Times New Roman" w:hAnsi="Arial" w:cs="Times New Roman"/>
      <w:sz w:val="22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link w:val="BodyTextChar"/>
    <w:rsid w:val="002C507B"/>
    <w:pPr>
      <w:widowControl w:val="0"/>
      <w:autoSpaceDE w:val="0"/>
      <w:autoSpaceDN w:val="0"/>
      <w:adjustRightInd w:val="0"/>
      <w:spacing w:before="60" w:after="60" w:line="288" w:lineRule="auto"/>
      <w:textAlignment w:val="center"/>
    </w:pPr>
    <w:rPr>
      <w:rFonts w:cs="Calibri"/>
      <w:lang w:bidi="en-US"/>
    </w:rPr>
  </w:style>
  <w:style w:type="paragraph" w:customStyle="1" w:styleId="ServiceLine">
    <w:name w:val="Service Line"/>
    <w:basedOn w:val="Normal"/>
    <w:link w:val="ServiceLineChar"/>
    <w:rsid w:val="002C507B"/>
    <w:pPr>
      <w:jc w:val="right"/>
    </w:pPr>
    <w:rPr>
      <w:b/>
      <w:color w:val="3366CC"/>
    </w:rPr>
  </w:style>
  <w:style w:type="paragraph" w:customStyle="1" w:styleId="FactsheetHeading">
    <w:name w:val="Factsheet Heading"/>
    <w:basedOn w:val="Normal"/>
    <w:link w:val="FactsheetHeadingChar"/>
    <w:qFormat/>
    <w:rsid w:val="002C507B"/>
    <w:pPr>
      <w:spacing w:before="120" w:after="120"/>
    </w:pPr>
    <w:rPr>
      <w:rFonts w:cs="Arial-BoldMT"/>
      <w:bCs/>
      <w:color w:val="003E69"/>
      <w:sz w:val="48"/>
      <w:szCs w:val="48"/>
      <w:lang w:bidi="en-US"/>
    </w:rPr>
  </w:style>
  <w:style w:type="character" w:customStyle="1" w:styleId="ServiceLineChar">
    <w:name w:val="Service Line Char"/>
    <w:link w:val="ServiceLine"/>
    <w:rsid w:val="002C507B"/>
    <w:rPr>
      <w:rFonts w:ascii="Arial" w:eastAsia="Times New Roman" w:hAnsi="Arial" w:cs="Times New Roman"/>
      <w:b/>
      <w:color w:val="3366CC"/>
      <w:sz w:val="22"/>
      <w:szCs w:val="20"/>
      <w:lang w:val="en-AU"/>
    </w:rPr>
  </w:style>
  <w:style w:type="paragraph" w:customStyle="1" w:styleId="DepartmentName">
    <w:name w:val="Department Name"/>
    <w:basedOn w:val="Normal"/>
    <w:link w:val="DepartmentNameChar"/>
    <w:rsid w:val="002C507B"/>
    <w:pPr>
      <w:jc w:val="right"/>
    </w:pPr>
    <w:rPr>
      <w:sz w:val="20"/>
    </w:rPr>
  </w:style>
  <w:style w:type="character" w:customStyle="1" w:styleId="DepartmentNameChar">
    <w:name w:val="Department Name Char"/>
    <w:link w:val="DepartmentName"/>
    <w:rsid w:val="002C507B"/>
    <w:rPr>
      <w:rFonts w:ascii="Arial" w:eastAsia="Times New Roman" w:hAnsi="Arial" w:cs="Times New Roman"/>
      <w:sz w:val="20"/>
      <w:szCs w:val="20"/>
      <w:lang w:val="en-AU"/>
    </w:rPr>
  </w:style>
  <w:style w:type="character" w:customStyle="1" w:styleId="BodyTextChar">
    <w:name w:val="BodyText Char"/>
    <w:link w:val="BodyText"/>
    <w:rsid w:val="002C507B"/>
    <w:rPr>
      <w:rFonts w:ascii="Arial" w:eastAsia="Times New Roman" w:hAnsi="Arial" w:cs="Calibri"/>
      <w:sz w:val="22"/>
      <w:szCs w:val="20"/>
      <w:lang w:val="en-AU" w:bidi="en-US"/>
    </w:rPr>
  </w:style>
  <w:style w:type="character" w:customStyle="1" w:styleId="FactsheetHeadingChar">
    <w:name w:val="Factsheet Heading Char"/>
    <w:link w:val="FactsheetHeading"/>
    <w:rsid w:val="002C507B"/>
    <w:rPr>
      <w:rFonts w:ascii="Arial" w:eastAsia="Times New Roman" w:hAnsi="Arial" w:cs="Arial-BoldMT"/>
      <w:bCs/>
      <w:color w:val="003E69"/>
      <w:sz w:val="48"/>
      <w:szCs w:val="48"/>
      <w:lang w:val="en-AU" w:bidi="en-US"/>
    </w:rPr>
  </w:style>
  <w:style w:type="paragraph" w:styleId="BalloonText">
    <w:name w:val="Balloon Text"/>
    <w:basedOn w:val="Normal"/>
    <w:link w:val="BalloonTextChar"/>
    <w:rsid w:val="002C5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507B"/>
    <w:rPr>
      <w:rFonts w:ascii="Tahoma" w:eastAsia="Times New Roman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2C50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507B"/>
    <w:rPr>
      <w:rFonts w:ascii="Arial" w:eastAsia="Times New Roman" w:hAnsi="Arial" w:cs="Times New Roman"/>
      <w:sz w:val="22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2C50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507B"/>
    <w:rPr>
      <w:rFonts w:ascii="Arial" w:eastAsia="Times New Roman" w:hAnsi="Arial" w:cs="Times New Roman"/>
      <w:sz w:val="22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FF12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qheps.health.qld.gov.au/metronorth/comm-engagement/advisory-roles.htm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Health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</dc:creator>
  <cp:keywords/>
  <dc:description/>
  <cp:lastModifiedBy>Sean Popovich</cp:lastModifiedBy>
  <cp:revision>3</cp:revision>
  <dcterms:created xsi:type="dcterms:W3CDTF">2016-06-07T05:01:00Z</dcterms:created>
  <dcterms:modified xsi:type="dcterms:W3CDTF">2016-06-09T22:26:00Z</dcterms:modified>
</cp:coreProperties>
</file>