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9AA" w:rsidRDefault="00E67357">
      <w:pPr>
        <w:pStyle w:val="ChapterText"/>
      </w:pPr>
      <w:r>
        <w:t>CHAPTER 06</w:t>
      </w:r>
    </w:p>
    <w:p w:rsidR="00A459AA" w:rsidRDefault="00E67357">
      <w:pPr>
        <w:pStyle w:val="ChapterTitle"/>
      </w:pPr>
      <w:r>
        <w:t>Mental, behavioural or neurodevelopmental disorders</w:t>
      </w:r>
    </w:p>
    <w:p w:rsidR="00A459AA" w:rsidRDefault="00E67357">
      <w:pPr>
        <w:pStyle w:val="ChOrBlockDefinition"/>
      </w:pPr>
      <w:r>
        <w:t>This chapter has 161 four-character categories.</w:t>
      </w:r>
    </w:p>
    <w:p w:rsidR="00A459AA" w:rsidRDefault="00E67357">
      <w:pPr>
        <w:pStyle w:val="ChOrBlockDefinition"/>
      </w:pPr>
      <w:r>
        <w:t>Code range starts with 6A00</w:t>
      </w:r>
    </w:p>
    <w:p w:rsidR="00A459AA" w:rsidRDefault="00E67357">
      <w:pPr>
        <w:pStyle w:val="ChOrBlockDefinition"/>
      </w:pPr>
      <w:r>
        <w:t>Mental, behavioural and neurodevelopmental disorders are syndromes characterized by clinically significant disturbance in an individual's cognition, emotional regulation, or behaviour that reflects a dysfunction in the psychological, biological, or developmental processes that underlie mental and behavioural functioning. These disturbances are usually associated with distress or impairment in personal, family, social, educational, occupational, or other important areas of functioning.</w:t>
      </w:r>
    </w:p>
    <w:p w:rsidR="00A459AA" w:rsidRDefault="00E67357" w:rsidP="00174FC4">
      <w:pPr>
        <w:pStyle w:val="ChOrBlockListTypePropertyFirstLine"/>
        <w:spacing w:before="0" w:after="0"/>
      </w:pPr>
      <w:r>
        <w:rPr>
          <w:rStyle w:val="ListTypePropertyTitle"/>
        </w:rPr>
        <w:t>Exclusions:</w:t>
      </w:r>
      <w:r>
        <w:tab/>
      </w:r>
      <w:r>
        <w:rPr>
          <w:rStyle w:val="ListTypePropertyFirstItem"/>
        </w:rPr>
        <w:t>Acute stress reaction (QE84)</w:t>
      </w:r>
    </w:p>
    <w:p w:rsidR="00A459AA" w:rsidRDefault="00E67357" w:rsidP="00174FC4">
      <w:pPr>
        <w:pStyle w:val="ChOrBlockListTypeProperty"/>
        <w:spacing w:before="0" w:after="0"/>
      </w:pPr>
      <w:r>
        <w:t>Uncomplicated bereavement (QE62)</w:t>
      </w:r>
    </w:p>
    <w:p w:rsidR="00A459AA" w:rsidRDefault="00E67357" w:rsidP="00174FC4">
      <w:pPr>
        <w:pStyle w:val="ChOrBlockListTypePropertyFirstLine"/>
        <w:spacing w:before="0" w:after="0"/>
      </w:pPr>
      <w:r>
        <w:rPr>
          <w:rStyle w:val="ListTypePropertyTitle"/>
        </w:rPr>
        <w:t>Coded Elsewhere:</w:t>
      </w:r>
      <w:r>
        <w:tab/>
      </w:r>
      <w:r>
        <w:rPr>
          <w:rStyle w:val="ListTypePropertyFirstItem"/>
        </w:rPr>
        <w:t>Sleep-wake disorders (7A00-7B2Z)</w:t>
      </w:r>
    </w:p>
    <w:p w:rsidR="00A459AA" w:rsidRDefault="00E67357" w:rsidP="00174FC4">
      <w:pPr>
        <w:pStyle w:val="ChOrBlockListTypeProperty"/>
        <w:spacing w:before="0" w:after="0"/>
      </w:pPr>
      <w:r>
        <w:t>Sexual dysfunctions (HA00-HA0Z)</w:t>
      </w:r>
    </w:p>
    <w:p w:rsidR="00A459AA" w:rsidRDefault="00E67357" w:rsidP="00174FC4">
      <w:pPr>
        <w:pStyle w:val="ChOrBlockListTypeProperty"/>
        <w:spacing w:before="0" w:after="0"/>
      </w:pPr>
      <w:r>
        <w:t>Gender incongruence (HA60-HA6Z)</w:t>
      </w:r>
    </w:p>
    <w:p w:rsidR="00A459AA" w:rsidRDefault="00E67357">
      <w:pPr>
        <w:pStyle w:val="ListOfBlocksTitle"/>
      </w:pPr>
      <w:r>
        <w:t xml:space="preserve">This chapter contains the following </w:t>
      </w:r>
      <w:proofErr w:type="gramStart"/>
      <w:r>
        <w:t>top level</w:t>
      </w:r>
      <w:proofErr w:type="gramEnd"/>
      <w:r>
        <w:t xml:space="preserve"> blocks:</w:t>
      </w:r>
    </w:p>
    <w:p w:rsidR="00A459AA" w:rsidRDefault="00E67357" w:rsidP="00174FC4">
      <w:pPr>
        <w:pStyle w:val="ListOfBlocks1"/>
        <w:spacing w:before="0" w:after="0"/>
        <w:ind w:left="357" w:hanging="357"/>
      </w:pPr>
      <w:r>
        <w:t>Neurodevelopmental disorders</w:t>
      </w:r>
    </w:p>
    <w:p w:rsidR="00A459AA" w:rsidRDefault="00E67357" w:rsidP="00174FC4">
      <w:pPr>
        <w:pStyle w:val="ListOfBlocks1"/>
        <w:spacing w:before="0" w:after="0"/>
        <w:ind w:left="357" w:hanging="357"/>
      </w:pPr>
      <w:r>
        <w:t>Schizophrenia or other primary psychotic disorders</w:t>
      </w:r>
    </w:p>
    <w:p w:rsidR="00A459AA" w:rsidRDefault="00E67357" w:rsidP="00174FC4">
      <w:pPr>
        <w:pStyle w:val="ListOfBlocks1"/>
        <w:spacing w:before="0" w:after="0"/>
        <w:ind w:left="357" w:hanging="357"/>
      </w:pPr>
      <w:r>
        <w:t>Catatonia</w:t>
      </w:r>
    </w:p>
    <w:p w:rsidR="00A459AA" w:rsidRDefault="00E67357" w:rsidP="00174FC4">
      <w:pPr>
        <w:pStyle w:val="ListOfBlocks1"/>
        <w:spacing w:before="0" w:after="0"/>
        <w:ind w:left="357" w:hanging="357"/>
      </w:pPr>
      <w:r>
        <w:t>Mood disorders</w:t>
      </w:r>
    </w:p>
    <w:p w:rsidR="00A459AA" w:rsidRDefault="00E67357" w:rsidP="00174FC4">
      <w:pPr>
        <w:pStyle w:val="ListOfBlocks1"/>
        <w:spacing w:before="0" w:after="0"/>
        <w:ind w:left="357" w:hanging="357"/>
      </w:pPr>
      <w:r>
        <w:t>Anxiety or fear-related disorders</w:t>
      </w:r>
    </w:p>
    <w:p w:rsidR="00A459AA" w:rsidRDefault="00E67357" w:rsidP="00174FC4">
      <w:pPr>
        <w:pStyle w:val="ListOfBlocks1"/>
        <w:spacing w:before="0" w:after="0"/>
        <w:ind w:left="357" w:hanging="357"/>
      </w:pPr>
      <w:r>
        <w:t>Obsessive-compulsive or related disorders</w:t>
      </w:r>
    </w:p>
    <w:p w:rsidR="00A459AA" w:rsidRDefault="00E67357" w:rsidP="00174FC4">
      <w:pPr>
        <w:pStyle w:val="ListOfBlocks1"/>
        <w:spacing w:before="0" w:after="0"/>
        <w:ind w:left="357" w:hanging="357"/>
      </w:pPr>
      <w:r>
        <w:t>Disorders specifically associated with stress</w:t>
      </w:r>
    </w:p>
    <w:p w:rsidR="00A459AA" w:rsidRDefault="00E67357" w:rsidP="00174FC4">
      <w:pPr>
        <w:pStyle w:val="ListOfBlocks1"/>
        <w:spacing w:before="0" w:after="0"/>
        <w:ind w:left="357" w:hanging="357"/>
      </w:pPr>
      <w:r>
        <w:t>Dissociative disorders</w:t>
      </w:r>
    </w:p>
    <w:p w:rsidR="00A459AA" w:rsidRDefault="00E67357" w:rsidP="00174FC4">
      <w:pPr>
        <w:pStyle w:val="ListOfBlocks1"/>
        <w:spacing w:before="0" w:after="0"/>
        <w:ind w:left="357" w:hanging="357"/>
      </w:pPr>
      <w:r>
        <w:t>Feeding or eating disorders</w:t>
      </w:r>
    </w:p>
    <w:p w:rsidR="00A459AA" w:rsidRDefault="00E67357" w:rsidP="00174FC4">
      <w:pPr>
        <w:pStyle w:val="ListOfBlocks1"/>
        <w:spacing w:before="0" w:after="0"/>
        <w:ind w:left="357" w:hanging="357"/>
      </w:pPr>
      <w:r>
        <w:t>Elimination disorders</w:t>
      </w:r>
    </w:p>
    <w:p w:rsidR="00A459AA" w:rsidRDefault="00E67357" w:rsidP="00174FC4">
      <w:pPr>
        <w:pStyle w:val="ListOfBlocks1"/>
        <w:spacing w:before="0" w:after="0"/>
        <w:ind w:left="357" w:hanging="357"/>
      </w:pPr>
      <w:r>
        <w:t>Disorders of bodily distress or bodily experience</w:t>
      </w:r>
    </w:p>
    <w:p w:rsidR="00A459AA" w:rsidRPr="00BE744F" w:rsidRDefault="00E67357" w:rsidP="00174FC4">
      <w:pPr>
        <w:pStyle w:val="ListOfBlocks1"/>
        <w:spacing w:before="0" w:after="0"/>
        <w:ind w:left="357" w:hanging="357"/>
        <w:rPr>
          <w:b/>
          <w:sz w:val="26"/>
        </w:rPr>
      </w:pPr>
      <w:r w:rsidRPr="00BE744F">
        <w:rPr>
          <w:b/>
          <w:sz w:val="26"/>
        </w:rPr>
        <w:t>Disorders due to substance use or addictive behaviours</w:t>
      </w:r>
    </w:p>
    <w:p w:rsidR="00A459AA" w:rsidRDefault="00E67357" w:rsidP="00174FC4">
      <w:pPr>
        <w:pStyle w:val="ListOfBlocks1"/>
        <w:spacing w:before="0" w:after="0"/>
        <w:ind w:left="357" w:hanging="357"/>
      </w:pPr>
      <w:r>
        <w:t>Impulse control disorders</w:t>
      </w:r>
    </w:p>
    <w:p w:rsidR="00A459AA" w:rsidRDefault="00E67357" w:rsidP="00174FC4">
      <w:pPr>
        <w:pStyle w:val="ListOfBlocks1"/>
        <w:spacing w:before="0" w:after="0"/>
        <w:ind w:left="357" w:hanging="357"/>
      </w:pPr>
      <w:r>
        <w:t>Disruptive behaviour or dissocial disorders</w:t>
      </w:r>
    </w:p>
    <w:p w:rsidR="00A459AA" w:rsidRDefault="00E67357" w:rsidP="00174FC4">
      <w:pPr>
        <w:pStyle w:val="ListOfBlocks1"/>
        <w:spacing w:before="0" w:after="0"/>
        <w:ind w:left="357" w:hanging="357"/>
      </w:pPr>
      <w:r>
        <w:t>Personality disorders and related traits</w:t>
      </w:r>
    </w:p>
    <w:p w:rsidR="00A459AA" w:rsidRDefault="00E67357" w:rsidP="00174FC4">
      <w:pPr>
        <w:pStyle w:val="ListOfBlocks1"/>
        <w:spacing w:before="0" w:after="0"/>
        <w:ind w:left="357" w:hanging="357"/>
      </w:pPr>
      <w:r>
        <w:t>Paraphilic disorders</w:t>
      </w:r>
    </w:p>
    <w:p w:rsidR="00A459AA" w:rsidRDefault="00E67357" w:rsidP="00174FC4">
      <w:pPr>
        <w:pStyle w:val="ListOfBlocks1"/>
        <w:spacing w:before="0" w:after="0"/>
        <w:ind w:left="357" w:hanging="357"/>
      </w:pPr>
      <w:r>
        <w:t>Factitious disorders</w:t>
      </w:r>
    </w:p>
    <w:p w:rsidR="00A459AA" w:rsidRDefault="00E67357" w:rsidP="00174FC4">
      <w:pPr>
        <w:pStyle w:val="ListOfBlocks1"/>
        <w:spacing w:before="0" w:after="0"/>
        <w:ind w:left="357" w:hanging="357"/>
      </w:pPr>
      <w:r>
        <w:t>Neurocognitive disorders</w:t>
      </w:r>
    </w:p>
    <w:p w:rsidR="00A459AA" w:rsidRDefault="00E67357" w:rsidP="00174FC4">
      <w:pPr>
        <w:pStyle w:val="ListOfBlocks1"/>
        <w:spacing w:before="0" w:after="0"/>
        <w:ind w:left="357" w:hanging="357"/>
      </w:pPr>
      <w:r>
        <w:t>Mental or behavioural disorders associated with pregnancy, childbirth and the puerperium</w:t>
      </w:r>
    </w:p>
    <w:p w:rsidR="00A459AA" w:rsidRDefault="00E67357" w:rsidP="00174FC4">
      <w:pPr>
        <w:pStyle w:val="ListOfBlocks1"/>
        <w:spacing w:before="0" w:after="0"/>
        <w:ind w:left="357" w:hanging="357"/>
      </w:pPr>
      <w:r>
        <w:t>Secondary mental or behavioural syndromes associated with disorders or diseases classified elsewhere</w:t>
      </w:r>
    </w:p>
    <w:p w:rsidR="00174FC4" w:rsidRDefault="00174FC4" w:rsidP="00174FC4">
      <w:pPr>
        <w:pStyle w:val="ListOfBlocks1"/>
        <w:numPr>
          <w:ilvl w:val="0"/>
          <w:numId w:val="0"/>
        </w:numPr>
        <w:spacing w:before="0" w:after="0"/>
        <w:ind w:left="360" w:hanging="360"/>
      </w:pPr>
    </w:p>
    <w:p w:rsidR="00174FC4" w:rsidRDefault="00174FC4" w:rsidP="00174FC4">
      <w:pPr>
        <w:pStyle w:val="ListOfBlocks1"/>
        <w:numPr>
          <w:ilvl w:val="0"/>
          <w:numId w:val="0"/>
        </w:numPr>
        <w:spacing w:before="0" w:after="0"/>
        <w:ind w:left="360" w:hanging="360"/>
      </w:pPr>
    </w:p>
    <w:p w:rsidR="00174FC4" w:rsidRDefault="00174FC4" w:rsidP="00174FC4">
      <w:pPr>
        <w:pStyle w:val="ListOfBlocks1"/>
        <w:numPr>
          <w:ilvl w:val="0"/>
          <w:numId w:val="0"/>
        </w:numPr>
        <w:spacing w:before="0" w:after="0"/>
        <w:ind w:left="360" w:hanging="360"/>
      </w:pPr>
    </w:p>
    <w:p w:rsidR="00174FC4" w:rsidRDefault="00174FC4" w:rsidP="00174FC4">
      <w:pPr>
        <w:pStyle w:val="ListOfBlocks1"/>
        <w:numPr>
          <w:ilvl w:val="0"/>
          <w:numId w:val="0"/>
        </w:numPr>
        <w:spacing w:before="0" w:after="0"/>
        <w:ind w:left="360" w:hanging="360"/>
      </w:pPr>
    </w:p>
    <w:p w:rsidR="00174FC4" w:rsidRPr="00BE744F" w:rsidRDefault="00BE744F" w:rsidP="00174FC4">
      <w:pPr>
        <w:pStyle w:val="ListOfBlocks1"/>
        <w:numPr>
          <w:ilvl w:val="0"/>
          <w:numId w:val="0"/>
        </w:numPr>
        <w:spacing w:before="0" w:after="0"/>
        <w:ind w:left="360" w:hanging="360"/>
        <w:rPr>
          <w:b/>
          <w:sz w:val="28"/>
        </w:rPr>
      </w:pPr>
      <w:r w:rsidRPr="00BE744F">
        <w:rPr>
          <w:b/>
          <w:sz w:val="28"/>
        </w:rPr>
        <w:t xml:space="preserve">EXCERPT BELOW FROM PAGES 65 </w:t>
      </w:r>
      <w:r>
        <w:rPr>
          <w:b/>
          <w:sz w:val="28"/>
        </w:rPr>
        <w:t>–</w:t>
      </w:r>
      <w:r w:rsidRPr="00BE744F">
        <w:rPr>
          <w:b/>
          <w:sz w:val="28"/>
        </w:rPr>
        <w:t xml:space="preserve"> 168</w:t>
      </w:r>
      <w:r>
        <w:rPr>
          <w:b/>
          <w:sz w:val="28"/>
        </w:rPr>
        <w:t xml:space="preserve"> (</w:t>
      </w:r>
      <w:r w:rsidRPr="00BE744F">
        <w:rPr>
          <w:b/>
          <w:sz w:val="28"/>
        </w:rPr>
        <w:t>BlockL1</w:t>
      </w:r>
      <w:r w:rsidRPr="00BE744F">
        <w:rPr>
          <w:rFonts w:ascii="Cambria Math" w:hAnsi="Cambria Math" w:cs="Cambria Math"/>
          <w:b/>
          <w:sz w:val="28"/>
        </w:rPr>
        <w:t>‑</w:t>
      </w:r>
      <w:r w:rsidRPr="00BE744F">
        <w:rPr>
          <w:b/>
          <w:sz w:val="28"/>
        </w:rPr>
        <w:t>6C4)</w:t>
      </w:r>
    </w:p>
    <w:p w:rsidR="00A459AA" w:rsidRDefault="00A459AA">
      <w:pPr>
        <w:pStyle w:val="AllowPageChange"/>
      </w:pPr>
    </w:p>
    <w:p w:rsidR="00A459AA" w:rsidRDefault="00A459AA">
      <w:pPr>
        <w:pStyle w:val="AllowPageChange"/>
      </w:pPr>
      <w:bookmarkStart w:id="0" w:name="_GoBack"/>
      <w:bookmarkEnd w:id="0"/>
    </w:p>
    <w:p w:rsidR="00A459AA" w:rsidRDefault="00E67357">
      <w:pPr>
        <w:pStyle w:val="BlockTitle"/>
      </w:pPr>
      <w:r>
        <w:lastRenderedPageBreak/>
        <w:t>Disorders due to substance use or addictive behaviours (BlockL1‑6C4)</w:t>
      </w:r>
    </w:p>
    <w:p w:rsidR="00A459AA" w:rsidRDefault="00E67357">
      <w:pPr>
        <w:pStyle w:val="ChOrBlockDefinition"/>
      </w:pPr>
      <w:r>
        <w:t>Disorders due to substance use and addictive behaviours are mental and behavioural disorders that develop as a result of the use of predominantly psychoactive substances, including medications, or specific repetitive rewarding and reinforcing behaviours.</w:t>
      </w:r>
    </w:p>
    <w:p w:rsidR="00A459AA" w:rsidRDefault="00E67357">
      <w:pPr>
        <w:pStyle w:val="BlockTitle"/>
      </w:pPr>
      <w:r>
        <w:t>Disorders due to substance use (BlockL2‑6C4)</w:t>
      </w:r>
    </w:p>
    <w:p w:rsidR="00A459AA" w:rsidRDefault="00E67357">
      <w:pPr>
        <w:pStyle w:val="ChOrBlockDefinition"/>
      </w:pPr>
      <w:r>
        <w:t>Disorders due to substance use include single episodes of harmful substance use, substance use disorders (harmful substance use and substance dependence), and substance-induced disorders such as substance intoxication, substance withdrawal and substance-induced mental disorders, sexual dysfunctions and sleep-wake disorders.</w:t>
      </w:r>
    </w:p>
    <w:p w:rsidR="00A459AA" w:rsidRDefault="00E67357">
      <w:pPr>
        <w:pStyle w:val="ChOrBlockListTypePropertyFirstLine"/>
      </w:pPr>
      <w:r>
        <w:rPr>
          <w:rStyle w:val="ListTypePropertyTitle"/>
        </w:rPr>
        <w:t>Coded Elsewhere:</w:t>
      </w:r>
      <w:r>
        <w:tab/>
      </w:r>
      <w:r>
        <w:rPr>
          <w:rStyle w:val="ListTypePropertyFirstItem"/>
        </w:rPr>
        <w:t>Catatonia induced by psychoactive substances, including medications (6A41)</w:t>
      </w:r>
    </w:p>
    <w:p w:rsidR="00A459AA" w:rsidRDefault="00E67357">
      <w:pPr>
        <w:pStyle w:val="FirstLevelCategoryTitlePara"/>
      </w:pPr>
      <w:r>
        <w:rPr>
          <w:rStyle w:val="Code1"/>
        </w:rPr>
        <w:t xml:space="preserve">  6C</w:t>
      </w:r>
      <w:proofErr w:type="gramStart"/>
      <w:r>
        <w:rPr>
          <w:rStyle w:val="Code1"/>
        </w:rPr>
        <w:t xml:space="preserve">40  </w:t>
      </w:r>
      <w:r>
        <w:tab/>
      </w:r>
      <w:proofErr w:type="gramEnd"/>
      <w:r>
        <w:rPr>
          <w:rStyle w:val="CategoryTitle1"/>
        </w:rPr>
        <w:t>Disorders due to use of alcohol</w:t>
      </w:r>
    </w:p>
    <w:p w:rsidR="00A459AA" w:rsidRDefault="00E67357">
      <w:pPr>
        <w:pStyle w:val="CategoryDefinition"/>
      </w:pPr>
      <w:r>
        <w:t>Disorders due to use of alcohol are characterised by the pattern and consequences of alcohol use. In addition to Alcohol intoxication, alcohol has dependence-inducing properties, resulting in Alcohol dependence in some people and Alcohol withdrawal when use is reduced or discontinued. Alcohol is implicated in a wide range of harms affecting most organs and systems of the body, which may be classified as Single episode of harmful use of alcohol and Harmful pattern of use of alcohol. Harm to others resulting from behaviour during Alcohol intoxication is included in the definitions of Harmful use of alcohol. Several alcohol-induced mental disorders and alcohol-related forms of neurocognitive impairment are recognised.</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Hazardous alcohol use (QE10)</w:t>
      </w:r>
    </w:p>
    <w:p w:rsidR="00A459AA" w:rsidRDefault="00A459AA">
      <w:pPr>
        <w:pStyle w:val="AllowPageChange"/>
      </w:pPr>
    </w:p>
    <w:p w:rsidR="00A459AA" w:rsidRDefault="00E67357">
      <w:pPr>
        <w:pStyle w:val="CategoryTitlePara"/>
      </w:pPr>
      <w:r>
        <w:rPr>
          <w:rStyle w:val="Code2"/>
        </w:rPr>
        <w:t>6C40.0</w:t>
      </w:r>
      <w:r>
        <w:tab/>
      </w:r>
      <w:r>
        <w:rPr>
          <w:rStyle w:val="CategoryTitle2"/>
        </w:rPr>
        <w:t>Single episode of harmful use of alcohol</w:t>
      </w:r>
    </w:p>
    <w:p w:rsidR="00A459AA" w:rsidRDefault="00E67357">
      <w:pPr>
        <w:pStyle w:val="CategoryDefinition"/>
      </w:pPr>
      <w:r>
        <w:t>A single episode of use of alcohol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alcohol intoxication on the part of the person to whom the diagnosis of single episode of harmful use applies. This diagnosis should not be made if the harm is attributed to a known pattern of alcohol use.</w:t>
      </w:r>
    </w:p>
    <w:p w:rsidR="00A459AA" w:rsidRDefault="00E67357">
      <w:pPr>
        <w:pStyle w:val="ListTypePropertyFirstLine"/>
      </w:pPr>
      <w:r>
        <w:rPr>
          <w:rStyle w:val="ListTypePropertyTitle"/>
        </w:rPr>
        <w:t>Exclusions:</w:t>
      </w:r>
      <w:r>
        <w:tab/>
      </w:r>
      <w:r>
        <w:rPr>
          <w:rStyle w:val="ListTypePropertyFirstItem"/>
        </w:rPr>
        <w:t>Harmful pattern of use of alcohol (6C40.1)</w:t>
      </w:r>
    </w:p>
    <w:p w:rsidR="00A459AA" w:rsidRDefault="00E67357">
      <w:pPr>
        <w:pStyle w:val="ListTypeProperty"/>
      </w:pPr>
      <w:r>
        <w:t>Alcohol dependence (6C40.2)</w:t>
      </w:r>
    </w:p>
    <w:p w:rsidR="00A459AA" w:rsidRDefault="00A459AA">
      <w:pPr>
        <w:pStyle w:val="AllowPageChange"/>
      </w:pPr>
    </w:p>
    <w:p w:rsidR="00A459AA" w:rsidRDefault="00E67357">
      <w:pPr>
        <w:pStyle w:val="CategoryTitlePara"/>
      </w:pPr>
      <w:r>
        <w:rPr>
          <w:rStyle w:val="Code2"/>
        </w:rPr>
        <w:lastRenderedPageBreak/>
        <w:t>6C40.1</w:t>
      </w:r>
      <w:r>
        <w:tab/>
      </w:r>
      <w:r>
        <w:rPr>
          <w:rStyle w:val="CategoryTitle2"/>
        </w:rPr>
        <w:t>Harmful pattern of use of alcohol</w:t>
      </w:r>
    </w:p>
    <w:p w:rsidR="00A459AA" w:rsidRDefault="00E67357">
      <w:pPr>
        <w:pStyle w:val="CategoryDefinition"/>
      </w:pPr>
      <w:r>
        <w:t>A pattern of alcohol use that has caused damage to a person’s physical or mental health or has resulted in behaviour leading to harm to the health of others. The pattern of alcohol use is evident over a period of at least 12 months if substance use is episodic or at least one month if use is continuous.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alcohol intoxication on the part of the person to whom the diagnosis of Harmful pattern of use of alcohol applies.</w:t>
      </w:r>
    </w:p>
    <w:p w:rsidR="00A459AA" w:rsidRDefault="00E67357">
      <w:pPr>
        <w:pStyle w:val="ListTypePropertyFirstLine"/>
      </w:pPr>
      <w:r>
        <w:rPr>
          <w:rStyle w:val="ListTypePropertyTitle"/>
        </w:rPr>
        <w:t>Exclusions:</w:t>
      </w:r>
      <w:r>
        <w:tab/>
      </w:r>
      <w:r>
        <w:rPr>
          <w:rStyle w:val="ListTypePropertyFirstItem"/>
        </w:rPr>
        <w:t>Alcohol dependence (6C40.2)</w:t>
      </w:r>
    </w:p>
    <w:p w:rsidR="00A459AA" w:rsidRDefault="00E67357">
      <w:pPr>
        <w:pStyle w:val="ListTypeProperty"/>
      </w:pPr>
      <w:r>
        <w:t>Single episode of harmful use of alcohol (6C40.0)</w:t>
      </w:r>
    </w:p>
    <w:p w:rsidR="00A459AA" w:rsidRDefault="00A459AA">
      <w:pPr>
        <w:pStyle w:val="AllowPageChange"/>
      </w:pPr>
    </w:p>
    <w:p w:rsidR="00A459AA" w:rsidRDefault="00E67357">
      <w:pPr>
        <w:pStyle w:val="CategoryTitlePara"/>
      </w:pPr>
      <w:r>
        <w:rPr>
          <w:rStyle w:val="Code3"/>
        </w:rPr>
        <w:t>6C40.10</w:t>
      </w:r>
      <w:r>
        <w:tab/>
      </w:r>
      <w:r>
        <w:rPr>
          <w:rStyle w:val="CategoryTitle3"/>
        </w:rPr>
        <w:t>Harmful pattern of use of alcohol, episodic</w:t>
      </w:r>
    </w:p>
    <w:p w:rsidR="00A459AA" w:rsidRDefault="00E67357">
      <w:pPr>
        <w:pStyle w:val="CategoryDefinition"/>
      </w:pPr>
      <w:r>
        <w:t>A pattern of episodic or intermittent alcohol use that has caused damage to a person’s physical or mental health or has resulted in behaviour leading to harm to the health of others. The pattern of episodic alcohol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alcohol intoxication on the part of the person to whom the diagnosis of Harmful pattern of use of alcohol applies.</w:t>
      </w:r>
    </w:p>
    <w:p w:rsidR="00A459AA" w:rsidRDefault="00E67357">
      <w:pPr>
        <w:pStyle w:val="ListTypePropertyFirstLine"/>
      </w:pPr>
      <w:r>
        <w:rPr>
          <w:rStyle w:val="ListTypePropertyTitle"/>
        </w:rPr>
        <w:t>Exclusions:</w:t>
      </w:r>
      <w:r>
        <w:tab/>
      </w:r>
      <w:r>
        <w:rPr>
          <w:rStyle w:val="ListTypePropertyFirstItem"/>
        </w:rPr>
        <w:t>Single episode of harmful use of alcohol (6C40.0)</w:t>
      </w:r>
    </w:p>
    <w:p w:rsidR="00A459AA" w:rsidRDefault="00E67357">
      <w:pPr>
        <w:pStyle w:val="ListTypeProperty"/>
      </w:pPr>
      <w:r>
        <w:t>Alcohol dependence (6C40.2)</w:t>
      </w:r>
    </w:p>
    <w:p w:rsidR="00A459AA" w:rsidRDefault="00A459AA">
      <w:pPr>
        <w:pStyle w:val="AllowPageChange"/>
      </w:pPr>
    </w:p>
    <w:p w:rsidR="00A459AA" w:rsidRDefault="00E67357">
      <w:pPr>
        <w:pStyle w:val="CategoryTitlePara"/>
      </w:pPr>
      <w:r>
        <w:rPr>
          <w:rStyle w:val="Code3"/>
        </w:rPr>
        <w:t>6C40.11</w:t>
      </w:r>
      <w:r>
        <w:tab/>
      </w:r>
      <w:r>
        <w:rPr>
          <w:rStyle w:val="CategoryTitle3"/>
        </w:rPr>
        <w:t>Harmful pattern of use of alcohol, continuous</w:t>
      </w:r>
    </w:p>
    <w:p w:rsidR="00A459AA" w:rsidRDefault="00E67357">
      <w:pPr>
        <w:pStyle w:val="CategoryDefinition"/>
      </w:pPr>
      <w:r>
        <w:t>A pattern of continuous (daily or almost daily) alcohol use that has caused damage to a person’s physical or mental health or has resulted in behaviour leading to harm to the health of others. The pattern of continuous alcohol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alcohol intoxication on the part of the person to whom the diagnosis of Harmful pattern of use of alcohol applies.</w:t>
      </w:r>
    </w:p>
    <w:p w:rsidR="00A459AA" w:rsidRDefault="00E67357">
      <w:pPr>
        <w:pStyle w:val="ListTypePropertyFirstLine"/>
      </w:pPr>
      <w:r>
        <w:rPr>
          <w:rStyle w:val="ListTypePropertyTitle"/>
        </w:rPr>
        <w:t>Exclusions:</w:t>
      </w:r>
      <w:r>
        <w:tab/>
      </w:r>
      <w:r>
        <w:rPr>
          <w:rStyle w:val="ListTypePropertyFirstItem"/>
        </w:rPr>
        <w:t>Single episode of harmful use of alcohol (6C40.0)</w:t>
      </w:r>
    </w:p>
    <w:p w:rsidR="00A459AA" w:rsidRDefault="00E67357">
      <w:pPr>
        <w:pStyle w:val="ListTypeProperty"/>
      </w:pPr>
      <w:r>
        <w:t>Alcohol dependence (6C40.2)</w:t>
      </w:r>
    </w:p>
    <w:p w:rsidR="00A459AA" w:rsidRDefault="00A459AA">
      <w:pPr>
        <w:pStyle w:val="AllowPageChange"/>
      </w:pPr>
    </w:p>
    <w:p w:rsidR="00A459AA" w:rsidRDefault="00E67357">
      <w:pPr>
        <w:pStyle w:val="CategoryTitlePara"/>
      </w:pPr>
      <w:r>
        <w:rPr>
          <w:rStyle w:val="Code3"/>
        </w:rPr>
        <w:t>6C40.1Z</w:t>
      </w:r>
      <w:r>
        <w:tab/>
      </w:r>
      <w:r>
        <w:rPr>
          <w:rStyle w:val="CategoryTitle3"/>
        </w:rPr>
        <w:t>Harmful pattern of use of alcohol, unspecified</w:t>
      </w:r>
    </w:p>
    <w:p w:rsidR="00A459AA" w:rsidRDefault="00A459AA">
      <w:pPr>
        <w:pStyle w:val="AllowPageChange"/>
      </w:pPr>
    </w:p>
    <w:p w:rsidR="00A459AA" w:rsidRDefault="00E67357">
      <w:pPr>
        <w:pStyle w:val="CategoryTitlePara"/>
      </w:pPr>
      <w:r>
        <w:rPr>
          <w:rStyle w:val="Code2"/>
        </w:rPr>
        <w:lastRenderedPageBreak/>
        <w:t>6C40.2</w:t>
      </w:r>
      <w:r>
        <w:tab/>
      </w:r>
      <w:r>
        <w:rPr>
          <w:rStyle w:val="CategoryTitle2"/>
        </w:rPr>
        <w:t>Alcohol dependence</w:t>
      </w:r>
    </w:p>
    <w:p w:rsidR="00A459AA" w:rsidRDefault="00E67357">
      <w:pPr>
        <w:pStyle w:val="CategoryDefinition"/>
      </w:pPr>
      <w:r>
        <w:t xml:space="preserve">Alcohol dependence is a disorder of regulation of alcohol use arising from repeated or continuous use of alcohol. The characteristic feature is a strong internal drive to use alcohol, which is manifested by impaired ability to control use, increasing priority given to use over other activities and persistence of use despite harm or negative consequences. These experiences are often accompanied by a subjective sensation of urge or craving to use alcohol. Physiological features of dependence may also be present, including tolerance to the effects of alcohol, withdrawal symptoms following cessation or reduction in use of alcohol, or repeated use of alcohol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alcohol use is continuous (daily or almost daily) for at least 1 month.</w:t>
      </w:r>
    </w:p>
    <w:p w:rsidR="00A459AA" w:rsidRDefault="00E67357">
      <w:pPr>
        <w:pStyle w:val="ListTypePropertyFirstLine"/>
      </w:pPr>
      <w:r>
        <w:rPr>
          <w:rStyle w:val="ListTypePropertyTitle"/>
        </w:rPr>
        <w:t>Inclusions:</w:t>
      </w:r>
      <w:r>
        <w:tab/>
      </w:r>
      <w:r>
        <w:rPr>
          <w:rStyle w:val="ListTypePropertyFirstItem"/>
        </w:rPr>
        <w:t>Chronic alcoholism</w:t>
      </w:r>
    </w:p>
    <w:p w:rsidR="00A459AA" w:rsidRDefault="00E67357">
      <w:pPr>
        <w:pStyle w:val="ListTypeProperty"/>
      </w:pPr>
      <w:r>
        <w:t>Dipsomania</w:t>
      </w:r>
    </w:p>
    <w:p w:rsidR="00A459AA" w:rsidRDefault="00E67357">
      <w:pPr>
        <w:pStyle w:val="ListTypePropertyFirstLine"/>
      </w:pPr>
      <w:r>
        <w:rPr>
          <w:rStyle w:val="ListTypePropertyTitle"/>
        </w:rPr>
        <w:t>Exclusions:</w:t>
      </w:r>
      <w:r>
        <w:tab/>
      </w:r>
      <w:r>
        <w:rPr>
          <w:rStyle w:val="ListTypePropertyFirstItem"/>
        </w:rPr>
        <w:t>Single episode of harmful use of alcohol (6C40.0)</w:t>
      </w:r>
    </w:p>
    <w:p w:rsidR="00A459AA" w:rsidRDefault="00E67357">
      <w:pPr>
        <w:pStyle w:val="ListTypeProperty"/>
      </w:pPr>
      <w:r>
        <w:t>Harmful pattern of use of alcohol (6C40.1)</w:t>
      </w:r>
    </w:p>
    <w:p w:rsidR="00A459AA" w:rsidRDefault="00A459AA">
      <w:pPr>
        <w:pStyle w:val="AllowPageChange"/>
      </w:pPr>
    </w:p>
    <w:p w:rsidR="00A459AA" w:rsidRDefault="00E67357">
      <w:pPr>
        <w:pStyle w:val="CategoryTitlePara"/>
      </w:pPr>
      <w:r>
        <w:rPr>
          <w:rStyle w:val="Code3"/>
        </w:rPr>
        <w:t>6C40.20</w:t>
      </w:r>
      <w:r>
        <w:tab/>
      </w:r>
      <w:r>
        <w:rPr>
          <w:rStyle w:val="CategoryTitle3"/>
        </w:rPr>
        <w:t>Alcohol dependence, current use, continuous</w:t>
      </w:r>
    </w:p>
    <w:p w:rsidR="00A459AA" w:rsidRDefault="00E67357">
      <w:pPr>
        <w:pStyle w:val="CategoryDefinition"/>
      </w:pPr>
      <w:r>
        <w:t>Alcohol dependence with continuous consumption of alcohol (daily or almost daily) over a period of at least 1 month.</w:t>
      </w:r>
    </w:p>
    <w:p w:rsidR="00A459AA" w:rsidRDefault="00E67357">
      <w:pPr>
        <w:pStyle w:val="ListTypePropertyFirstLine"/>
      </w:pPr>
      <w:r>
        <w:rPr>
          <w:rStyle w:val="ListTypePropertyTitle"/>
        </w:rPr>
        <w:t>Exclusions:</w:t>
      </w:r>
      <w:r>
        <w:tab/>
      </w:r>
      <w:r>
        <w:rPr>
          <w:rStyle w:val="ListTypePropertyFirstItem"/>
        </w:rPr>
        <w:t>Single episode of harmful use of alcohol (6C40.0)</w:t>
      </w:r>
    </w:p>
    <w:p w:rsidR="00A459AA" w:rsidRDefault="00E67357">
      <w:pPr>
        <w:pStyle w:val="ListTypeProperty"/>
      </w:pPr>
      <w:r>
        <w:t>Harmful pattern of use of alcohol (6C40.1)</w:t>
      </w:r>
    </w:p>
    <w:p w:rsidR="00A459AA" w:rsidRDefault="00A459AA">
      <w:pPr>
        <w:pStyle w:val="AllowPageChange"/>
      </w:pPr>
    </w:p>
    <w:p w:rsidR="00A459AA" w:rsidRDefault="00E67357">
      <w:pPr>
        <w:pStyle w:val="CategoryTitlePara"/>
      </w:pPr>
      <w:r>
        <w:rPr>
          <w:rStyle w:val="Code3"/>
        </w:rPr>
        <w:t>6C40.21</w:t>
      </w:r>
      <w:r>
        <w:tab/>
      </w:r>
      <w:r>
        <w:rPr>
          <w:rStyle w:val="CategoryTitle3"/>
        </w:rPr>
        <w:t>Alcohol dependence, current use, episodic</w:t>
      </w:r>
    </w:p>
    <w:p w:rsidR="00A459AA" w:rsidRDefault="00E67357">
      <w:pPr>
        <w:pStyle w:val="CategoryDefinition"/>
      </w:pPr>
      <w:r>
        <w:t>During the past 12 months, there has been alcohol dependence with intermittent heavy drinking, with periods of abstinence from alcohol. If current use is continuous (daily or almost daily over at least the past 1 month), the diagnosis of Alcohol dependence, current use, continuous should be made instead.</w:t>
      </w:r>
    </w:p>
    <w:p w:rsidR="00A459AA" w:rsidRDefault="00E67357">
      <w:pPr>
        <w:pStyle w:val="ListTypePropertyFirstLine"/>
      </w:pPr>
      <w:r>
        <w:rPr>
          <w:rStyle w:val="ListTypePropertyTitle"/>
        </w:rPr>
        <w:t>Exclusions:</w:t>
      </w:r>
      <w:r>
        <w:tab/>
      </w:r>
      <w:r>
        <w:rPr>
          <w:rStyle w:val="ListTypePropertyFirstItem"/>
        </w:rPr>
        <w:t>Single episode of harmful use of alcohol (6C40.0)</w:t>
      </w:r>
    </w:p>
    <w:p w:rsidR="00A459AA" w:rsidRDefault="00E67357">
      <w:pPr>
        <w:pStyle w:val="ListTypeProperty"/>
      </w:pPr>
      <w:r>
        <w:t>Harmful pattern of use of alcohol (6C40.1)</w:t>
      </w:r>
    </w:p>
    <w:p w:rsidR="00A459AA" w:rsidRDefault="00A459AA">
      <w:pPr>
        <w:pStyle w:val="AllowPageChange"/>
      </w:pPr>
    </w:p>
    <w:p w:rsidR="00A459AA" w:rsidRDefault="00E67357">
      <w:pPr>
        <w:pStyle w:val="CategoryTitlePara"/>
      </w:pPr>
      <w:r>
        <w:rPr>
          <w:rStyle w:val="Code3"/>
        </w:rPr>
        <w:t>6C40.22</w:t>
      </w:r>
      <w:r>
        <w:tab/>
      </w:r>
      <w:r>
        <w:rPr>
          <w:rStyle w:val="CategoryTitle3"/>
        </w:rPr>
        <w:t>Alcohol dependence, early full remission</w:t>
      </w:r>
    </w:p>
    <w:p w:rsidR="00A459AA" w:rsidRDefault="00E67357">
      <w:pPr>
        <w:pStyle w:val="CategoryDefinition"/>
      </w:pPr>
      <w:r>
        <w:t>After a diagnosis of alcohol dependence, and often following a treatment episode or other intervention (including self-help intervention), the individual has been abstinent from alcohol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alcohol (6C40.0)</w:t>
      </w:r>
    </w:p>
    <w:p w:rsidR="00A459AA" w:rsidRDefault="00E67357">
      <w:pPr>
        <w:pStyle w:val="ListTypeProperty"/>
      </w:pPr>
      <w:r>
        <w:t>Harmful pattern of use of alcohol (6C40.1)</w:t>
      </w:r>
    </w:p>
    <w:p w:rsidR="00A459AA" w:rsidRDefault="00A459AA">
      <w:pPr>
        <w:pStyle w:val="AllowPageChange"/>
      </w:pPr>
    </w:p>
    <w:p w:rsidR="00A459AA" w:rsidRDefault="00E67357">
      <w:pPr>
        <w:pStyle w:val="CategoryTitlePara"/>
      </w:pPr>
      <w:r>
        <w:rPr>
          <w:rStyle w:val="Code3"/>
        </w:rPr>
        <w:t>6C40.23</w:t>
      </w:r>
      <w:r>
        <w:tab/>
      </w:r>
      <w:r>
        <w:rPr>
          <w:rStyle w:val="CategoryTitle3"/>
        </w:rPr>
        <w:t>Alcohol dependence, sustained partial remission</w:t>
      </w:r>
    </w:p>
    <w:p w:rsidR="00A459AA" w:rsidRDefault="00E67357">
      <w:pPr>
        <w:pStyle w:val="CategoryDefinition"/>
      </w:pPr>
      <w:r>
        <w:t>After a diagnosis of alcohol dependence, and often following a treatment episode or other intervention (including self-help intervention), there is a significant reduction in alcohol consumption for more than 12 months, such that even though intermittent or continuing drinking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alcohol (6C40.0)</w:t>
      </w:r>
    </w:p>
    <w:p w:rsidR="00A459AA" w:rsidRDefault="00E67357">
      <w:pPr>
        <w:pStyle w:val="ListTypeProperty"/>
      </w:pPr>
      <w:r>
        <w:t>Harmful pattern of use of alcohol (6C40.1)</w:t>
      </w:r>
    </w:p>
    <w:p w:rsidR="00A459AA" w:rsidRDefault="00A459AA">
      <w:pPr>
        <w:pStyle w:val="AllowPageChange"/>
      </w:pPr>
    </w:p>
    <w:p w:rsidR="00A459AA" w:rsidRDefault="00E67357">
      <w:pPr>
        <w:pStyle w:val="CategoryTitlePara"/>
      </w:pPr>
      <w:r>
        <w:rPr>
          <w:rStyle w:val="Code3"/>
        </w:rPr>
        <w:lastRenderedPageBreak/>
        <w:t>6C40.24</w:t>
      </w:r>
      <w:r>
        <w:tab/>
      </w:r>
      <w:r>
        <w:rPr>
          <w:rStyle w:val="CategoryTitle3"/>
        </w:rPr>
        <w:t>Alcohol dependence, sustained full remission</w:t>
      </w:r>
    </w:p>
    <w:p w:rsidR="00A459AA" w:rsidRDefault="00E67357">
      <w:pPr>
        <w:pStyle w:val="CategoryDefinition"/>
      </w:pPr>
      <w:r>
        <w:t>After a diagnosis of alcohol dependence, and often following a treatment episode or other intervention (including self-intervention), the person has been abstinent from alcohol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alcohol (6C40.0)</w:t>
      </w:r>
    </w:p>
    <w:p w:rsidR="00A459AA" w:rsidRDefault="00E67357">
      <w:pPr>
        <w:pStyle w:val="ListTypeProperty"/>
      </w:pPr>
      <w:r>
        <w:t>Harmful pattern of use of alcohol (6C40.1)</w:t>
      </w:r>
    </w:p>
    <w:p w:rsidR="00A459AA" w:rsidRDefault="00A459AA">
      <w:pPr>
        <w:pStyle w:val="AllowPageChange"/>
      </w:pPr>
    </w:p>
    <w:p w:rsidR="00A459AA" w:rsidRDefault="00E67357">
      <w:pPr>
        <w:pStyle w:val="CategoryTitlePara"/>
      </w:pPr>
      <w:r>
        <w:rPr>
          <w:rStyle w:val="Code3"/>
        </w:rPr>
        <w:t>6C40.2Z</w:t>
      </w:r>
      <w:r>
        <w:tab/>
      </w:r>
      <w:r>
        <w:rPr>
          <w:rStyle w:val="CategoryTitle3"/>
        </w:rPr>
        <w:t>Alcohol dependence, unspecified</w:t>
      </w:r>
    </w:p>
    <w:p w:rsidR="00A459AA" w:rsidRDefault="00A459AA">
      <w:pPr>
        <w:pStyle w:val="AllowPageChange"/>
      </w:pPr>
    </w:p>
    <w:p w:rsidR="00A459AA" w:rsidRDefault="00E67357">
      <w:pPr>
        <w:pStyle w:val="CategoryTitlePara"/>
      </w:pPr>
      <w:r>
        <w:rPr>
          <w:rStyle w:val="Code2"/>
        </w:rPr>
        <w:t>6C40.3</w:t>
      </w:r>
      <w:r>
        <w:tab/>
      </w:r>
      <w:r>
        <w:rPr>
          <w:rStyle w:val="CategoryTitle2"/>
        </w:rPr>
        <w:t>Alcohol intoxication</w:t>
      </w:r>
    </w:p>
    <w:p w:rsidR="00A459AA" w:rsidRDefault="00E67357">
      <w:pPr>
        <w:pStyle w:val="CategoryDefinition"/>
      </w:pPr>
      <w:r>
        <w:t>Alcohol intoxication is a clinically significant transient condition that develops during or shortly after the consumption of alcohol that is characterized by disturbances in consciousness, cognition, perception, affect, behaviour, or coordination. These disturbances are caused by the known pharmacological effects of alcohol and their intensity is closely related to the amount of alcohol consumed. They are time-limited and abate as alcohol is cleared from the body. Presenting features may include impaired attention, inappropriate or aggressive behaviour, lability of mood, impaired judgment, poor coordination, unsteady gait, and slurred speech. At more severe levels of intoxication, stupor or coma may occur.</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alcohol poisoning (NE61)</w:t>
      </w:r>
    </w:p>
    <w:p w:rsidR="00A459AA" w:rsidRDefault="00E67357">
      <w:pPr>
        <w:pStyle w:val="ListTypeProperty"/>
      </w:pPr>
      <w:r>
        <w:t>Possession trance disorder (6B63)</w:t>
      </w:r>
    </w:p>
    <w:p w:rsidR="00A459AA" w:rsidRDefault="00A459AA">
      <w:pPr>
        <w:pStyle w:val="AllowPageChange"/>
      </w:pPr>
    </w:p>
    <w:p w:rsidR="00A459AA" w:rsidRDefault="00E67357">
      <w:pPr>
        <w:pStyle w:val="CategoryTitlePara"/>
      </w:pPr>
      <w:r>
        <w:rPr>
          <w:rStyle w:val="Code2"/>
        </w:rPr>
        <w:t>6C40.4</w:t>
      </w:r>
      <w:r>
        <w:tab/>
      </w:r>
      <w:r>
        <w:rPr>
          <w:rStyle w:val="CategoryTitle2"/>
        </w:rPr>
        <w:t>Alcohol withdrawal</w:t>
      </w:r>
    </w:p>
    <w:p w:rsidR="00A459AA" w:rsidRDefault="00E67357">
      <w:pPr>
        <w:pStyle w:val="CategoryDefinition"/>
      </w:pPr>
      <w:r>
        <w:t>Alcohol withdrawal is a clinically significant cluster of symptoms, behaviours and/or physiological features, varying in degree of severity and duration, that occurs upon cessation or reduction of use of alcohol in individuals who have developed Alcohol dependence or have used alcohol for a prolonged period or in large amounts. Presenting features of Alcohol withdrawal may include autonomic hyperactivity, increased hand tremor, nausea, retching or vomiting, insomnia, anxiety, psychomotor agitation, transient visual, tactile or auditory hallucinations, and distractibility. Less commonly, the withdrawal state is complicated by seizures. The withdrawal state may progress to a very severe form of delirium characterized by confusion and disorientation, delusions, and prolonged visual, tactile or auditory hallucinations. In such cases, a separate diagnosis of Alcohol-induced delirium should also be assigned.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6C40.40</w:t>
      </w:r>
      <w:r>
        <w:tab/>
      </w:r>
      <w:r>
        <w:rPr>
          <w:rStyle w:val="CategoryTitle3"/>
        </w:rPr>
        <w:t>Alcohol withdrawal, uncomplicated</w:t>
      </w:r>
    </w:p>
    <w:p w:rsidR="00A459AA" w:rsidRDefault="00E67357">
      <w:pPr>
        <w:pStyle w:val="CategoryDefinition"/>
      </w:pPr>
      <w:r>
        <w:t>All diagnostic requirements for Alcohol Withdrawal are met and the withdrawal state is not accompanied by perceptual disturbances or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6C40.41</w:t>
      </w:r>
      <w:r>
        <w:tab/>
      </w:r>
      <w:r>
        <w:rPr>
          <w:rStyle w:val="CategoryTitle3"/>
        </w:rPr>
        <w:t>Alcohol withdrawal with perceptual disturbances</w:t>
      </w:r>
    </w:p>
    <w:p w:rsidR="00A459AA" w:rsidRDefault="00E67357">
      <w:pPr>
        <w:pStyle w:val="CategoryDefinition"/>
      </w:pPr>
      <w:r>
        <w:t>All diagnostic requirements for Alcohol withdrawal are met and the withdrawal state is accompanied by perceptual disturbances (e.g., visual or tactile hallucinations or illusions) with intact reality testing. There is no evidence of confusion and other diagnostic requirements for Delirium are not met. The withdrawal state is not accompanied by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6C40.42</w:t>
      </w:r>
      <w:r>
        <w:tab/>
      </w:r>
      <w:r>
        <w:rPr>
          <w:rStyle w:val="CategoryTitle3"/>
        </w:rPr>
        <w:t>Alcohol withdrawal with seizures</w:t>
      </w:r>
    </w:p>
    <w:p w:rsidR="00A459AA" w:rsidRDefault="00E67357">
      <w:pPr>
        <w:pStyle w:val="CategoryDefinition"/>
      </w:pPr>
      <w:r>
        <w:t>All diagnostic requirements for Alcohol withdrawal are met and the withdrawal state is accompanied by seizures (i.e., generalized tonic-clonic seizures) but not by perceptual disturbances.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6C40.43</w:t>
      </w:r>
      <w:r>
        <w:tab/>
      </w:r>
      <w:r>
        <w:rPr>
          <w:rStyle w:val="CategoryTitle3"/>
        </w:rPr>
        <w:t>Alcohol withdrawal with perceptual disturbances and seizures</w:t>
      </w:r>
    </w:p>
    <w:p w:rsidR="00A459AA" w:rsidRDefault="00E67357">
      <w:pPr>
        <w:pStyle w:val="CategoryDefinition"/>
      </w:pPr>
      <w:r>
        <w:t>All diagnostic requirements for Alcohol withdrawal are met and the withdrawal state is accompanied by both seizures (i.e., generalized tonic-clonic seizures) and perceptual disturbances (e.g., visual or tactile hallucinations or illusions) with intact reality testing. Diagnostic requirements for Delirium are not met.</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6C40.4Z</w:t>
      </w:r>
      <w:r>
        <w:tab/>
      </w:r>
      <w:r>
        <w:rPr>
          <w:rStyle w:val="CategoryTitle3"/>
        </w:rPr>
        <w:t>Alcohol withdrawal,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6C40.5</w:t>
      </w:r>
      <w:r>
        <w:tab/>
      </w:r>
      <w:r>
        <w:rPr>
          <w:rStyle w:val="CategoryTitle2"/>
        </w:rPr>
        <w:t>Alcohol-induced delirium</w:t>
      </w:r>
    </w:p>
    <w:p w:rsidR="00A459AA" w:rsidRDefault="00E67357">
      <w:pPr>
        <w:pStyle w:val="CategoryDefinition"/>
      </w:pPr>
      <w:r>
        <w:t>Alcohol-induced delirium is characterized by an acute state of disturbed attention and awareness with specific features of delirium that develops during or soon after substance intoxication or withdrawal or during the use of alcohol. The amount and duration of alcohol use must be capable of producing delirium. Specific features of alcohol-induced delirium may include impaired consciousness with disorientation, vivid hallucinations and illusions, insomnia, delusions, agitation, disturbances of attention, and accompanying tremor and physiological symptoms of alcohol withdrawal. In some cases of alcohol withdrawal, the withdrawal state may progress to a very severe form of Alcohol-induced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Inclusions:</w:t>
      </w:r>
      <w:r>
        <w:tab/>
      </w:r>
      <w:r>
        <w:rPr>
          <w:rStyle w:val="ListTypePropertyFirstItem"/>
        </w:rPr>
        <w:t>Delirium tremens (alcohol-induced)</w:t>
      </w:r>
    </w:p>
    <w:p w:rsidR="00A459AA" w:rsidRDefault="00E67357">
      <w:pPr>
        <w:pStyle w:val="ListTypeProperty"/>
      </w:pPr>
      <w:r>
        <w:t>Delirium induced by alcohol withdrawal</w:t>
      </w:r>
    </w:p>
    <w:p w:rsidR="00A459AA" w:rsidRDefault="00A459AA">
      <w:pPr>
        <w:pStyle w:val="AllowPageChange"/>
      </w:pPr>
    </w:p>
    <w:p w:rsidR="00A459AA" w:rsidRDefault="00E67357">
      <w:pPr>
        <w:pStyle w:val="CategoryTitlePara"/>
      </w:pPr>
      <w:r>
        <w:rPr>
          <w:rStyle w:val="Code2"/>
        </w:rPr>
        <w:lastRenderedPageBreak/>
        <w:t>6C40.6</w:t>
      </w:r>
      <w:r>
        <w:tab/>
      </w:r>
      <w:r>
        <w:rPr>
          <w:rStyle w:val="CategoryTitle2"/>
        </w:rPr>
        <w:t>Alcohol-induced psychotic disorder</w:t>
      </w:r>
    </w:p>
    <w:p w:rsidR="00A459AA" w:rsidRDefault="00E67357">
      <w:pPr>
        <w:pStyle w:val="CategoryDefinition"/>
      </w:pPr>
      <w:r>
        <w:t>Alcohol-induced psychotic disorder is characterized by psychotic symptoms (e.g., delusions, hallucinations, disorganized thinking, grossly disorganized behaviour) that develop during or soon after intoxication with or withdrawal from alcohol. The intensity or duration of the symptoms is substantially in excess of psychotic-like disturbances of perception, cognition, or behaviour that are characteristic of Alcohol intoxication or Alcohol withdrawal. The amount and duration of alcohol use must be capable of producing psychotic symptoms. The symptoms are not better explained by a primary mental disorder (e.g., Schizophrenia, a Mood disorder with psychotic symptoms), as might be the case if the psychotic symptoms preceded the onset of the alcohol use, if the symptoms persist for a substantial period of time after cessation of the alcohol use or withdrawal, or if there is other evidence of a pre-existing primary mental disorder with psychotic symptoms (e.g., a history of prior episodes not associated with alcohol use).</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Inclusions:</w:t>
      </w:r>
      <w:r>
        <w:tab/>
      </w:r>
      <w:r>
        <w:rPr>
          <w:rStyle w:val="ListTypePropertyFirstItem"/>
        </w:rPr>
        <w:t>alcoholic jealousy</w:t>
      </w:r>
    </w:p>
    <w:p w:rsidR="00A459AA" w:rsidRDefault="00A459AA">
      <w:pPr>
        <w:pStyle w:val="AllowPageChange"/>
      </w:pPr>
    </w:p>
    <w:p w:rsidR="00A459AA" w:rsidRDefault="00E67357">
      <w:pPr>
        <w:pStyle w:val="CategoryTitlePara"/>
      </w:pPr>
      <w:r>
        <w:rPr>
          <w:rStyle w:val="Code3"/>
        </w:rPr>
        <w:t>6C40.60</w:t>
      </w:r>
      <w:r>
        <w:tab/>
      </w:r>
      <w:r>
        <w:rPr>
          <w:rStyle w:val="CategoryTitle3"/>
        </w:rPr>
        <w:t>Alcohol-induced psychotic disorder with hallucinations</w:t>
      </w:r>
    </w:p>
    <w:p w:rsidR="00A459AA" w:rsidRDefault="00E67357">
      <w:pPr>
        <w:pStyle w:val="CategoryDefinition"/>
      </w:pPr>
      <w:r>
        <w:t>Alcohol-induced psychotic disorder with hallucinations is characterized by the presence of hallucinations that are judged to be the direct consequence of alcohol use. Neither delusions nor other psychotic symptoms are present.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6C40.61</w:t>
      </w:r>
      <w:r>
        <w:tab/>
      </w:r>
      <w:r>
        <w:rPr>
          <w:rStyle w:val="CategoryTitle3"/>
        </w:rPr>
        <w:t>Alcohol-induced psychotic disorder with delusions</w:t>
      </w:r>
    </w:p>
    <w:p w:rsidR="00A459AA" w:rsidRDefault="00E67357">
      <w:pPr>
        <w:pStyle w:val="CategoryDefinition"/>
      </w:pPr>
      <w:r>
        <w:t>Alcohol-induced psychotic disorder with delusions is characterized by the presence of delusions that are judged to be the direct consequence of alcohol use. Neither hallucinations nor other psychotic symptoms are present.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6C40.62</w:t>
      </w:r>
      <w:r>
        <w:tab/>
      </w:r>
      <w:r>
        <w:rPr>
          <w:rStyle w:val="CategoryTitle3"/>
        </w:rPr>
        <w:t>Alcohol-induced psychotic disorder with mixed psychotic symptoms</w:t>
      </w:r>
    </w:p>
    <w:p w:rsidR="00A459AA" w:rsidRDefault="00E67357">
      <w:pPr>
        <w:pStyle w:val="CategoryDefinition"/>
      </w:pPr>
      <w:r>
        <w:t>Alcohol-induced psychotic disorder with mixed psychotic symptoms is characterized by the presence of multiple psychotic symptoms, primarily hallucinations and delusions, when these are judged to be the direct consequence of alcohol use.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6C40.6Z</w:t>
      </w:r>
      <w:r>
        <w:tab/>
      </w:r>
      <w:r>
        <w:rPr>
          <w:rStyle w:val="CategoryTitle3"/>
        </w:rPr>
        <w:t>Alcohol-induced psychotic disorder,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6C40.7</w:t>
      </w:r>
      <w:r>
        <w:tab/>
      </w:r>
      <w:r>
        <w:rPr>
          <w:rStyle w:val="CategoryTitle2"/>
        </w:rPr>
        <w:t>Other alcohol-induced disorders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Coded Elsewhere:</w:t>
      </w:r>
      <w:r>
        <w:tab/>
      </w:r>
      <w:r>
        <w:rPr>
          <w:rStyle w:val="ListTypePropertyFirstItem"/>
        </w:rPr>
        <w:t>Amnestic disorder due to use of alcohol (6D72.10)</w:t>
      </w:r>
    </w:p>
    <w:p w:rsidR="00A459AA" w:rsidRDefault="00E67357">
      <w:pPr>
        <w:pStyle w:val="ListTypeProperty"/>
      </w:pPr>
      <w:r>
        <w:t>Dementia due to use of alcohol (6D84.0)</w:t>
      </w:r>
    </w:p>
    <w:p w:rsidR="00A459AA" w:rsidRDefault="00A459AA">
      <w:pPr>
        <w:pStyle w:val="AllowPageChange"/>
      </w:pPr>
    </w:p>
    <w:p w:rsidR="00A459AA" w:rsidRDefault="00E67357">
      <w:pPr>
        <w:pStyle w:val="CategoryTitlePara"/>
      </w:pPr>
      <w:r>
        <w:rPr>
          <w:rStyle w:val="Code3"/>
        </w:rPr>
        <w:t>6C40.70</w:t>
      </w:r>
      <w:r>
        <w:tab/>
      </w:r>
      <w:r>
        <w:rPr>
          <w:rStyle w:val="CategoryTitle3"/>
        </w:rPr>
        <w:t>Alcohol-induced mood disorder</w:t>
      </w:r>
    </w:p>
    <w:p w:rsidR="00A459AA" w:rsidRDefault="00E67357">
      <w:pPr>
        <w:pStyle w:val="CategoryDefinition"/>
      </w:pPr>
      <w:r>
        <w:t>Alcohol-induced mood disorder is characterized by mood symptoms (e.g., depressed or elevated mood, decreased engagement in pleasurable activities, increased or decreased energy levels) that develop during or soon after intoxication with or withdrawal from alcohol. The intensity or duration of the symptoms is substantially in excess of mood disturbances that are characteristic of Alcohol intoxication or Alcohol withdrawal. The amount and duration of alcohol use must be capable of producing mood symptoms. The symptoms are not better explained by a primary mental disorder (e.g., a Depressive disorder, a Bipolar disorder, Schizoaffective disorder), as might be the case if the mood symptoms preceded the onset of the alcohol use, if the symptoms persist for a substantial period of time after cessation of the alcohol use or withdrawal, or if there is other evidence of a pre-existing primary mental disorder with mood symptoms (e.g., a history of prior episodes not associated with alcohol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6C40.71</w:t>
      </w:r>
      <w:r>
        <w:tab/>
      </w:r>
      <w:r>
        <w:rPr>
          <w:rStyle w:val="CategoryTitle3"/>
        </w:rPr>
        <w:t>Alcohol-induced anxiety disorder</w:t>
      </w:r>
    </w:p>
    <w:p w:rsidR="00A459AA" w:rsidRDefault="00E67357">
      <w:pPr>
        <w:pStyle w:val="CategoryDefinition"/>
      </w:pPr>
      <w:r>
        <w:t>Alcohol-induced anxiety disorder is characterized by anxiety symptoms (e.g., apprehension or worry, fear, physiological symptoms of excessive autonomic arousal, avoidance behaviour) that develop during or soon after intoxication with or withdrawal from alcohol. The intensity or duration of the symptoms is substantially in excess of anxiety symptoms that are characteristic of Alcohol intoxication or Alcohol withdrawal. The amount and duration of alcohol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alcohol use, if the symptoms persist for a substantial period of time after cessation of the alcohol use or withdrawal, or if there is other evidence of a pre-existing primary mental disorder with anxiety symptoms (e.g., a history of prior episodes not associated with alcohol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6C40.Y</w:t>
      </w:r>
      <w:r>
        <w:tab/>
      </w:r>
      <w:r>
        <w:rPr>
          <w:rStyle w:val="CategoryTitle2"/>
        </w:rPr>
        <w:t>Other specified disorders due to use of alcohol</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6C40.Z</w:t>
      </w:r>
      <w:r>
        <w:tab/>
      </w:r>
      <w:r>
        <w:rPr>
          <w:rStyle w:val="CategoryTitle2"/>
        </w:rPr>
        <w:t>Disorders due to use of alcohol,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lastRenderedPageBreak/>
        <w:t xml:space="preserve">  6C</w:t>
      </w:r>
      <w:proofErr w:type="gramStart"/>
      <w:r>
        <w:rPr>
          <w:rStyle w:val="Code1"/>
        </w:rPr>
        <w:t xml:space="preserve">41  </w:t>
      </w:r>
      <w:r>
        <w:tab/>
      </w:r>
      <w:proofErr w:type="gramEnd"/>
      <w:r>
        <w:rPr>
          <w:rStyle w:val="CategoryTitle1"/>
        </w:rPr>
        <w:t>Disorders due to use of cannabis</w:t>
      </w:r>
    </w:p>
    <w:p w:rsidR="00A459AA" w:rsidRDefault="00E67357">
      <w:pPr>
        <w:pStyle w:val="CategoryDefinition"/>
      </w:pPr>
      <w:r>
        <w:t>Disorders due to use of cannabis are characterised by the pattern and consequences of cannabis use. In addition to Cannabis intoxication, cannabis has dependence-inducing properties, resulting in Cannabis dependence in some people and Cannabis withdrawal when use is reduced or discontinued. Cannabis is implicated in a wide range of harms affecting most organs and systems of the body, which may be classified as Single episode of harmful use of cannabis and Harmful pattern of use of cannabis. Harm to others resulting from behaviour during Cannabis intoxication is included in the definitions of Harmful use of cannabis. Several cannabis-induced mental disorders are recognised.</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Disorders due to use of synthetic cannabinoids (6C42)</w:t>
      </w:r>
    </w:p>
    <w:p w:rsidR="00A459AA" w:rsidRDefault="00E67357">
      <w:pPr>
        <w:pStyle w:val="ListTypeProperty"/>
      </w:pPr>
      <w:r>
        <w:t>Hazardous use of cannabis (QE11.1)</w:t>
      </w:r>
    </w:p>
    <w:p w:rsidR="00A459AA" w:rsidRDefault="00A459AA">
      <w:pPr>
        <w:pStyle w:val="AllowPageChange"/>
      </w:pPr>
    </w:p>
    <w:p w:rsidR="00A459AA" w:rsidRDefault="00E67357">
      <w:pPr>
        <w:pStyle w:val="CategoryTitlePara"/>
      </w:pPr>
      <w:r>
        <w:rPr>
          <w:rStyle w:val="Code2"/>
        </w:rPr>
        <w:t>6C41.0</w:t>
      </w:r>
      <w:r>
        <w:tab/>
      </w:r>
      <w:r>
        <w:rPr>
          <w:rStyle w:val="CategoryTitle2"/>
        </w:rPr>
        <w:t>Single episode of harmful use of cannabis</w:t>
      </w:r>
    </w:p>
    <w:p w:rsidR="00A459AA" w:rsidRDefault="00E67357">
      <w:pPr>
        <w:pStyle w:val="CategoryDefinition"/>
      </w:pPr>
      <w:r>
        <w:t>A single episode of use of cannabis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cannabis intoxication on the part of the person to whom the diagnosis of single episode of harmful use applies. This diagnosis should not be made if the harm is attributed to a known pattern of cannabis use.</w:t>
      </w:r>
    </w:p>
    <w:p w:rsidR="00A459AA" w:rsidRDefault="00E67357">
      <w:pPr>
        <w:pStyle w:val="ListTypePropertyFirstLine"/>
      </w:pPr>
      <w:r>
        <w:rPr>
          <w:rStyle w:val="ListTypePropertyTitle"/>
        </w:rPr>
        <w:t>Exclusions:</w:t>
      </w:r>
      <w:r>
        <w:tab/>
      </w:r>
      <w:r>
        <w:rPr>
          <w:rStyle w:val="ListTypePropertyFirstItem"/>
        </w:rPr>
        <w:t>Cannabis dependence (6C41.2)</w:t>
      </w:r>
    </w:p>
    <w:p w:rsidR="00A459AA" w:rsidRDefault="00E67357">
      <w:pPr>
        <w:pStyle w:val="ListTypeProperty"/>
      </w:pPr>
      <w:r>
        <w:t>Harmful pattern of use of cannabis (6C41.1)</w:t>
      </w:r>
    </w:p>
    <w:p w:rsidR="00A459AA" w:rsidRDefault="00A459AA">
      <w:pPr>
        <w:pStyle w:val="AllowPageChange"/>
      </w:pPr>
    </w:p>
    <w:p w:rsidR="00A459AA" w:rsidRDefault="00E67357">
      <w:pPr>
        <w:pStyle w:val="CategoryTitlePara"/>
      </w:pPr>
      <w:r>
        <w:rPr>
          <w:rStyle w:val="Code2"/>
        </w:rPr>
        <w:t>6C41.1</w:t>
      </w:r>
      <w:r>
        <w:tab/>
      </w:r>
      <w:r>
        <w:rPr>
          <w:rStyle w:val="CategoryTitle2"/>
        </w:rPr>
        <w:t>Harmful pattern of use of cannabis</w:t>
      </w:r>
    </w:p>
    <w:p w:rsidR="00A459AA" w:rsidRDefault="00E67357">
      <w:pPr>
        <w:pStyle w:val="CategoryDefinition"/>
      </w:pPr>
      <w:r>
        <w:t>A pattern of cannabis use that has caused damage to a person’s physical or mental health or has resulted in behaviour leading to harm to the health of others. The pattern of cannabis use is evident over a period of at least 12 months if substance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cannabis intoxication on the part of the person to whom the diagnosis of Harmful pattern of use of cannabis applies.</w:t>
      </w:r>
    </w:p>
    <w:p w:rsidR="00A459AA" w:rsidRDefault="00E67357">
      <w:pPr>
        <w:pStyle w:val="ListTypePropertyFirstLine"/>
      </w:pPr>
      <w:r>
        <w:rPr>
          <w:rStyle w:val="ListTypePropertyTitle"/>
        </w:rPr>
        <w:t>Exclusions:</w:t>
      </w:r>
      <w:r>
        <w:tab/>
      </w:r>
      <w:r>
        <w:rPr>
          <w:rStyle w:val="ListTypePropertyFirstItem"/>
        </w:rPr>
        <w:t>Cannabis dependence (6C41.2)</w:t>
      </w:r>
    </w:p>
    <w:p w:rsidR="00A459AA" w:rsidRDefault="00E67357">
      <w:pPr>
        <w:pStyle w:val="ListTypeProperty"/>
      </w:pPr>
      <w:r>
        <w:t>Single episode of harmful use of cannabis (6C41.0)</w:t>
      </w:r>
    </w:p>
    <w:p w:rsidR="00A459AA" w:rsidRDefault="00A459AA">
      <w:pPr>
        <w:pStyle w:val="AllowPageChange"/>
      </w:pPr>
    </w:p>
    <w:p w:rsidR="00A459AA" w:rsidRDefault="00E67357">
      <w:pPr>
        <w:pStyle w:val="CategoryTitlePara"/>
      </w:pPr>
      <w:r>
        <w:rPr>
          <w:rStyle w:val="Code3"/>
        </w:rPr>
        <w:lastRenderedPageBreak/>
        <w:t>6C41.10</w:t>
      </w:r>
      <w:r>
        <w:tab/>
      </w:r>
      <w:r>
        <w:rPr>
          <w:rStyle w:val="CategoryTitle3"/>
        </w:rPr>
        <w:t>Harmful pattern of use of cannabis, episodic</w:t>
      </w:r>
    </w:p>
    <w:p w:rsidR="00A459AA" w:rsidRDefault="00E67357">
      <w:pPr>
        <w:pStyle w:val="CategoryDefinition"/>
      </w:pPr>
      <w:r>
        <w:t>A pattern of episodic or intermittent cannabis use that has caused damage to a person’s physical or mental health or has resulted in behaviour leading to harm to the health of others. The pattern of episodic cannabis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cannabis intoxication on the part of the person to whom the diagnosis of Harmful pattern of use of cannabis applies.</w:t>
      </w:r>
    </w:p>
    <w:p w:rsidR="00A459AA" w:rsidRDefault="00E67357">
      <w:pPr>
        <w:pStyle w:val="ListTypePropertyFirstLine"/>
      </w:pPr>
      <w:r>
        <w:rPr>
          <w:rStyle w:val="ListTypePropertyTitle"/>
        </w:rPr>
        <w:t>Exclusions:</w:t>
      </w:r>
      <w:r>
        <w:tab/>
      </w:r>
      <w:r>
        <w:rPr>
          <w:rStyle w:val="ListTypePropertyFirstItem"/>
        </w:rPr>
        <w:t>Single episode of harmful use of cannabis (6C41.0)</w:t>
      </w:r>
    </w:p>
    <w:p w:rsidR="00A459AA" w:rsidRDefault="00E67357">
      <w:pPr>
        <w:pStyle w:val="ListTypeProperty"/>
      </w:pPr>
      <w:r>
        <w:t>Cannabis dependence (6C41.2)</w:t>
      </w:r>
    </w:p>
    <w:p w:rsidR="00A459AA" w:rsidRDefault="00A459AA">
      <w:pPr>
        <w:pStyle w:val="AllowPageChange"/>
      </w:pPr>
    </w:p>
    <w:p w:rsidR="00A459AA" w:rsidRDefault="00E67357">
      <w:pPr>
        <w:pStyle w:val="CategoryTitlePara"/>
      </w:pPr>
      <w:r>
        <w:rPr>
          <w:rStyle w:val="Code3"/>
        </w:rPr>
        <w:t>6C41.11</w:t>
      </w:r>
      <w:r>
        <w:tab/>
      </w:r>
      <w:r>
        <w:rPr>
          <w:rStyle w:val="CategoryTitle3"/>
        </w:rPr>
        <w:t>Harmful pattern of use of cannabis, continuous</w:t>
      </w:r>
    </w:p>
    <w:p w:rsidR="00A459AA" w:rsidRDefault="00E67357">
      <w:pPr>
        <w:pStyle w:val="CategoryDefinition"/>
      </w:pPr>
      <w:r>
        <w:t>A pattern of continuous (daily or almost daily) cannabis use that has caused damage to a person’s physical or mental health or has resulted in behaviour leading to harm to the health of others. The pattern of continuous cannabis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cannabis intoxication on the part of the person to whom the diagnosis of Harmful pattern of use of cannabis applies.</w:t>
      </w:r>
    </w:p>
    <w:p w:rsidR="00A459AA" w:rsidRDefault="00E67357">
      <w:pPr>
        <w:pStyle w:val="ListTypePropertyFirstLine"/>
      </w:pPr>
      <w:r>
        <w:rPr>
          <w:rStyle w:val="ListTypePropertyTitle"/>
        </w:rPr>
        <w:t>Exclusions:</w:t>
      </w:r>
      <w:r>
        <w:tab/>
      </w:r>
      <w:r>
        <w:rPr>
          <w:rStyle w:val="ListTypePropertyFirstItem"/>
        </w:rPr>
        <w:t>Single episode of harmful use of cannabis (6C41.0)</w:t>
      </w:r>
    </w:p>
    <w:p w:rsidR="00A459AA" w:rsidRDefault="00E67357">
      <w:pPr>
        <w:pStyle w:val="ListTypeProperty"/>
      </w:pPr>
      <w:r>
        <w:t>Cannabis dependence (6C41.2)</w:t>
      </w:r>
    </w:p>
    <w:p w:rsidR="00A459AA" w:rsidRDefault="00A459AA">
      <w:pPr>
        <w:pStyle w:val="AllowPageChange"/>
      </w:pPr>
    </w:p>
    <w:p w:rsidR="00A459AA" w:rsidRDefault="00E67357">
      <w:pPr>
        <w:pStyle w:val="CategoryTitlePara"/>
      </w:pPr>
      <w:r>
        <w:rPr>
          <w:rStyle w:val="Code3"/>
        </w:rPr>
        <w:t>6C41.1Z</w:t>
      </w:r>
      <w:r>
        <w:tab/>
      </w:r>
      <w:r>
        <w:rPr>
          <w:rStyle w:val="CategoryTitle3"/>
        </w:rPr>
        <w:t>Harmful pattern of use of cannabis, unspecified</w:t>
      </w:r>
    </w:p>
    <w:p w:rsidR="00A459AA" w:rsidRDefault="00A459AA">
      <w:pPr>
        <w:pStyle w:val="AllowPageChange"/>
      </w:pPr>
    </w:p>
    <w:p w:rsidR="00A459AA" w:rsidRDefault="00E67357">
      <w:pPr>
        <w:pStyle w:val="CategoryTitlePara"/>
      </w:pPr>
      <w:r>
        <w:rPr>
          <w:rStyle w:val="Code2"/>
        </w:rPr>
        <w:t>6C41.2</w:t>
      </w:r>
      <w:r>
        <w:tab/>
      </w:r>
      <w:r>
        <w:rPr>
          <w:rStyle w:val="CategoryTitle2"/>
        </w:rPr>
        <w:t>Cannabis dependence</w:t>
      </w:r>
    </w:p>
    <w:p w:rsidR="00A459AA" w:rsidRDefault="00E67357">
      <w:pPr>
        <w:pStyle w:val="CategoryDefinition"/>
      </w:pPr>
      <w:r>
        <w:t xml:space="preserve">Cannabis dependence is a disorder of regulation of cannabis use arising from repeated or continuous use of cannabis. The characteristic feature is a strong internal drive to use cannabis, which is manifested by impaired ability to control use, increasing priority given to use over other activities and persistence of use despite harm or negative consequences. These experiences are often accompanied by a subjective sensation of urge or craving to use cannabis. Physiological features of dependence may also be present, including tolerance to the effects of cannabis, withdrawal symptoms following cessation or reduction in use of cannabis, or repeated use of cannabis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cannabis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cannabis (6C41.0)</w:t>
      </w:r>
    </w:p>
    <w:p w:rsidR="00A459AA" w:rsidRDefault="00E67357">
      <w:pPr>
        <w:pStyle w:val="ListTypeProperty"/>
      </w:pPr>
      <w:r>
        <w:t>Harmful pattern of use of cannabis (6C41.1)</w:t>
      </w:r>
    </w:p>
    <w:p w:rsidR="00A459AA" w:rsidRDefault="00A459AA">
      <w:pPr>
        <w:pStyle w:val="AllowPageChange"/>
      </w:pPr>
    </w:p>
    <w:p w:rsidR="00A459AA" w:rsidRDefault="00E67357">
      <w:pPr>
        <w:pStyle w:val="CategoryTitlePara"/>
      </w:pPr>
      <w:r>
        <w:rPr>
          <w:rStyle w:val="Code3"/>
        </w:rPr>
        <w:t>6C41.20</w:t>
      </w:r>
      <w:r>
        <w:tab/>
      </w:r>
      <w:r>
        <w:rPr>
          <w:rStyle w:val="CategoryTitle3"/>
        </w:rPr>
        <w:t>Cannabis dependence, current use</w:t>
      </w:r>
    </w:p>
    <w:p w:rsidR="00A459AA" w:rsidRDefault="00E67357">
      <w:pPr>
        <w:pStyle w:val="CategoryDefinition"/>
      </w:pPr>
      <w:r>
        <w:t>Current cannabis dependence with use of cannabis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cannabis (6C41.0)</w:t>
      </w:r>
    </w:p>
    <w:p w:rsidR="00A459AA" w:rsidRDefault="00E67357">
      <w:pPr>
        <w:pStyle w:val="ListTypeProperty"/>
      </w:pPr>
      <w:r>
        <w:t>Harmful pattern of use of cannabis (6C41.1)</w:t>
      </w:r>
    </w:p>
    <w:p w:rsidR="00A459AA" w:rsidRDefault="00A459AA">
      <w:pPr>
        <w:pStyle w:val="AllowPageChange"/>
      </w:pPr>
    </w:p>
    <w:p w:rsidR="00A459AA" w:rsidRDefault="00E67357">
      <w:pPr>
        <w:pStyle w:val="CategoryTitlePara"/>
      </w:pPr>
      <w:r>
        <w:rPr>
          <w:rStyle w:val="Code3"/>
        </w:rPr>
        <w:lastRenderedPageBreak/>
        <w:t>6C41.21</w:t>
      </w:r>
      <w:r>
        <w:tab/>
      </w:r>
      <w:r>
        <w:rPr>
          <w:rStyle w:val="CategoryTitle3"/>
        </w:rPr>
        <w:t>Cannabis dependence, early full remission</w:t>
      </w:r>
    </w:p>
    <w:p w:rsidR="00A459AA" w:rsidRDefault="00E67357">
      <w:pPr>
        <w:pStyle w:val="CategoryDefinition"/>
      </w:pPr>
      <w:r>
        <w:t>After a diagnosis of cannabis dependence, and often following a treatment episode or other intervention (including self-help intervention), the individual has been abstinent from cannabis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cannabis (6C41.0)</w:t>
      </w:r>
    </w:p>
    <w:p w:rsidR="00A459AA" w:rsidRDefault="00E67357">
      <w:pPr>
        <w:pStyle w:val="ListTypeProperty"/>
      </w:pPr>
      <w:r>
        <w:t>Harmful pattern of use of cannabis (6C41.1)</w:t>
      </w:r>
    </w:p>
    <w:p w:rsidR="00A459AA" w:rsidRDefault="00A459AA">
      <w:pPr>
        <w:pStyle w:val="AllowPageChange"/>
      </w:pPr>
    </w:p>
    <w:p w:rsidR="00A459AA" w:rsidRDefault="00E67357">
      <w:pPr>
        <w:pStyle w:val="CategoryTitlePara"/>
      </w:pPr>
      <w:r>
        <w:rPr>
          <w:rStyle w:val="Code3"/>
        </w:rPr>
        <w:t>6C41.22</w:t>
      </w:r>
      <w:r>
        <w:tab/>
      </w:r>
      <w:r>
        <w:rPr>
          <w:rStyle w:val="CategoryTitle3"/>
        </w:rPr>
        <w:t>Cannabis dependence, sustained partial remission</w:t>
      </w:r>
    </w:p>
    <w:p w:rsidR="00A459AA" w:rsidRDefault="00E67357">
      <w:pPr>
        <w:pStyle w:val="CategoryDefinition"/>
      </w:pPr>
      <w:r>
        <w:t>After a diagnosis of cannabis dependence, and often following a treatment episode or other intervention (including self-help intervention), there is a significant reduction in cannabis consumption for more than 12 months, such that even though cannabis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cannabis (6C41.0)</w:t>
      </w:r>
    </w:p>
    <w:p w:rsidR="00A459AA" w:rsidRDefault="00E67357">
      <w:pPr>
        <w:pStyle w:val="ListTypeProperty"/>
      </w:pPr>
      <w:r>
        <w:t>Harmful pattern of use of cannabis (6C41.1)</w:t>
      </w:r>
    </w:p>
    <w:p w:rsidR="00A459AA" w:rsidRDefault="00A459AA">
      <w:pPr>
        <w:pStyle w:val="AllowPageChange"/>
      </w:pPr>
    </w:p>
    <w:p w:rsidR="00A459AA" w:rsidRDefault="00E67357">
      <w:pPr>
        <w:pStyle w:val="CategoryTitlePara"/>
      </w:pPr>
      <w:r>
        <w:rPr>
          <w:rStyle w:val="Code3"/>
        </w:rPr>
        <w:t>6C41.23</w:t>
      </w:r>
      <w:r>
        <w:tab/>
      </w:r>
      <w:r>
        <w:rPr>
          <w:rStyle w:val="CategoryTitle3"/>
        </w:rPr>
        <w:t>Cannabis dependence, sustained full remission</w:t>
      </w:r>
    </w:p>
    <w:p w:rsidR="00A459AA" w:rsidRDefault="00E67357">
      <w:pPr>
        <w:pStyle w:val="CategoryDefinition"/>
      </w:pPr>
      <w:r>
        <w:t>After a diagnosis of cannabis dependence, and often following a treatment episode or other intervention (including self-intervention), the person has been abstinent from cannabis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cannabis (6C41.0)</w:t>
      </w:r>
    </w:p>
    <w:p w:rsidR="00A459AA" w:rsidRDefault="00E67357">
      <w:pPr>
        <w:pStyle w:val="ListTypeProperty"/>
      </w:pPr>
      <w:r>
        <w:t>Harmful pattern of use of cannabis (6C41.1)</w:t>
      </w:r>
    </w:p>
    <w:p w:rsidR="00A459AA" w:rsidRDefault="00A459AA">
      <w:pPr>
        <w:pStyle w:val="AllowPageChange"/>
      </w:pPr>
    </w:p>
    <w:p w:rsidR="00A459AA" w:rsidRDefault="00E67357">
      <w:pPr>
        <w:pStyle w:val="CategoryTitlePara"/>
      </w:pPr>
      <w:r>
        <w:rPr>
          <w:rStyle w:val="Code3"/>
        </w:rPr>
        <w:t>6C41.2Z</w:t>
      </w:r>
      <w:r>
        <w:tab/>
      </w:r>
      <w:r>
        <w:rPr>
          <w:rStyle w:val="CategoryTitle3"/>
        </w:rPr>
        <w:t>Cannabis dependence, unspecified</w:t>
      </w:r>
    </w:p>
    <w:p w:rsidR="00A459AA" w:rsidRDefault="00A459AA">
      <w:pPr>
        <w:pStyle w:val="AllowPageChange"/>
      </w:pPr>
    </w:p>
    <w:p w:rsidR="00A459AA" w:rsidRDefault="00E67357">
      <w:pPr>
        <w:pStyle w:val="CategoryTitlePara"/>
      </w:pPr>
      <w:r>
        <w:rPr>
          <w:rStyle w:val="Code2"/>
        </w:rPr>
        <w:t>6C41.3</w:t>
      </w:r>
      <w:r>
        <w:tab/>
      </w:r>
      <w:r>
        <w:rPr>
          <w:rStyle w:val="CategoryTitle2"/>
        </w:rPr>
        <w:t>Cannabis intoxication</w:t>
      </w:r>
    </w:p>
    <w:p w:rsidR="00A459AA" w:rsidRDefault="00E67357">
      <w:pPr>
        <w:pStyle w:val="CategoryDefinition"/>
      </w:pPr>
      <w:r>
        <w:t>Cannabis intoxication is a clinically significant transient condition that develops during or shortly after the consumption of cannabis that is characterized by disturbances in consciousness, cognition, perception, affect, behaviour, or coordination. These disturbances are caused by the known pharmacological effects of cannabis and their intensity is closely related to the amount of cannabis consumed. They are time-limited and abate as cannabis is cleared from the body. Presenting features may include inappropriate euphoria, impaired attention, impaired judgment, perceptual alterations (such as the sensation of floating, altered perception of time), changes in sociability, increased appetite, anxiety, intensification of ordinary experiences, impaired short-term memory, and sluggishness. Physical signs include conjunctival injection (red or bloodshot eyes) and tachycardia.</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Inclusions:</w:t>
      </w:r>
      <w:r>
        <w:tab/>
      </w:r>
      <w:r>
        <w:rPr>
          <w:rStyle w:val="ListTypePropertyFirstItem"/>
        </w:rPr>
        <w:t>"Bad trips" (cannabinoids)</w:t>
      </w:r>
    </w:p>
    <w:p w:rsidR="00A459AA" w:rsidRDefault="00E67357">
      <w:pPr>
        <w:pStyle w:val="ListTypePropertyFirstLine"/>
      </w:pPr>
      <w:r>
        <w:rPr>
          <w:rStyle w:val="ListTypePropertyTitle"/>
        </w:rPr>
        <w:t>Exclusions:</w:t>
      </w:r>
      <w:r>
        <w:tab/>
      </w:r>
      <w:r>
        <w:rPr>
          <w:rStyle w:val="ListTypePropertyFirstItem"/>
        </w:rPr>
        <w:t>cannabinoid poisoning (NE60)</w:t>
      </w:r>
    </w:p>
    <w:p w:rsidR="00A459AA" w:rsidRDefault="00E67357">
      <w:pPr>
        <w:pStyle w:val="ListTypeProperty"/>
      </w:pPr>
      <w:r>
        <w:t>Possession trance disorder (6B63)</w:t>
      </w:r>
    </w:p>
    <w:p w:rsidR="00A459AA" w:rsidRDefault="00A459AA">
      <w:pPr>
        <w:pStyle w:val="AllowPageChange"/>
      </w:pPr>
    </w:p>
    <w:p w:rsidR="00A459AA" w:rsidRDefault="00E67357">
      <w:pPr>
        <w:pStyle w:val="CategoryTitlePara"/>
      </w:pPr>
      <w:r>
        <w:rPr>
          <w:rStyle w:val="Code2"/>
        </w:rPr>
        <w:lastRenderedPageBreak/>
        <w:t>6C41.4</w:t>
      </w:r>
      <w:r>
        <w:tab/>
      </w:r>
      <w:r>
        <w:rPr>
          <w:rStyle w:val="CategoryTitle2"/>
        </w:rPr>
        <w:t>Cannabis withdrawal</w:t>
      </w:r>
    </w:p>
    <w:p w:rsidR="00A459AA" w:rsidRDefault="00E67357">
      <w:pPr>
        <w:pStyle w:val="CategoryDefinition"/>
      </w:pPr>
      <w:r>
        <w:t>Cannabis withdrawal is a clinically significant cluster of symptoms, behaviours and/or physiological features, varying in degree of severity and duration, that occurs upon cessation or reduction of use of cannabis in individuals who have developed Cannabis dependence or have used cannabis for a prolonged period or in large amounts. Presenting features of Cannabis withdrawal may include irritability, anger, shakiness, insomnia, restlessness, anxiety, dysphoric mood, appetite disturbance, abdominal cramps and muscle aches.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6C41.5</w:t>
      </w:r>
      <w:r>
        <w:tab/>
      </w:r>
      <w:r>
        <w:rPr>
          <w:rStyle w:val="CategoryTitle2"/>
        </w:rPr>
        <w:t>Cannabis-induced delirium</w:t>
      </w:r>
    </w:p>
    <w:p w:rsidR="00A459AA" w:rsidRDefault="00E67357">
      <w:pPr>
        <w:pStyle w:val="CategoryDefinition"/>
      </w:pPr>
      <w:r>
        <w:t>Cannabis-induced delirium is characterized by an acute state of disturbed attention and awareness with specific features of delirium that develops during or soon after substance intoxication or withdrawal or during the use of cannabis. The amount and duration of cannabis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6C41.6</w:t>
      </w:r>
      <w:r>
        <w:tab/>
      </w:r>
      <w:r>
        <w:rPr>
          <w:rStyle w:val="CategoryTitle2"/>
        </w:rPr>
        <w:t>Cannabis-induced psychotic disorder</w:t>
      </w:r>
    </w:p>
    <w:p w:rsidR="00A459AA" w:rsidRDefault="00E67357">
      <w:pPr>
        <w:pStyle w:val="CategoryDefinition"/>
      </w:pPr>
      <w:r>
        <w:t>Cannabis-induced psychotic disorder is characterized by psychotic symptoms (e.g., delusions, hallucinations, disorganized thinking, grossly disorganized behaviour) that develop during or soon after intoxication with or withdrawal from cannabis. The intensity or duration of the symptoms is substantially in excess of psychotic-like disturbances of perception, cognition, or behaviour that are characteristic of Cannabis intoxication or Cannabis withdrawal. The amount and duration of cannabis use must be capable of producing psychotic symptoms. The symptoms are not better explained by a primary mental disorder (e.g., Schizophrenia, a Mood disorder with psychotic symptoms), as might be the case if the psychotic symptoms preceded the onset of the cannabis use, if the symptoms persist for a substantial period of time after cessation of the cannabis use or withdrawal, or if there is other evidence of a pre-existing primary mental disorder with psychotic symptoms (e.g., a history of prior episodes not associated with cannabis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6C41.7</w:t>
      </w:r>
      <w:r>
        <w:tab/>
      </w:r>
      <w:r>
        <w:rPr>
          <w:rStyle w:val="CategoryTitle2"/>
        </w:rPr>
        <w:t>Other cannabis-induced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6C41.70</w:t>
      </w:r>
      <w:r>
        <w:tab/>
      </w:r>
      <w:r>
        <w:rPr>
          <w:rStyle w:val="CategoryTitle3"/>
        </w:rPr>
        <w:t>Cannabis-induced mood disorder</w:t>
      </w:r>
    </w:p>
    <w:p w:rsidR="00A459AA" w:rsidRDefault="00E67357">
      <w:pPr>
        <w:pStyle w:val="CategoryDefinition"/>
      </w:pPr>
      <w:r>
        <w:t>Cannabis-induced mood disorder is characterized by mood symptoms (e.g., depressed or elevated mood, decreased engagement in pleasurable activities, increased or decreased energy levels) that develop during or soon after intoxication with or withdrawal from cannabis. The intensity or duration of the symptoms is substantially in excess of mood disturbances that are characteristic of Cannabis intoxication or Cannabis withdrawal. The amount and duration of cannabis use must be capable of producing mood symptoms. The symptoms are not better explained by a primary mental disorder (e.g., a Depressive disorder, a Bipolar disorder, Schizoaffective disorder), as might be the case if the mood symptoms preceded the onset of the cannabis use, if the symptoms persist for a substantial period of time after cessation of the cannabis use or withdrawal, or if there is other evidence of a pre-existing primary mental disorder with mood symptoms (e.g., a history of prior episodes not associated with cannabis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6C41.71</w:t>
      </w:r>
      <w:r>
        <w:tab/>
      </w:r>
      <w:r>
        <w:rPr>
          <w:rStyle w:val="CategoryTitle3"/>
        </w:rPr>
        <w:t>Cannabis-induced anxiety disorder</w:t>
      </w:r>
    </w:p>
    <w:p w:rsidR="00A459AA" w:rsidRDefault="00E67357">
      <w:pPr>
        <w:pStyle w:val="CategoryDefinition"/>
      </w:pPr>
      <w:r>
        <w:t>Cannabis-induced anxiety disorder is characterized by anxiety symptoms (e.g., apprehension or worry, fear, physiological symptoms of excessive autonomic arousal, avoidance behaviour) that develop during or soon after intoxication with or withdrawal from cannabis. The intensity or duration of the symptoms is substantially in excess of anxiety symptoms that are characteristic of Cannabis intoxication or Cannabis withdrawal. The amount and duration of cannabis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cannabis use, if the symptoms persist for a substantial period of time after cessation of the cannabis use or withdrawal, or if there is other evidence of a pre-existing primary mental disorder with anxiety symptoms (e.g., a history of prior episodes not associated with cannabis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6C41.Y</w:t>
      </w:r>
      <w:r>
        <w:tab/>
      </w:r>
      <w:r>
        <w:rPr>
          <w:rStyle w:val="CategoryTitle2"/>
        </w:rPr>
        <w:t>Other specified disorders due to use of cannabis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6C41.Z</w:t>
      </w:r>
      <w:r>
        <w:tab/>
      </w:r>
      <w:r>
        <w:rPr>
          <w:rStyle w:val="CategoryTitle2"/>
        </w:rPr>
        <w:t>Disorders due to use of cannabis,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lastRenderedPageBreak/>
        <w:t xml:space="preserve">  6C</w:t>
      </w:r>
      <w:proofErr w:type="gramStart"/>
      <w:r>
        <w:rPr>
          <w:rStyle w:val="Code1"/>
        </w:rPr>
        <w:t xml:space="preserve">42  </w:t>
      </w:r>
      <w:r>
        <w:tab/>
      </w:r>
      <w:proofErr w:type="gramEnd"/>
      <w:r>
        <w:rPr>
          <w:rStyle w:val="CategoryTitle1"/>
        </w:rPr>
        <w:t>Disorders due to use of synthetic cannabinoids</w:t>
      </w:r>
    </w:p>
    <w:p w:rsidR="00A459AA" w:rsidRDefault="00E67357">
      <w:pPr>
        <w:pStyle w:val="CategoryDefinition"/>
      </w:pPr>
      <w:r>
        <w:t>Disorders due to use of synthetic cannabinoids are characterised by the pattern and consequences of synthetic cannabinoid use. In addition to Synthetic cannabinoid intoxication, synthetic cannabinoids have dependence-inducing properties, resulting in Synthetic cannabinoid dependence in some people and Synthetic cannabinoid withdrawal when use is reduced or discontinued. Synthetic cannabinoids are implicated in a wide range of harms affecting most organs and systems of the body, which may be classified as Single episode of harmful use of synthetic cannabinoid and Harmful pattern of use of synthetic cannabinoid. Harm to others resulting from behaviour during Synthetic cannabinoid intoxication is included in the definitions of Harmful use of synthetic cannabinoids. Several Synthetic cannabinoid-induced mental disorders are recognised.</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Disorders due to use of cannabis (6C41)</w:t>
      </w:r>
    </w:p>
    <w:p w:rsidR="00A459AA" w:rsidRDefault="00A459AA">
      <w:pPr>
        <w:pStyle w:val="AllowPageChange"/>
      </w:pPr>
    </w:p>
    <w:p w:rsidR="00A459AA" w:rsidRDefault="00E67357">
      <w:pPr>
        <w:pStyle w:val="CategoryTitlePara"/>
      </w:pPr>
      <w:r>
        <w:rPr>
          <w:rStyle w:val="Code2"/>
        </w:rPr>
        <w:t>6C42.0</w:t>
      </w:r>
      <w:r>
        <w:tab/>
      </w:r>
      <w:r>
        <w:rPr>
          <w:rStyle w:val="CategoryTitle2"/>
        </w:rPr>
        <w:t>Single episode of harmful use of synthetic cannabinoids</w:t>
      </w:r>
    </w:p>
    <w:p w:rsidR="00A459AA" w:rsidRDefault="00E67357">
      <w:pPr>
        <w:pStyle w:val="CategoryDefinition"/>
      </w:pPr>
      <w:r>
        <w:t>A single episode of use of a synthetic cannabinoid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synthetic cannabinoid intoxication on the part of the person to whom the diagnosis of single episode of harmful use applies. This diagnosis should not be made if the harm is attributed to a known pattern of synthetic cannabinoid use.</w:t>
      </w:r>
    </w:p>
    <w:p w:rsidR="00A459AA" w:rsidRDefault="00E67357">
      <w:pPr>
        <w:pStyle w:val="ListTypePropertyFirstLine"/>
      </w:pPr>
      <w:r>
        <w:rPr>
          <w:rStyle w:val="ListTypePropertyTitle"/>
        </w:rPr>
        <w:t>Exclusions:</w:t>
      </w:r>
      <w:r>
        <w:tab/>
      </w:r>
      <w:r>
        <w:rPr>
          <w:rStyle w:val="ListTypePropertyFirstItem"/>
        </w:rPr>
        <w:t>Harmful pattern of use of synthetic cannabinoids (6C42.1)</w:t>
      </w:r>
    </w:p>
    <w:p w:rsidR="00A459AA" w:rsidRDefault="00E67357">
      <w:pPr>
        <w:pStyle w:val="ListTypeProperty"/>
      </w:pPr>
      <w:r>
        <w:t>Synthetic cannabinoid dependence (6C42.2)</w:t>
      </w:r>
    </w:p>
    <w:p w:rsidR="00A459AA" w:rsidRDefault="00A459AA">
      <w:pPr>
        <w:pStyle w:val="AllowPageChange"/>
      </w:pPr>
    </w:p>
    <w:p w:rsidR="00A459AA" w:rsidRDefault="00E67357">
      <w:pPr>
        <w:pStyle w:val="CategoryTitlePara"/>
      </w:pPr>
      <w:r>
        <w:rPr>
          <w:rStyle w:val="Code2"/>
        </w:rPr>
        <w:t>6C42.1</w:t>
      </w:r>
      <w:r>
        <w:tab/>
      </w:r>
      <w:r>
        <w:rPr>
          <w:rStyle w:val="CategoryTitle2"/>
        </w:rPr>
        <w:t>Harmful pattern of use of synthetic cannabinoids</w:t>
      </w:r>
    </w:p>
    <w:p w:rsidR="00A459AA" w:rsidRDefault="00E67357">
      <w:pPr>
        <w:pStyle w:val="CategoryDefinition"/>
      </w:pPr>
      <w:r>
        <w:t>A pattern of use of synthetic cannabinoids that has caused damage to a person’s physical or mental health or has resulted in behaviour leading to harm to the health of others. The pattern of synthetic cannabinoid use is evident over a period of at least 12 months if substance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synthetic cannabinoid intoxication on the part of the person to whom the diagnosis of Harmful pattern of use of synthetic cannabinoids applies.</w:t>
      </w:r>
    </w:p>
    <w:p w:rsidR="00A459AA" w:rsidRDefault="00E67357">
      <w:pPr>
        <w:pStyle w:val="ListTypePropertyFirstLine"/>
      </w:pPr>
      <w:r>
        <w:rPr>
          <w:rStyle w:val="ListTypePropertyTitle"/>
        </w:rPr>
        <w:t>Exclusions:</w:t>
      </w:r>
      <w:r>
        <w:tab/>
      </w:r>
      <w:r>
        <w:rPr>
          <w:rStyle w:val="ListTypePropertyFirstItem"/>
        </w:rPr>
        <w:t>Single episode of harmful use of synthetic cannabinoids (6C42.0)</w:t>
      </w:r>
    </w:p>
    <w:p w:rsidR="00A459AA" w:rsidRDefault="00E67357">
      <w:pPr>
        <w:pStyle w:val="ListTypeProperty"/>
      </w:pPr>
      <w:r>
        <w:t>Synthetic cannabinoid dependence (6C42.2)</w:t>
      </w:r>
    </w:p>
    <w:p w:rsidR="00A459AA" w:rsidRDefault="00A459AA">
      <w:pPr>
        <w:pStyle w:val="AllowPageChange"/>
      </w:pPr>
    </w:p>
    <w:p w:rsidR="00A459AA" w:rsidRDefault="00E67357">
      <w:pPr>
        <w:pStyle w:val="CategoryTitlePara"/>
      </w:pPr>
      <w:r>
        <w:rPr>
          <w:rStyle w:val="Code3"/>
        </w:rPr>
        <w:lastRenderedPageBreak/>
        <w:t>6C42.10</w:t>
      </w:r>
      <w:r>
        <w:tab/>
      </w:r>
      <w:r>
        <w:rPr>
          <w:rStyle w:val="CategoryTitle3"/>
        </w:rPr>
        <w:t>Harmful pattern of use of synthetic cannabinoids, episodic</w:t>
      </w:r>
    </w:p>
    <w:p w:rsidR="00A459AA" w:rsidRDefault="00E67357">
      <w:pPr>
        <w:pStyle w:val="CategoryDefinition"/>
      </w:pPr>
      <w:r>
        <w:t>A pattern of episodic or intermittent use of synthetic cannabinoids that has caused damage to a person’s physical or mental health or has resulted in behaviour leading to harm to the health of others. The pattern of episodic synthetic cannabinoid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synthetic cannabinoid intoxication on the part of the person to whom the diagnosis of Harmful pattern of use of synthetic cannabinoids applies.</w:t>
      </w:r>
    </w:p>
    <w:p w:rsidR="00A459AA" w:rsidRDefault="00E67357">
      <w:pPr>
        <w:pStyle w:val="ListTypePropertyFirstLine"/>
      </w:pPr>
      <w:r>
        <w:rPr>
          <w:rStyle w:val="ListTypePropertyTitle"/>
        </w:rPr>
        <w:t>Exclusions:</w:t>
      </w:r>
      <w:r>
        <w:tab/>
      </w:r>
      <w:r>
        <w:rPr>
          <w:rStyle w:val="ListTypePropertyFirstItem"/>
        </w:rPr>
        <w:t>Single episode of harmful use of synthetic cannabinoids (6C42.0)</w:t>
      </w:r>
    </w:p>
    <w:p w:rsidR="00A459AA" w:rsidRDefault="00E67357">
      <w:pPr>
        <w:pStyle w:val="ListTypeProperty"/>
      </w:pPr>
      <w:r>
        <w:t>Synthetic cannabinoid dependence (6C42.2)</w:t>
      </w:r>
    </w:p>
    <w:p w:rsidR="00A459AA" w:rsidRDefault="00A459AA">
      <w:pPr>
        <w:pStyle w:val="AllowPageChange"/>
      </w:pPr>
    </w:p>
    <w:p w:rsidR="00A459AA" w:rsidRDefault="00E67357">
      <w:pPr>
        <w:pStyle w:val="CategoryTitlePara"/>
      </w:pPr>
      <w:r>
        <w:rPr>
          <w:rStyle w:val="Code3"/>
        </w:rPr>
        <w:t>6C42.11</w:t>
      </w:r>
      <w:r>
        <w:tab/>
      </w:r>
      <w:r>
        <w:rPr>
          <w:rStyle w:val="CategoryTitle3"/>
        </w:rPr>
        <w:t>Harmful pattern of use of synthetic cannabinoids, continuous</w:t>
      </w:r>
    </w:p>
    <w:p w:rsidR="00A459AA" w:rsidRDefault="00E67357">
      <w:pPr>
        <w:pStyle w:val="CategoryDefinition"/>
      </w:pPr>
      <w:r>
        <w:t>A pattern of continuous (daily or almost daily) use of synthetic cannabinoids that has caused damage to a person’s physical or mental health or has resulted in behaviour leading to harm to the health of others. The pattern of continuous synthetic cannabinoid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synthetic cannabinoid intoxication on the part of the person to whom the diagnosis of Harmful pattern of use of synthetic cannabinoids applies.</w:t>
      </w:r>
    </w:p>
    <w:p w:rsidR="00A459AA" w:rsidRDefault="00E67357">
      <w:pPr>
        <w:pStyle w:val="ListTypePropertyFirstLine"/>
      </w:pPr>
      <w:r>
        <w:rPr>
          <w:rStyle w:val="ListTypePropertyTitle"/>
        </w:rPr>
        <w:t>Exclusions:</w:t>
      </w:r>
      <w:r>
        <w:tab/>
      </w:r>
      <w:r>
        <w:rPr>
          <w:rStyle w:val="ListTypePropertyFirstItem"/>
        </w:rPr>
        <w:t>Single episode of harmful use of synthetic cannabinoids (6C42.0)</w:t>
      </w:r>
    </w:p>
    <w:p w:rsidR="00A459AA" w:rsidRDefault="00E67357">
      <w:pPr>
        <w:pStyle w:val="ListTypeProperty"/>
      </w:pPr>
      <w:r>
        <w:t>Synthetic cannabinoid dependence (6C42.2)</w:t>
      </w:r>
    </w:p>
    <w:p w:rsidR="00A459AA" w:rsidRDefault="00A459AA">
      <w:pPr>
        <w:pStyle w:val="AllowPageChange"/>
      </w:pPr>
    </w:p>
    <w:p w:rsidR="00A459AA" w:rsidRDefault="00E67357">
      <w:pPr>
        <w:pStyle w:val="CategoryTitlePara"/>
      </w:pPr>
      <w:r>
        <w:rPr>
          <w:rStyle w:val="Code3"/>
        </w:rPr>
        <w:t>6C42.1Y</w:t>
      </w:r>
      <w:r>
        <w:tab/>
      </w:r>
      <w:r>
        <w:rPr>
          <w:rStyle w:val="CategoryTitle3"/>
        </w:rPr>
        <w:t>Other specified harmful pattern of use of synthetic cannabinoids</w:t>
      </w:r>
    </w:p>
    <w:p w:rsidR="00A459AA" w:rsidRDefault="00A459AA">
      <w:pPr>
        <w:pStyle w:val="AllowPageChange"/>
      </w:pPr>
    </w:p>
    <w:p w:rsidR="00A459AA" w:rsidRDefault="00E67357">
      <w:pPr>
        <w:pStyle w:val="CategoryTitlePara"/>
      </w:pPr>
      <w:r>
        <w:rPr>
          <w:rStyle w:val="Code3"/>
        </w:rPr>
        <w:t>6C42.1Z</w:t>
      </w:r>
      <w:r>
        <w:tab/>
      </w:r>
      <w:r>
        <w:rPr>
          <w:rStyle w:val="CategoryTitle3"/>
        </w:rPr>
        <w:t>Harmful pattern of use of synthetic cannabinoids, unspecified</w:t>
      </w:r>
    </w:p>
    <w:p w:rsidR="00A459AA" w:rsidRDefault="00A459AA">
      <w:pPr>
        <w:pStyle w:val="AllowPageChange"/>
      </w:pPr>
    </w:p>
    <w:p w:rsidR="00A459AA" w:rsidRDefault="00E67357">
      <w:pPr>
        <w:pStyle w:val="CategoryTitlePara"/>
      </w:pPr>
      <w:r>
        <w:rPr>
          <w:rStyle w:val="Code2"/>
        </w:rPr>
        <w:lastRenderedPageBreak/>
        <w:t>6C42.2</w:t>
      </w:r>
      <w:r>
        <w:tab/>
      </w:r>
      <w:r>
        <w:rPr>
          <w:rStyle w:val="CategoryTitle2"/>
        </w:rPr>
        <w:t>Synthetic cannabinoid dependence</w:t>
      </w:r>
    </w:p>
    <w:p w:rsidR="00A459AA" w:rsidRDefault="00E67357">
      <w:pPr>
        <w:pStyle w:val="CategoryDefinition"/>
      </w:pPr>
      <w:r>
        <w:t xml:space="preserve">Synthetic cannabinoid dependence is a disorder of regulation of synthetic cannabinoid use arising from repeated or continuous use of synthetic cannabinoids. The characteristic feature is a strong internal drive to use synthetic cannabinoids, which is manifested by impaired ability to control use, increasing priority given to use over other activities and persistence of use despite harm or negative consequences. These experiences are often accompanied by a subjective sensation of urge or craving to use synthetic cannabinoids. Physiological features of dependence may also be present, including tolerance to the effects of synthetic cannabinoids, withdrawal symptoms following cessation or reduction in use of synthetic cannabinoids, or repeated use of synthetic cannabinoids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synthetic cannabinoid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synthetic cannabinoids (6C42.0)</w:t>
      </w:r>
    </w:p>
    <w:p w:rsidR="00A459AA" w:rsidRDefault="00E67357">
      <w:pPr>
        <w:pStyle w:val="ListTypeProperty"/>
      </w:pPr>
      <w:r>
        <w:t>Harmful pattern of use of synthetic cannabinoids (6C42.1)</w:t>
      </w:r>
    </w:p>
    <w:p w:rsidR="00A459AA" w:rsidRDefault="00A459AA">
      <w:pPr>
        <w:pStyle w:val="AllowPageChange"/>
      </w:pPr>
    </w:p>
    <w:p w:rsidR="00A459AA" w:rsidRDefault="00E67357">
      <w:pPr>
        <w:pStyle w:val="CategoryTitlePara"/>
      </w:pPr>
      <w:r>
        <w:rPr>
          <w:rStyle w:val="Code3"/>
        </w:rPr>
        <w:t>6C42.20</w:t>
      </w:r>
      <w:r>
        <w:tab/>
      </w:r>
      <w:r>
        <w:rPr>
          <w:rStyle w:val="CategoryTitle3"/>
        </w:rPr>
        <w:t>Synthetic cannabinoid dependence, current use</w:t>
      </w:r>
    </w:p>
    <w:p w:rsidR="00A459AA" w:rsidRDefault="00E67357">
      <w:pPr>
        <w:pStyle w:val="CategoryDefinition"/>
      </w:pPr>
      <w:r>
        <w:t>Current synthetic cannabinoid dependence with use of synthetic cannabinoids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synthetic cannabinoids (6C42.0)</w:t>
      </w:r>
    </w:p>
    <w:p w:rsidR="00A459AA" w:rsidRDefault="00E67357">
      <w:pPr>
        <w:pStyle w:val="ListTypeProperty"/>
      </w:pPr>
      <w:r>
        <w:t>Harmful pattern of use of synthetic cannabinoids (6C42.1)</w:t>
      </w:r>
    </w:p>
    <w:p w:rsidR="00A459AA" w:rsidRDefault="00A459AA">
      <w:pPr>
        <w:pStyle w:val="AllowPageChange"/>
      </w:pPr>
    </w:p>
    <w:p w:rsidR="00A459AA" w:rsidRDefault="00E67357">
      <w:pPr>
        <w:pStyle w:val="CategoryTitlePara"/>
      </w:pPr>
      <w:r>
        <w:rPr>
          <w:rStyle w:val="Code3"/>
        </w:rPr>
        <w:t>6C42.21</w:t>
      </w:r>
      <w:r>
        <w:tab/>
      </w:r>
      <w:r>
        <w:rPr>
          <w:rStyle w:val="CategoryTitle3"/>
        </w:rPr>
        <w:t>Synthetic cannabinoid dependence, early full remission</w:t>
      </w:r>
    </w:p>
    <w:p w:rsidR="00A459AA" w:rsidRDefault="00E67357">
      <w:pPr>
        <w:pStyle w:val="CategoryDefinition"/>
      </w:pPr>
      <w:r>
        <w:t>After a diagnosis of synthetic cannabinoid dependence, and often following a treatment episode or other intervention (including self-help intervention), the individual has been abstinent from synthetic cannabinoid use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synthetic cannabinoids (6C42.0)</w:t>
      </w:r>
    </w:p>
    <w:p w:rsidR="00A459AA" w:rsidRDefault="00E67357">
      <w:pPr>
        <w:pStyle w:val="ListTypeProperty"/>
      </w:pPr>
      <w:r>
        <w:t>Harmful pattern of use of synthetic cannabinoids (6C42.1)</w:t>
      </w:r>
    </w:p>
    <w:p w:rsidR="00A459AA" w:rsidRDefault="00A459AA">
      <w:pPr>
        <w:pStyle w:val="AllowPageChange"/>
      </w:pPr>
    </w:p>
    <w:p w:rsidR="00A459AA" w:rsidRDefault="00E67357">
      <w:pPr>
        <w:pStyle w:val="CategoryTitlePara"/>
      </w:pPr>
      <w:r>
        <w:rPr>
          <w:rStyle w:val="Code3"/>
        </w:rPr>
        <w:t>6C42.22</w:t>
      </w:r>
      <w:r>
        <w:tab/>
      </w:r>
      <w:r>
        <w:rPr>
          <w:rStyle w:val="CategoryTitle3"/>
        </w:rPr>
        <w:t>Synthetic cannabinoid dependence, sustained partial remission</w:t>
      </w:r>
    </w:p>
    <w:p w:rsidR="00A459AA" w:rsidRDefault="00E67357">
      <w:pPr>
        <w:pStyle w:val="CategoryDefinition"/>
      </w:pPr>
      <w:r>
        <w:t>After a diagnosis of synthetic cannabinoid dependence, and often following a treatment episode or other intervention (including self-help intervention), there is a significant reduction in synthetic cannabinoid consumption for more than 12 months, such that even though synthetic cannabinoid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synthetic cannabinoids (6C42.0)</w:t>
      </w:r>
    </w:p>
    <w:p w:rsidR="00A459AA" w:rsidRDefault="00E67357">
      <w:pPr>
        <w:pStyle w:val="ListTypeProperty"/>
      </w:pPr>
      <w:r>
        <w:t>Harmful pattern of use of synthetic cannabinoids (6C42.1)</w:t>
      </w:r>
    </w:p>
    <w:p w:rsidR="00A459AA" w:rsidRDefault="00A459AA">
      <w:pPr>
        <w:pStyle w:val="AllowPageChange"/>
      </w:pPr>
    </w:p>
    <w:p w:rsidR="00A459AA" w:rsidRDefault="00E67357">
      <w:pPr>
        <w:pStyle w:val="CategoryTitlePara"/>
      </w:pPr>
      <w:r>
        <w:rPr>
          <w:rStyle w:val="Code3"/>
        </w:rPr>
        <w:lastRenderedPageBreak/>
        <w:t>6C42.23</w:t>
      </w:r>
      <w:r>
        <w:tab/>
      </w:r>
      <w:r>
        <w:rPr>
          <w:rStyle w:val="CategoryTitle3"/>
        </w:rPr>
        <w:t>Synthetic cannabinoid dependence, sustained full remission</w:t>
      </w:r>
    </w:p>
    <w:p w:rsidR="00A459AA" w:rsidRDefault="00E67357">
      <w:pPr>
        <w:pStyle w:val="CategoryDefinition"/>
      </w:pPr>
      <w:r>
        <w:t>After a diagnosis of synthetic cannabinoid dependence, and often following a treatment episode or other intervention (including self-intervention), the person has been abstinent from synthetic cannabinoid use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synthetic cannabinoids (6C42.0)</w:t>
      </w:r>
    </w:p>
    <w:p w:rsidR="00A459AA" w:rsidRDefault="00E67357">
      <w:pPr>
        <w:pStyle w:val="ListTypeProperty"/>
      </w:pPr>
      <w:r>
        <w:t>Harmful pattern of use of synthetic cannabinoids (6C42.1)</w:t>
      </w:r>
    </w:p>
    <w:p w:rsidR="00A459AA" w:rsidRDefault="00A459AA">
      <w:pPr>
        <w:pStyle w:val="AllowPageChange"/>
      </w:pPr>
    </w:p>
    <w:p w:rsidR="00A459AA" w:rsidRDefault="00E67357">
      <w:pPr>
        <w:pStyle w:val="CategoryTitlePara"/>
      </w:pPr>
      <w:r>
        <w:rPr>
          <w:rStyle w:val="Code3"/>
        </w:rPr>
        <w:t>6C42.2Y</w:t>
      </w:r>
      <w:r>
        <w:tab/>
      </w:r>
      <w:proofErr w:type="gramStart"/>
      <w:r>
        <w:rPr>
          <w:rStyle w:val="CategoryTitle3"/>
        </w:rPr>
        <w:t>Other</w:t>
      </w:r>
      <w:proofErr w:type="gramEnd"/>
      <w:r>
        <w:rPr>
          <w:rStyle w:val="CategoryTitle3"/>
        </w:rPr>
        <w:t xml:space="preserve"> specified synthetic cannabinoid dependence</w:t>
      </w:r>
    </w:p>
    <w:p w:rsidR="00A459AA" w:rsidRDefault="00A459AA">
      <w:pPr>
        <w:pStyle w:val="AllowPageChange"/>
      </w:pPr>
    </w:p>
    <w:p w:rsidR="00A459AA" w:rsidRDefault="00E67357">
      <w:pPr>
        <w:pStyle w:val="CategoryTitlePara"/>
      </w:pPr>
      <w:r>
        <w:rPr>
          <w:rStyle w:val="Code3"/>
        </w:rPr>
        <w:t>6C42.2Z</w:t>
      </w:r>
      <w:r>
        <w:tab/>
      </w:r>
      <w:r>
        <w:rPr>
          <w:rStyle w:val="CategoryTitle3"/>
        </w:rPr>
        <w:t>Synthetic cannabinoid dependence, unspecified</w:t>
      </w:r>
    </w:p>
    <w:p w:rsidR="00A459AA" w:rsidRDefault="00A459AA">
      <w:pPr>
        <w:pStyle w:val="AllowPageChange"/>
      </w:pPr>
    </w:p>
    <w:p w:rsidR="00A459AA" w:rsidRDefault="00E67357">
      <w:pPr>
        <w:pStyle w:val="CategoryTitlePara"/>
      </w:pPr>
      <w:r>
        <w:rPr>
          <w:rStyle w:val="Code2"/>
        </w:rPr>
        <w:t>6C42.3</w:t>
      </w:r>
      <w:r>
        <w:tab/>
      </w:r>
      <w:r>
        <w:rPr>
          <w:rStyle w:val="CategoryTitle2"/>
        </w:rPr>
        <w:t>Synthetic cannabinoid intoxication</w:t>
      </w:r>
    </w:p>
    <w:p w:rsidR="00A459AA" w:rsidRDefault="00E67357">
      <w:pPr>
        <w:pStyle w:val="CategoryDefinition"/>
      </w:pPr>
      <w:r>
        <w:t>Synthetic cannabinoid intoxication is a clinically significant transient condition that develops during or shortly after the consumption of synthetic cannabinoids that is characterized by disturbances in consciousness, cognition, perception, affect, behaviour, or coordination. These disturbances are caused by the known pharmacological effects of synthetic cannabinoids and their intensity is closely related to the amount of synthetic cannabinoid consumed. They are time-limited and abate as synthetic cannabinoid is cleared from the body. Presenting features may include inappropriate euphoria, impaired attention, impaired judgment, perceptual alterations (such as the sensation of floating, altered perception of time), changes in sociability, increased appetite, anxiety, intensification of ordinary experiences, impaired short-term memory, and sluggishness. Physical signs include conjunctival injection (red or bloodshot eyes) and tachycardia. Intoxication with synthetic cannabinoids may also cause delirium or acute psychosis.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6C42.4</w:t>
      </w:r>
      <w:r>
        <w:tab/>
      </w:r>
      <w:r>
        <w:rPr>
          <w:rStyle w:val="CategoryTitle2"/>
        </w:rPr>
        <w:t>Synthetic cannabinoid withdrawal</w:t>
      </w:r>
    </w:p>
    <w:p w:rsidR="00A459AA" w:rsidRDefault="00E67357">
      <w:pPr>
        <w:pStyle w:val="CategoryDefinition"/>
      </w:pPr>
      <w:r>
        <w:t>Synthetic cannabinoid withdrawal is a clinically significant cluster of symptoms, behaviours and/or physiological features, varying in degree of severity and duration, that occurs upon cessation or reduction of use of synthetic cannabinoids in individuals who have developed Synthetic cannabinoid dependence or have used synthetic cannabinoids for a prolonged period or in large amounts. Presenting features of Synthetic cannabinoid withdrawal may include irritability, anger, aggression, shakiness, insomnia and disturbing dreams, restlessness, anxiety, depressed mood and appetite disturbance. In the early phase, Synthetic cannabinoid withdrawal may be accompanied by residual features of intoxication from the drug, such as paranoid ideation and auditory and visual hallucinations.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6C42.5</w:t>
      </w:r>
      <w:r>
        <w:tab/>
      </w:r>
      <w:r>
        <w:rPr>
          <w:rStyle w:val="CategoryTitle2"/>
        </w:rPr>
        <w:t>Synthetic cannabinoid-induced delirium</w:t>
      </w:r>
    </w:p>
    <w:p w:rsidR="00A459AA" w:rsidRDefault="00E67357">
      <w:pPr>
        <w:pStyle w:val="CategoryDefinition"/>
      </w:pPr>
      <w:r>
        <w:t>Synthetic cannabinoid-induced delirium is characterized by an acute state of disturbed attention and awareness with specific features of delirium that develops during or soon after substance intoxication or withdrawal or during the use of synthetic cannabinoids. The amount and duration of synthetic cannabinoid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6C42.6</w:t>
      </w:r>
      <w:r>
        <w:tab/>
      </w:r>
      <w:r>
        <w:rPr>
          <w:rStyle w:val="CategoryTitle2"/>
        </w:rPr>
        <w:t>Synthetic cannabinoid-induced psychotic disorder</w:t>
      </w:r>
    </w:p>
    <w:p w:rsidR="00A459AA" w:rsidRDefault="00E67357">
      <w:pPr>
        <w:pStyle w:val="CategoryDefinition"/>
      </w:pPr>
      <w:r>
        <w:t>Synthetic cannabinoid-induced psychotic disorder is characterized by psychotic symptoms (e.g., delusions, hallucinations, disorganized thinking, grossly disorganized behaviour) that develop during or soon after intoxication with or withdrawal from synthetic cannabinoids. The intensity or duration of the symptoms is substantially in excess of psychotic-like disturbances of perception, cognition, or behaviour that are characteristic of Synthetic cannabinoid intoxication or Synthetic cannabinoid withdrawal. The amount and duration of synthetic cannabinoid use must be capable of producing psychotic symptoms. The symptoms are not better explained by a primary mental disorder (e.g., Schizophrenia, a Mood disorder with psychotic symptoms), as might be the case if the psychotic symptoms preceded the onset of the synthetic cannabinoid use, if the symptoms persist for a substantial period of time after cessation of the synthetic cannabinoid use or withdrawal, or if there is other evidence of a pre-existing primary mental disorder with psychotic symptoms (e.g., a history of prior episodes not associated with synthetic cannabinoid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6C42.7</w:t>
      </w:r>
      <w:r>
        <w:tab/>
      </w:r>
      <w:r>
        <w:rPr>
          <w:rStyle w:val="CategoryTitle2"/>
        </w:rPr>
        <w:t>Other synthetic cannabinoids-induced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6C42.70</w:t>
      </w:r>
      <w:r>
        <w:tab/>
      </w:r>
      <w:r>
        <w:rPr>
          <w:rStyle w:val="CategoryTitle3"/>
        </w:rPr>
        <w:t>Synthetic cannabinoid-induced mood disorder</w:t>
      </w:r>
    </w:p>
    <w:p w:rsidR="00A459AA" w:rsidRDefault="00E67357">
      <w:pPr>
        <w:pStyle w:val="CategoryDefinition"/>
      </w:pPr>
      <w:r>
        <w:t>Synthetic cannabinoid-induced mood disorder is characterized by mood symptoms (e.g., depressed or elevated mood, decreased engagement in pleasurable activities, increased or decreased energy levels) that develop during or soon after intoxication with or withdrawal from synthetic cannabinoids. The intensity or duration of the symptoms is substantially in excess of mood disturbances that are characteristic of Synthetic cannabinoid intoxication or Synthetic cannabinoid withdrawal. The amount and duration of synthetic cannabinoid use must be capable of producing mood symptoms. The symptoms are not better explained by a primary mental disorder (e.g., a Depressive disorder, a Bipolar disorder, Schizoaffective disorder), as might be the case if the mood symptoms preceded the onset of the synthetic cannabinoid use, if the symptoms persist for a substantial period of time after cessation of the synthetic cannabinoid use or withdrawal, or if there is other evidence of a pre-existing primary mental disorder with mood symptoms (e.g., a history of prior episodes not associated with synthetic cannabinoid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6C42.71</w:t>
      </w:r>
      <w:r>
        <w:tab/>
      </w:r>
      <w:r>
        <w:rPr>
          <w:rStyle w:val="CategoryTitle3"/>
        </w:rPr>
        <w:t>Synthetic cannabinoid-induced anxiety disorder</w:t>
      </w:r>
    </w:p>
    <w:p w:rsidR="00A459AA" w:rsidRDefault="00E67357">
      <w:pPr>
        <w:pStyle w:val="CategoryDefinition"/>
      </w:pPr>
      <w:r>
        <w:t>Synthetic cannabinoid-induced anxiety disorder is characterized by anxiety symptoms (e.g., apprehension or worry, fear, physiological symptoms of excessive autonomic arousal, avoidance behaviour) that develop during or soon after intoxication with or withdrawal from synthetic cannabinoids. The intensity or duration of the symptoms is substantially in excess of anxiety symptoms that are characteristic of Synthetic cannabinoid intoxication or Synthetic cannabinoid withdrawal. The amount and duration of synthetic cannabinoid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synthetic cannabinoid use, if the symptoms persist for a substantial period of time after cessation of the synthetic cannabinoid use or withdrawal, or if there is other evidence of a pre-existing primary mental disorder with anxiety symptoms (e.g., a history of prior episodes not associated with synthetic cannabinoid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t xml:space="preserve">  6C</w:t>
      </w:r>
      <w:proofErr w:type="gramStart"/>
      <w:r>
        <w:rPr>
          <w:rStyle w:val="Code1"/>
        </w:rPr>
        <w:t xml:space="preserve">43  </w:t>
      </w:r>
      <w:r>
        <w:tab/>
      </w:r>
      <w:proofErr w:type="gramEnd"/>
      <w:r>
        <w:rPr>
          <w:rStyle w:val="CategoryTitle1"/>
        </w:rPr>
        <w:t>Disorders due to use of opioids</w:t>
      </w:r>
    </w:p>
    <w:p w:rsidR="00A459AA" w:rsidRDefault="00E67357">
      <w:pPr>
        <w:pStyle w:val="CategoryDefinition"/>
      </w:pPr>
      <w:r>
        <w:t>Disorders due to use of opioids are characterised by the pattern and consequences of opioid use. In addition to Opioid intoxication, opioids have dependence-inducing properties, resulting in Opioid dependence in some people and Opioid withdrawal when use is reduced or discontinued. Opioids are implicated in a wide range of harms affecting most organs and systems of the body, which may be classified as Single episode of harmful use of opioids and Harmful pattern of use of opioids. Harm to others resulting from behaviour during Opioid intoxication is included in the definitions of Harmful use of opioids. Several opioid-induced mental disorders are recognised.</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Hazardous use of opioids (QE11.0)</w:t>
      </w:r>
    </w:p>
    <w:p w:rsidR="00A459AA" w:rsidRDefault="00A459AA">
      <w:pPr>
        <w:pStyle w:val="AllowPageChange"/>
      </w:pPr>
    </w:p>
    <w:p w:rsidR="00A459AA" w:rsidRDefault="00E67357">
      <w:pPr>
        <w:pStyle w:val="CategoryTitlePara"/>
      </w:pPr>
      <w:r>
        <w:rPr>
          <w:rStyle w:val="Code2"/>
        </w:rPr>
        <w:t>6C43.0</w:t>
      </w:r>
      <w:r>
        <w:tab/>
      </w:r>
      <w:r>
        <w:rPr>
          <w:rStyle w:val="CategoryTitle2"/>
        </w:rPr>
        <w:t>Single episode of harmful use of opioids</w:t>
      </w:r>
    </w:p>
    <w:p w:rsidR="00A459AA" w:rsidRDefault="00E67357">
      <w:pPr>
        <w:pStyle w:val="CategoryDefinition"/>
      </w:pPr>
      <w:r>
        <w:t>A single episode of opioid use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opioid intoxication on the part of the person to whom the diagnosis of single episode of harmful use applies. This diagnosis should not be made if the harm is attributed to a known pattern of opioid use.</w:t>
      </w:r>
    </w:p>
    <w:p w:rsidR="00A459AA" w:rsidRDefault="00E67357">
      <w:pPr>
        <w:pStyle w:val="ListTypePropertyFirstLine"/>
      </w:pPr>
      <w:r>
        <w:rPr>
          <w:rStyle w:val="ListTypePropertyTitle"/>
        </w:rPr>
        <w:t>Exclusions:</w:t>
      </w:r>
      <w:r>
        <w:tab/>
      </w:r>
      <w:r>
        <w:rPr>
          <w:rStyle w:val="ListTypePropertyFirstItem"/>
        </w:rPr>
        <w:t>Harmful pattern of use of opioids (6C43.1)</w:t>
      </w:r>
    </w:p>
    <w:p w:rsidR="00A459AA" w:rsidRDefault="00E67357">
      <w:pPr>
        <w:pStyle w:val="ListTypeProperty"/>
      </w:pPr>
      <w:r>
        <w:t>Opioid dependence (6C43.2)</w:t>
      </w:r>
    </w:p>
    <w:p w:rsidR="00A459AA" w:rsidRDefault="00A459AA">
      <w:pPr>
        <w:pStyle w:val="AllowPageChange"/>
      </w:pPr>
    </w:p>
    <w:p w:rsidR="00A459AA" w:rsidRDefault="00E67357">
      <w:pPr>
        <w:pStyle w:val="CategoryTitlePara"/>
      </w:pPr>
      <w:r>
        <w:rPr>
          <w:rStyle w:val="Code2"/>
        </w:rPr>
        <w:lastRenderedPageBreak/>
        <w:t>6C43.1</w:t>
      </w:r>
      <w:r>
        <w:tab/>
      </w:r>
      <w:r>
        <w:rPr>
          <w:rStyle w:val="CategoryTitle2"/>
        </w:rPr>
        <w:t>Harmful pattern of use of opioids</w:t>
      </w:r>
    </w:p>
    <w:p w:rsidR="00A459AA" w:rsidRDefault="00E67357">
      <w:pPr>
        <w:pStyle w:val="CategoryDefinition"/>
      </w:pPr>
      <w:r>
        <w:t>A pattern of use of opioids that has caused damage to a person’s physical or mental health or has resulted in behaviour leading to harm to the health of others. The pattern of opioid use is evident over a period of at least 12 months if substance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opioid intoxication on the part of the person to whom the diagnosis of Harmful pattern of use of opioids applies.</w:t>
      </w:r>
    </w:p>
    <w:p w:rsidR="00A459AA" w:rsidRDefault="00E67357">
      <w:pPr>
        <w:pStyle w:val="ListTypePropertyFirstLine"/>
      </w:pPr>
      <w:r>
        <w:rPr>
          <w:rStyle w:val="ListTypePropertyTitle"/>
        </w:rPr>
        <w:t>Exclusions:</w:t>
      </w:r>
      <w:r>
        <w:tab/>
      </w:r>
      <w:r>
        <w:rPr>
          <w:rStyle w:val="ListTypePropertyFirstItem"/>
        </w:rPr>
        <w:t>Single episode of harmful use of opioids (6C43.0)</w:t>
      </w:r>
    </w:p>
    <w:p w:rsidR="00A459AA" w:rsidRDefault="00E67357">
      <w:pPr>
        <w:pStyle w:val="ListTypeProperty"/>
      </w:pPr>
      <w:r>
        <w:t>Opioid dependence (6C43.2)</w:t>
      </w:r>
    </w:p>
    <w:p w:rsidR="00A459AA" w:rsidRDefault="00A459AA">
      <w:pPr>
        <w:pStyle w:val="AllowPageChange"/>
      </w:pPr>
    </w:p>
    <w:p w:rsidR="00A459AA" w:rsidRDefault="00E67357">
      <w:pPr>
        <w:pStyle w:val="CategoryTitlePara"/>
      </w:pPr>
      <w:r>
        <w:rPr>
          <w:rStyle w:val="Code3"/>
        </w:rPr>
        <w:t>6C43.10</w:t>
      </w:r>
      <w:r>
        <w:tab/>
      </w:r>
      <w:r>
        <w:rPr>
          <w:rStyle w:val="CategoryTitle3"/>
        </w:rPr>
        <w:t>Harmful pattern of use of opioids, episodic</w:t>
      </w:r>
    </w:p>
    <w:p w:rsidR="00A459AA" w:rsidRDefault="00E67357">
      <w:pPr>
        <w:pStyle w:val="CategoryDefinition"/>
      </w:pPr>
      <w:r>
        <w:t>A pattern of episodic or intermittent use of opioids that has caused damage to a person’s physical or mental health or has resulted in behaviour leading to harm to the health of others. The pattern of episodic opioid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opioid intoxication on the part of the person to whom the diagnosis of Harmful pattern of use of opioids applies.</w:t>
      </w:r>
    </w:p>
    <w:p w:rsidR="00A459AA" w:rsidRDefault="00E67357">
      <w:pPr>
        <w:pStyle w:val="ListTypePropertyFirstLine"/>
      </w:pPr>
      <w:r>
        <w:rPr>
          <w:rStyle w:val="ListTypePropertyTitle"/>
        </w:rPr>
        <w:t>Exclusions:</w:t>
      </w:r>
      <w:r>
        <w:tab/>
      </w:r>
      <w:r>
        <w:rPr>
          <w:rStyle w:val="ListTypePropertyFirstItem"/>
        </w:rPr>
        <w:t>Single episode of harmful use of opioids (6C43.0)</w:t>
      </w:r>
    </w:p>
    <w:p w:rsidR="00A459AA" w:rsidRDefault="00E67357">
      <w:pPr>
        <w:pStyle w:val="ListTypeProperty"/>
      </w:pPr>
      <w:r>
        <w:t>Opioid dependence (6C43.2)</w:t>
      </w:r>
    </w:p>
    <w:p w:rsidR="00A459AA" w:rsidRDefault="00A459AA">
      <w:pPr>
        <w:pStyle w:val="AllowPageChange"/>
      </w:pPr>
    </w:p>
    <w:p w:rsidR="00A459AA" w:rsidRDefault="00E67357">
      <w:pPr>
        <w:pStyle w:val="CategoryTitlePara"/>
      </w:pPr>
      <w:r>
        <w:rPr>
          <w:rStyle w:val="Code3"/>
        </w:rPr>
        <w:t>6C43.11</w:t>
      </w:r>
      <w:r>
        <w:tab/>
      </w:r>
      <w:r>
        <w:rPr>
          <w:rStyle w:val="CategoryTitle3"/>
        </w:rPr>
        <w:t>Harmful pattern of use of opioids, continuous</w:t>
      </w:r>
    </w:p>
    <w:p w:rsidR="00A459AA" w:rsidRDefault="00E67357">
      <w:pPr>
        <w:pStyle w:val="CategoryDefinition"/>
      </w:pPr>
      <w:r>
        <w:t>A pattern of continuous (daily or almost daily) use of opioids that has caused damage to a person’s physical or mental health or has resulted in behaviour leading to harm to the health of others. The pattern of continuous opioid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opioid intoxication on the part of the person to whom the diagnosis of Harmful pattern of use of opioids applies.</w:t>
      </w:r>
    </w:p>
    <w:p w:rsidR="00A459AA" w:rsidRDefault="00E67357">
      <w:pPr>
        <w:pStyle w:val="ListTypePropertyFirstLine"/>
      </w:pPr>
      <w:r>
        <w:rPr>
          <w:rStyle w:val="ListTypePropertyTitle"/>
        </w:rPr>
        <w:t>Exclusions:</w:t>
      </w:r>
      <w:r>
        <w:tab/>
      </w:r>
      <w:r>
        <w:rPr>
          <w:rStyle w:val="ListTypePropertyFirstItem"/>
        </w:rPr>
        <w:t>Single episode of harmful use of opioids (6C43.0)</w:t>
      </w:r>
    </w:p>
    <w:p w:rsidR="00A459AA" w:rsidRDefault="00E67357">
      <w:pPr>
        <w:pStyle w:val="ListTypeProperty"/>
      </w:pPr>
      <w:r>
        <w:t>Opioid dependence (6C43.2)</w:t>
      </w:r>
    </w:p>
    <w:p w:rsidR="00A459AA" w:rsidRDefault="00A459AA">
      <w:pPr>
        <w:pStyle w:val="AllowPageChange"/>
      </w:pPr>
    </w:p>
    <w:p w:rsidR="00A459AA" w:rsidRDefault="00E67357">
      <w:pPr>
        <w:pStyle w:val="CategoryTitlePara"/>
      </w:pPr>
      <w:r>
        <w:rPr>
          <w:rStyle w:val="Code3"/>
        </w:rPr>
        <w:t>6C43.1Z</w:t>
      </w:r>
      <w:r>
        <w:tab/>
      </w:r>
      <w:r>
        <w:rPr>
          <w:rStyle w:val="CategoryTitle3"/>
        </w:rPr>
        <w:t>Harmful pattern of use of opioids, unspecified</w:t>
      </w:r>
    </w:p>
    <w:p w:rsidR="00A459AA" w:rsidRDefault="00A459AA">
      <w:pPr>
        <w:pStyle w:val="AllowPageChange"/>
      </w:pPr>
    </w:p>
    <w:p w:rsidR="00A459AA" w:rsidRDefault="00E67357">
      <w:pPr>
        <w:pStyle w:val="CategoryTitlePara"/>
      </w:pPr>
      <w:r>
        <w:rPr>
          <w:rStyle w:val="Code2"/>
        </w:rPr>
        <w:lastRenderedPageBreak/>
        <w:t>6C43.2</w:t>
      </w:r>
      <w:r>
        <w:tab/>
      </w:r>
      <w:r>
        <w:rPr>
          <w:rStyle w:val="CategoryTitle2"/>
        </w:rPr>
        <w:t>Opioid dependence</w:t>
      </w:r>
    </w:p>
    <w:p w:rsidR="00A459AA" w:rsidRDefault="00E67357">
      <w:pPr>
        <w:pStyle w:val="CategoryDefinition"/>
      </w:pPr>
      <w:r>
        <w:t xml:space="preserve">Opioid dependence is a disorder of regulation of opioid use arising from repeated or continuous use of opioids. The characteristic feature is a strong internal drive to use opioids, which is manifested by impaired ability to control use, increasing priority given to use over other activities and persistence of use despite harm or negative consequences. These experiences are often accompanied by a subjective sensation of urge or craving to use opioids. Physiological features of dependence may also be present, including tolerance to the effects of opioids, withdrawal symptoms following cessation or reduction in use of opioids, or repeated use of opioids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opioid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opioids (6C43.0)</w:t>
      </w:r>
    </w:p>
    <w:p w:rsidR="00A459AA" w:rsidRDefault="00E67357">
      <w:pPr>
        <w:pStyle w:val="ListTypeProperty"/>
      </w:pPr>
      <w:r>
        <w:t>Harmful pattern of use of opioids (6C43.1)</w:t>
      </w:r>
    </w:p>
    <w:p w:rsidR="00A459AA" w:rsidRDefault="00A459AA">
      <w:pPr>
        <w:pStyle w:val="AllowPageChange"/>
      </w:pPr>
    </w:p>
    <w:p w:rsidR="00A459AA" w:rsidRDefault="00E67357">
      <w:pPr>
        <w:pStyle w:val="CategoryTitlePara"/>
      </w:pPr>
      <w:r>
        <w:rPr>
          <w:rStyle w:val="Code3"/>
        </w:rPr>
        <w:t>6C43.20</w:t>
      </w:r>
      <w:r>
        <w:tab/>
      </w:r>
      <w:r>
        <w:rPr>
          <w:rStyle w:val="CategoryTitle3"/>
        </w:rPr>
        <w:t>Opioid dependence, current use</w:t>
      </w:r>
    </w:p>
    <w:p w:rsidR="00A459AA" w:rsidRDefault="00E67357">
      <w:pPr>
        <w:pStyle w:val="CategoryDefinition"/>
      </w:pPr>
      <w:r>
        <w:t>Opioid dependence, with use of an opioid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opioids (6C43.0)</w:t>
      </w:r>
    </w:p>
    <w:p w:rsidR="00A459AA" w:rsidRDefault="00E67357">
      <w:pPr>
        <w:pStyle w:val="ListTypeProperty"/>
      </w:pPr>
      <w:r>
        <w:t>Harmful pattern of use of opioids (6C43.1)</w:t>
      </w:r>
    </w:p>
    <w:p w:rsidR="00A459AA" w:rsidRDefault="00A459AA">
      <w:pPr>
        <w:pStyle w:val="AllowPageChange"/>
      </w:pPr>
    </w:p>
    <w:p w:rsidR="00A459AA" w:rsidRDefault="00E67357">
      <w:pPr>
        <w:pStyle w:val="CategoryTitlePara"/>
      </w:pPr>
      <w:r>
        <w:rPr>
          <w:rStyle w:val="Code3"/>
        </w:rPr>
        <w:t>6C43.21</w:t>
      </w:r>
      <w:r>
        <w:tab/>
      </w:r>
      <w:r>
        <w:rPr>
          <w:rStyle w:val="CategoryTitle3"/>
        </w:rPr>
        <w:t>Opioid dependence, early full remission</w:t>
      </w:r>
    </w:p>
    <w:p w:rsidR="00A459AA" w:rsidRDefault="00E67357">
      <w:pPr>
        <w:pStyle w:val="CategoryDefinition"/>
      </w:pPr>
      <w:r>
        <w:t>After a diagnosis of opioid dependence, and often following a treatment episode or other intervention (including self-help intervention), the individual has been abstinent from opioid use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opioids (6C43.0)</w:t>
      </w:r>
    </w:p>
    <w:p w:rsidR="00A459AA" w:rsidRDefault="00E67357">
      <w:pPr>
        <w:pStyle w:val="ListTypeProperty"/>
      </w:pPr>
      <w:r>
        <w:t>Harmful pattern of use of opioids (6C43.1)</w:t>
      </w:r>
    </w:p>
    <w:p w:rsidR="00A459AA" w:rsidRDefault="00A459AA">
      <w:pPr>
        <w:pStyle w:val="AllowPageChange"/>
      </w:pPr>
    </w:p>
    <w:p w:rsidR="00A459AA" w:rsidRDefault="00E67357">
      <w:pPr>
        <w:pStyle w:val="CategoryTitlePara"/>
      </w:pPr>
      <w:r>
        <w:rPr>
          <w:rStyle w:val="Code3"/>
        </w:rPr>
        <w:t>6C43.22</w:t>
      </w:r>
      <w:r>
        <w:tab/>
      </w:r>
      <w:r>
        <w:rPr>
          <w:rStyle w:val="CategoryTitle3"/>
        </w:rPr>
        <w:t>Opioid dependence, sustained partial remission</w:t>
      </w:r>
    </w:p>
    <w:p w:rsidR="00A459AA" w:rsidRDefault="00E67357">
      <w:pPr>
        <w:pStyle w:val="CategoryDefinition"/>
      </w:pPr>
      <w:r>
        <w:t>After a diagnosis of Opioid dependence, and often following a treatment episode or other intervention (including self-help intervention), there is a significant reduction in opioid consumption for more than 12 months, such that even though opioid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opioids (6C43.0)</w:t>
      </w:r>
    </w:p>
    <w:p w:rsidR="00A459AA" w:rsidRDefault="00E67357">
      <w:pPr>
        <w:pStyle w:val="ListTypeProperty"/>
      </w:pPr>
      <w:r>
        <w:t>Harmful pattern of use of opioids (6C43.1)</w:t>
      </w:r>
    </w:p>
    <w:p w:rsidR="00A459AA" w:rsidRDefault="00A459AA">
      <w:pPr>
        <w:pStyle w:val="AllowPageChange"/>
      </w:pPr>
    </w:p>
    <w:p w:rsidR="00A459AA" w:rsidRDefault="00E67357">
      <w:pPr>
        <w:pStyle w:val="CategoryTitlePara"/>
      </w:pPr>
      <w:r>
        <w:rPr>
          <w:rStyle w:val="Code3"/>
        </w:rPr>
        <w:t>6C43.23</w:t>
      </w:r>
      <w:r>
        <w:tab/>
      </w:r>
      <w:r>
        <w:rPr>
          <w:rStyle w:val="CategoryTitle3"/>
        </w:rPr>
        <w:t>Opioid dependence, sustained full remission</w:t>
      </w:r>
    </w:p>
    <w:p w:rsidR="00A459AA" w:rsidRDefault="00E67357">
      <w:pPr>
        <w:pStyle w:val="CategoryDefinition"/>
      </w:pPr>
      <w:r>
        <w:t>After a diagnosis of Opioid dependence, and often following a treatment episode or other intervention (including self-intervention), the person has been abstinent from opioids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opioids (6C43.0)</w:t>
      </w:r>
    </w:p>
    <w:p w:rsidR="00A459AA" w:rsidRDefault="00E67357">
      <w:pPr>
        <w:pStyle w:val="ListTypeProperty"/>
      </w:pPr>
      <w:r>
        <w:t>Harmful pattern of use of opioids (6C43.1)</w:t>
      </w:r>
    </w:p>
    <w:p w:rsidR="00A459AA" w:rsidRDefault="00A459AA">
      <w:pPr>
        <w:pStyle w:val="AllowPageChange"/>
      </w:pPr>
    </w:p>
    <w:p w:rsidR="00A459AA" w:rsidRDefault="00E67357">
      <w:pPr>
        <w:pStyle w:val="CategoryTitlePara"/>
      </w:pPr>
      <w:r>
        <w:rPr>
          <w:rStyle w:val="Code3"/>
        </w:rPr>
        <w:t>6C43.2Z</w:t>
      </w:r>
      <w:r>
        <w:tab/>
      </w:r>
      <w:r>
        <w:rPr>
          <w:rStyle w:val="CategoryTitle3"/>
        </w:rPr>
        <w:t>Opioid dependence, unspecified</w:t>
      </w:r>
    </w:p>
    <w:p w:rsidR="00A459AA" w:rsidRDefault="00A459AA">
      <w:pPr>
        <w:pStyle w:val="AllowPageChange"/>
      </w:pPr>
    </w:p>
    <w:p w:rsidR="00A459AA" w:rsidRDefault="00E67357">
      <w:pPr>
        <w:pStyle w:val="CategoryTitlePara"/>
      </w:pPr>
      <w:r>
        <w:rPr>
          <w:rStyle w:val="Code2"/>
        </w:rPr>
        <w:lastRenderedPageBreak/>
        <w:t>6C43.3</w:t>
      </w:r>
      <w:r>
        <w:tab/>
      </w:r>
      <w:r>
        <w:rPr>
          <w:rStyle w:val="CategoryTitle2"/>
        </w:rPr>
        <w:t>Opioid intoxication</w:t>
      </w:r>
    </w:p>
    <w:p w:rsidR="00A459AA" w:rsidRDefault="00E67357">
      <w:pPr>
        <w:pStyle w:val="CategoryDefinition"/>
      </w:pPr>
      <w:r>
        <w:t xml:space="preserve">Opioid intoxication is a clinically significant transient condition that develops during or shortly after the consumption of opioids that is characterized by disturbances in consciousness, cognition, perception, affect, behaviour, or coordination. These disturbances are caused by the known pharmacological effects of opioids and their intensity is closely related to the </w:t>
      </w:r>
      <w:proofErr w:type="gramStart"/>
      <w:r>
        <w:t>amount</w:t>
      </w:r>
      <w:proofErr w:type="gramEnd"/>
      <w:r>
        <w:t xml:space="preserve"> of opioids consumed. They are time-limited and abate as opioids are cleared from the body. Presenting features may include somnolence, mood changes (e.g., inappropriate euphoria followed by apathy and dysphoria), reduced movement, impaired judgment, respiratory depression, slurred speech, and impairment of memory and attention. In severe intoxication coma may ensue. A characteristic physical sign is pupillary </w:t>
      </w:r>
      <w:proofErr w:type="gramStart"/>
      <w:r>
        <w:t>constriction</w:t>
      </w:r>
      <w:proofErr w:type="gramEnd"/>
      <w:r>
        <w:t xml:space="preserve"> but this sign may be absent when intoxication is due to synthetic opioids. Severe opioid intoxication can lead to death due to excessive respiratory depression.</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opioid poisoning (NE60)</w:t>
      </w:r>
    </w:p>
    <w:p w:rsidR="00A459AA" w:rsidRDefault="00E67357">
      <w:pPr>
        <w:pStyle w:val="ListTypeProperty"/>
      </w:pPr>
      <w:r>
        <w:t>Possession trance disorder (6B63)</w:t>
      </w:r>
    </w:p>
    <w:p w:rsidR="00A459AA" w:rsidRDefault="00A459AA">
      <w:pPr>
        <w:pStyle w:val="AllowPageChange"/>
      </w:pPr>
    </w:p>
    <w:p w:rsidR="00A459AA" w:rsidRDefault="00E67357">
      <w:pPr>
        <w:pStyle w:val="CategoryTitlePara"/>
      </w:pPr>
      <w:r>
        <w:rPr>
          <w:rStyle w:val="Code2"/>
        </w:rPr>
        <w:t>6C43.4</w:t>
      </w:r>
      <w:r>
        <w:tab/>
      </w:r>
      <w:r>
        <w:rPr>
          <w:rStyle w:val="CategoryTitle2"/>
        </w:rPr>
        <w:t>Opioid withdrawal</w:t>
      </w:r>
    </w:p>
    <w:p w:rsidR="00A459AA" w:rsidRDefault="00E67357">
      <w:pPr>
        <w:pStyle w:val="CategoryDefinition"/>
      </w:pPr>
      <w:r>
        <w:t>Opioid withdrawal is a clinically significant cluster of symptoms, behaviours and/or physiological features, varying in degree of severity and duration, that occurs upon cessation or reduction of use of opioids in individuals who have developed Opioid dependence or have used opioids for a prolonged period or in large amounts. Opioid withdrawal can also occur when prescribed opioids have been used in standard therapeutic doses. Presenting features of Opioid withdrawal may include dysphoric mood, craving for an opioid, anxiety, nausea or vomiting, abdominal cramps, muscle aches, yawning, perspiration, hot and cold flushes, lacrimation, rhinorrhea, hypersomnia (typically in the initial phase) or insomnia, diarrhoea and piloerection.</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6C43.5</w:t>
      </w:r>
      <w:r>
        <w:tab/>
      </w:r>
      <w:r>
        <w:rPr>
          <w:rStyle w:val="CategoryTitle2"/>
        </w:rPr>
        <w:t>Opioid-induced delirium</w:t>
      </w:r>
    </w:p>
    <w:p w:rsidR="00A459AA" w:rsidRDefault="00E67357">
      <w:pPr>
        <w:pStyle w:val="CategoryDefinition"/>
      </w:pPr>
      <w:r>
        <w:t>Opioid-induced delirium is characterized by an acute state of disturbed attention and awareness with specific features of delirium that develops during or soon after substance intoxication or withdrawal or during the use of opioids. The amount and duration of opioid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Inclusions:</w:t>
      </w:r>
      <w:r>
        <w:tab/>
      </w:r>
      <w:r>
        <w:rPr>
          <w:rStyle w:val="ListTypePropertyFirstItem"/>
        </w:rPr>
        <w:t>Delirium induced by opioid withdrawal</w:t>
      </w:r>
    </w:p>
    <w:p w:rsidR="00A459AA" w:rsidRDefault="00A459AA">
      <w:pPr>
        <w:pStyle w:val="AllowPageChange"/>
      </w:pPr>
    </w:p>
    <w:p w:rsidR="00A459AA" w:rsidRDefault="00E67357">
      <w:pPr>
        <w:pStyle w:val="CategoryTitlePara"/>
      </w:pPr>
      <w:r>
        <w:rPr>
          <w:rStyle w:val="Code2"/>
        </w:rPr>
        <w:lastRenderedPageBreak/>
        <w:t>6C43.6</w:t>
      </w:r>
      <w:r>
        <w:tab/>
      </w:r>
      <w:r>
        <w:rPr>
          <w:rStyle w:val="CategoryTitle2"/>
        </w:rPr>
        <w:t>Opioid-induced psychotic disorder</w:t>
      </w:r>
    </w:p>
    <w:p w:rsidR="00A459AA" w:rsidRDefault="00E67357">
      <w:pPr>
        <w:pStyle w:val="CategoryDefinition"/>
      </w:pPr>
      <w:r>
        <w:t>Opioid-induced psychotic disorder is characterized by psychotic symptoms (e.g., delusions, hallucinations, disorganized thinking, grossly disorganized behaviour) that develop during or soon after intoxication with or withdrawal from opioids. The intensity or duration of the symptoms is substantially in excess of psychotic-like disturbances of perception, cognition, or behaviour that are characteristic of Opioid intoxication or Opioid withdrawal. The amount and duration of opioid use must be capable of producing psychotic symptoms. The symptoms are not better explained by a primary mental disorder (e.g., Schizophrenia, a Mood disorder with psychotic symptoms), as might be the case if the psychotic symptoms preceded the onset of the opioid use, if the symptoms persist for a substantial period of time after cessation of the opioid use or withdrawal, or if there is other evidence of a pre-existing primary mental disorder with psychotic symptoms (e.g., a history of prior episodes not associated with opioid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6C43.7</w:t>
      </w:r>
      <w:r>
        <w:tab/>
      </w:r>
      <w:r>
        <w:rPr>
          <w:rStyle w:val="CategoryTitle2"/>
        </w:rPr>
        <w:t>Other opioid-induced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6C43.70</w:t>
      </w:r>
      <w:r>
        <w:tab/>
      </w:r>
      <w:r>
        <w:rPr>
          <w:rStyle w:val="CategoryTitle3"/>
        </w:rPr>
        <w:t>Opioid-induced mood disorder</w:t>
      </w:r>
    </w:p>
    <w:p w:rsidR="00A459AA" w:rsidRDefault="00E67357">
      <w:pPr>
        <w:pStyle w:val="CategoryDefinition"/>
      </w:pPr>
      <w:r>
        <w:t>Opioid-induced mood disorder is characterized by mood symptoms (e.g., depressed or elevated mood, decreased engagement in pleasurable activities, increased or decreased energy levels) that develop during or soon after intoxication with or withdrawal from opioids. The intensity or duration of the symptoms is substantially in excess of mood disturbances that are characteristic of Opioid intoxication or Opioid withdrawal. The amount and duration of opioid use must be capable of producing mood symptoms. The symptoms are not better explained by a primary mental disorder (e.g., a Depressive disorder, a Bipolar disorder, Schizoaffective disorder), as might be the case if the mood symptoms preceded the onset of the opioid use, if the symptoms persist for a substantial period of time after cessation of the opioid use or withdrawal, or if there is other evidence of a pre-existing primary mental disorder with mood symptoms (e.g., a history of prior episodes not associated with opioid use).</w:t>
      </w:r>
    </w:p>
    <w:p w:rsidR="00A459AA" w:rsidRDefault="00A459AA">
      <w:pPr>
        <w:pStyle w:val="AllowPageChange"/>
      </w:pPr>
    </w:p>
    <w:p w:rsidR="00A459AA" w:rsidRDefault="00E67357">
      <w:pPr>
        <w:pStyle w:val="CategoryTitlePara"/>
      </w:pPr>
      <w:r>
        <w:rPr>
          <w:rStyle w:val="Code3"/>
        </w:rPr>
        <w:t>6C43.71</w:t>
      </w:r>
      <w:r>
        <w:tab/>
      </w:r>
      <w:r>
        <w:rPr>
          <w:rStyle w:val="CategoryTitle3"/>
        </w:rPr>
        <w:t>Opioid-induced anxiety disorder</w:t>
      </w:r>
    </w:p>
    <w:p w:rsidR="00A459AA" w:rsidRDefault="00E67357">
      <w:pPr>
        <w:pStyle w:val="CategoryDefinition"/>
      </w:pPr>
      <w:r>
        <w:t>Opioid-induced anxiety disorder is characterized by anxiety symptoms (e.g., apprehension or worry, fear, physiological symptoms of excessive autonomic arousal, avoidance behaviour) that develop during or soon after intoxication with or withdrawal from opioids. The intensity or duration of the symptoms is substantially in excess of anxiety symptoms that are characteristic of Opioid intoxication or Opioid withdrawal. The amount and duration of opioid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opioid use, if the symptoms persist for a substantial period of time after cessation of the opioid use or withdrawal, or if there is other evidence of a pre-existing primary mental disorder with anxiety symptoms (e.g., a history of prior episodes not associated with opioid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6C43.Y</w:t>
      </w:r>
      <w:r>
        <w:tab/>
      </w:r>
      <w:r>
        <w:rPr>
          <w:rStyle w:val="CategoryTitle2"/>
        </w:rPr>
        <w:t>Other specified disorders due to use of opioids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6C43.Z</w:t>
      </w:r>
      <w:r>
        <w:tab/>
      </w:r>
      <w:r>
        <w:rPr>
          <w:rStyle w:val="CategoryTitle2"/>
        </w:rPr>
        <w:t>Disorders due to use of opioids,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t xml:space="preserve">  6C</w:t>
      </w:r>
      <w:proofErr w:type="gramStart"/>
      <w:r>
        <w:rPr>
          <w:rStyle w:val="Code1"/>
        </w:rPr>
        <w:t xml:space="preserve">44  </w:t>
      </w:r>
      <w:r>
        <w:tab/>
      </w:r>
      <w:proofErr w:type="gramEnd"/>
      <w:r>
        <w:rPr>
          <w:rStyle w:val="CategoryTitle1"/>
        </w:rPr>
        <w:t>Disorders due to use of sedatives, hypnotics or anxiolytics</w:t>
      </w:r>
    </w:p>
    <w:p w:rsidR="00A459AA" w:rsidRDefault="00E67357">
      <w:pPr>
        <w:pStyle w:val="CategoryDefinition"/>
      </w:pPr>
      <w:r>
        <w:t>Disorders due to use of sedatives, hypnotics or anxiolytics are characterized by the pattern and consequences of sedative use. In addition to Sedative, hypnotic or anxiolytic intoxication, sedatives have dependence-inducing properties, resulting in Sedative, hypnotic or anxiolytic dependence in some people and Sedative, hypnotic or anxiolytic withdrawal when use is reduced or discontinued. Sedatives are implicated in a wide range of harms affecting most organs and systems of the body, which may be classified as Single episode of harmful use of sedatives, hypnotics or anxiolytics and Harmful pattern of use of sedatives, hypnotics or anxiolytics. Harm to others resulting from behaviour during Sedative, hypnotic or anxiolytic intoxication is included in the definitions of Harmful use of sedatives, hypnotics or anxiolytics. Several sedative-induced mental disorders and sedative-related forms of neurocognitive impairment are recognised.</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Hazardous use of sedatives, hypnotics or anxiolytics (QE11.2)</w:t>
      </w:r>
    </w:p>
    <w:p w:rsidR="00A459AA" w:rsidRDefault="00A459AA">
      <w:pPr>
        <w:pStyle w:val="AllowPageChange"/>
      </w:pPr>
    </w:p>
    <w:p w:rsidR="00A459AA" w:rsidRDefault="00E67357">
      <w:pPr>
        <w:pStyle w:val="CategoryTitlePara"/>
      </w:pPr>
      <w:r>
        <w:rPr>
          <w:rStyle w:val="Code2"/>
        </w:rPr>
        <w:t>6C44.0</w:t>
      </w:r>
      <w:r>
        <w:tab/>
      </w:r>
      <w:r>
        <w:rPr>
          <w:rStyle w:val="CategoryTitle2"/>
        </w:rPr>
        <w:t>Single episode of harmful use of sedatives, hypnotics or anxiolytics</w:t>
      </w:r>
    </w:p>
    <w:p w:rsidR="00A459AA" w:rsidRDefault="00E67357">
      <w:pPr>
        <w:pStyle w:val="CategoryDefinition"/>
      </w:pPr>
      <w:r>
        <w:t>A single episode of use of a sedative, hypnotic or anxiolytic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sedative, hypnotic or anxiolytic intoxication on the part of the person to whom the diagnosis of single episode of harmful use applies. This diagnosis should not be made if the harm is attributed to a known pattern of sedative, hypnotic or anxiolytic use.</w:t>
      </w:r>
    </w:p>
    <w:p w:rsidR="00A459AA" w:rsidRDefault="00E67357">
      <w:pPr>
        <w:pStyle w:val="ListTypePropertyFirstLine"/>
      </w:pPr>
      <w:r>
        <w:rPr>
          <w:rStyle w:val="ListTypePropertyTitle"/>
        </w:rPr>
        <w:t>Exclusions:</w:t>
      </w:r>
      <w:r>
        <w:tab/>
      </w:r>
      <w:r>
        <w:rPr>
          <w:rStyle w:val="ListTypePropertyFirstItem"/>
        </w:rPr>
        <w:t>Sedative, hypnotic or anxiolytic dependence (6C44.2)</w:t>
      </w:r>
    </w:p>
    <w:p w:rsidR="00A459AA" w:rsidRDefault="00E67357">
      <w:pPr>
        <w:pStyle w:val="ListTypeProperty"/>
      </w:pPr>
      <w:r>
        <w:t>Harmful pattern of use of sedatives, hypnotics or anxiolytics (6C44.1)</w:t>
      </w:r>
    </w:p>
    <w:p w:rsidR="00A459AA" w:rsidRDefault="00A459AA">
      <w:pPr>
        <w:pStyle w:val="AllowPageChange"/>
      </w:pPr>
    </w:p>
    <w:p w:rsidR="00A459AA" w:rsidRDefault="00E67357">
      <w:pPr>
        <w:pStyle w:val="CategoryTitlePara"/>
      </w:pPr>
      <w:r>
        <w:rPr>
          <w:rStyle w:val="Code2"/>
        </w:rPr>
        <w:t>6C44.1</w:t>
      </w:r>
      <w:r>
        <w:tab/>
      </w:r>
      <w:r>
        <w:rPr>
          <w:rStyle w:val="CategoryTitle2"/>
        </w:rPr>
        <w:t>Harmful pattern of use of sedatives, hypnotics or anxiolytics</w:t>
      </w:r>
    </w:p>
    <w:p w:rsidR="00A459AA" w:rsidRDefault="00E67357">
      <w:pPr>
        <w:pStyle w:val="CategoryDefinition"/>
      </w:pPr>
      <w:r>
        <w:t>A pattern of sedative, hypnotic, or anxiolytic use that has caused clinically significant harm to a person’s physical or mental health or in which behaviour induced by sedatives, hypnotics or anxiolytics has caused clinically significant harm to the health of other people. The pattern of sedative, hypnotic, or anxiolytic use is evident over a period of at least 12 months if use is episodic and at least one month if use is continuous (i.e., daily or almost daily). Harm may be caused by the intoxicating effects of sedatives, hypnotics or anxiolytics, the direct or secondary toxic effects on body organs and systems, or a harmful route of administration.</w:t>
      </w:r>
    </w:p>
    <w:p w:rsidR="00A459AA" w:rsidRDefault="00E67357">
      <w:pPr>
        <w:pStyle w:val="ListTypePropertyFirstLine"/>
      </w:pPr>
      <w:r>
        <w:rPr>
          <w:rStyle w:val="ListTypePropertyTitle"/>
        </w:rPr>
        <w:t>Exclusions:</w:t>
      </w:r>
      <w:r>
        <w:tab/>
      </w:r>
      <w:r>
        <w:rPr>
          <w:rStyle w:val="ListTypePropertyFirstItem"/>
        </w:rPr>
        <w:t>Sedative, hypnotic or anxiolytic dependence (6C44.2)</w:t>
      </w:r>
    </w:p>
    <w:p w:rsidR="00A459AA" w:rsidRDefault="00E67357">
      <w:pPr>
        <w:pStyle w:val="ListTypeProperty"/>
      </w:pPr>
      <w:r>
        <w:t>Single episode of harmful use of sedatives, hypnotics or anxiolytics (6C44.0)</w:t>
      </w:r>
    </w:p>
    <w:p w:rsidR="00A459AA" w:rsidRDefault="00A459AA">
      <w:pPr>
        <w:pStyle w:val="AllowPageChange"/>
      </w:pPr>
    </w:p>
    <w:p w:rsidR="00A459AA" w:rsidRDefault="00E67357">
      <w:pPr>
        <w:pStyle w:val="CategoryTitlePara"/>
      </w:pPr>
      <w:r>
        <w:rPr>
          <w:rStyle w:val="Code3"/>
        </w:rPr>
        <w:lastRenderedPageBreak/>
        <w:t>6C44.10</w:t>
      </w:r>
      <w:r>
        <w:tab/>
      </w:r>
      <w:r>
        <w:rPr>
          <w:rStyle w:val="CategoryTitle3"/>
        </w:rPr>
        <w:t>Harmful pattern of use of sedatives, hypnotics or anxiolytics, episodic</w:t>
      </w:r>
    </w:p>
    <w:p w:rsidR="00A459AA" w:rsidRDefault="00E67357">
      <w:pPr>
        <w:pStyle w:val="CategoryDefinition"/>
      </w:pPr>
      <w:r>
        <w:t>A pattern of episodic or intermittent use of sedatives, hypnotics or anxiolytics that has caused clinically significant harm to a person’s physical or mental health or in which behaviour induced by sedatives, hypnotics or anxiolytics has caused clinically significant harm to the health of other people. The pattern of episodic or intermittent use of sedatives, hypnotics or anxiolytics is evident over a period of at least 12 months. Harm may be caused by the intoxicating effects of sedatives, hypnotics or anxiolytics, the direct or secondary toxic effects on body organs and systems, or a harmful route of administration.</w:t>
      </w:r>
    </w:p>
    <w:p w:rsidR="00A459AA" w:rsidRDefault="00E67357">
      <w:pPr>
        <w:pStyle w:val="ListTypePropertyFirstLine"/>
      </w:pPr>
      <w:r>
        <w:rPr>
          <w:rStyle w:val="ListTypePropertyTitle"/>
        </w:rPr>
        <w:t>Exclusions:</w:t>
      </w:r>
      <w:r>
        <w:tab/>
      </w:r>
      <w:r>
        <w:rPr>
          <w:rStyle w:val="ListTypePropertyFirstItem"/>
        </w:rPr>
        <w:t>Single episode of harmful use of sedatives, hypnotics or anxiolytics (6C44.0)</w:t>
      </w:r>
    </w:p>
    <w:p w:rsidR="00A459AA" w:rsidRDefault="00E67357">
      <w:pPr>
        <w:pStyle w:val="ListTypeProperty"/>
      </w:pPr>
      <w:r>
        <w:t>Sedative, hypnotic or anxiolytic dependence (6C44.2)</w:t>
      </w:r>
    </w:p>
    <w:p w:rsidR="00A459AA" w:rsidRDefault="00A459AA">
      <w:pPr>
        <w:pStyle w:val="AllowPageChange"/>
      </w:pPr>
    </w:p>
    <w:p w:rsidR="00A459AA" w:rsidRDefault="00E67357">
      <w:pPr>
        <w:pStyle w:val="CategoryTitlePara"/>
      </w:pPr>
      <w:r>
        <w:rPr>
          <w:rStyle w:val="Code3"/>
        </w:rPr>
        <w:t>6C44.11</w:t>
      </w:r>
      <w:r>
        <w:tab/>
      </w:r>
      <w:r>
        <w:rPr>
          <w:rStyle w:val="CategoryTitle3"/>
        </w:rPr>
        <w:t>Harmful pattern of use of sedatives, hypnotics or anxiolytics, continuous</w:t>
      </w:r>
    </w:p>
    <w:p w:rsidR="00A459AA" w:rsidRDefault="00E67357">
      <w:pPr>
        <w:pStyle w:val="CategoryDefinition"/>
      </w:pPr>
      <w:r>
        <w:t>A pattern of continuous use of sedatives, hypnotics or anxiolytics (daily or almost daily) that has caused clinically significant harm to a person’s physical or mental health or in which behaviour induced by sedatives, hypnotics or anxiolytics has caused clinically significant harm to the health of other people. The pattern of continuous use of sedatives, hypnotics or anxiolytics is evident over a period of at least one month. Harm may be caused by the intoxicating effects of sedatives, hypnotics or anxiolytics, the direct or secondary toxic effects on body organs and systems, or a harmful route of administration.</w:t>
      </w:r>
    </w:p>
    <w:p w:rsidR="00A459AA" w:rsidRDefault="00E67357">
      <w:pPr>
        <w:pStyle w:val="ListTypePropertyFirstLine"/>
      </w:pPr>
      <w:r>
        <w:rPr>
          <w:rStyle w:val="ListTypePropertyTitle"/>
        </w:rPr>
        <w:t>Exclusions:</w:t>
      </w:r>
      <w:r>
        <w:tab/>
      </w:r>
      <w:r>
        <w:rPr>
          <w:rStyle w:val="ListTypePropertyFirstItem"/>
        </w:rPr>
        <w:t>Single episode of harmful use of sedatives, hypnotics or anxiolytics (6C44.0)</w:t>
      </w:r>
    </w:p>
    <w:p w:rsidR="00A459AA" w:rsidRDefault="00E67357">
      <w:pPr>
        <w:pStyle w:val="ListTypeProperty"/>
      </w:pPr>
      <w:r>
        <w:t>Sedative, hypnotic or anxiolytic dependence (6C44.2)</w:t>
      </w:r>
    </w:p>
    <w:p w:rsidR="00A459AA" w:rsidRDefault="00A459AA">
      <w:pPr>
        <w:pStyle w:val="AllowPageChange"/>
      </w:pPr>
    </w:p>
    <w:p w:rsidR="00A459AA" w:rsidRDefault="00E67357">
      <w:pPr>
        <w:pStyle w:val="CategoryTitlePara"/>
      </w:pPr>
      <w:r>
        <w:rPr>
          <w:rStyle w:val="Code3"/>
        </w:rPr>
        <w:t>6C44.1Z</w:t>
      </w:r>
      <w:r>
        <w:tab/>
      </w:r>
      <w:r>
        <w:rPr>
          <w:rStyle w:val="CategoryTitle3"/>
        </w:rPr>
        <w:t>Harmful pattern of use of sedatives, hypnotics or anxiolytics, unspecified</w:t>
      </w:r>
    </w:p>
    <w:p w:rsidR="00A459AA" w:rsidRDefault="00A459AA">
      <w:pPr>
        <w:pStyle w:val="AllowPageChange"/>
      </w:pPr>
    </w:p>
    <w:p w:rsidR="00A459AA" w:rsidRDefault="00E67357">
      <w:pPr>
        <w:pStyle w:val="CategoryTitlePara"/>
      </w:pPr>
      <w:r>
        <w:rPr>
          <w:rStyle w:val="Code2"/>
        </w:rPr>
        <w:t>6C44.2</w:t>
      </w:r>
      <w:r>
        <w:tab/>
      </w:r>
      <w:r>
        <w:rPr>
          <w:rStyle w:val="CategoryTitle2"/>
        </w:rPr>
        <w:t>Sedative, hypnotic or anxiolytic dependence</w:t>
      </w:r>
    </w:p>
    <w:p w:rsidR="00A459AA" w:rsidRDefault="00E67357">
      <w:pPr>
        <w:pStyle w:val="CategoryDefinition"/>
      </w:pPr>
      <w:r>
        <w:t xml:space="preserve">Sedative, hypnotic or anxiolytic dependence is a disorder of regulation of sedative use arising from repeated or continuous use of these substances. The characteristic feature is a strong internal drive to use sedatives, hypnotics, or anxiolytics, which is manifested by impaired ability to control use, increasing priority given to use over other activities and persistence of use despite harm or negative consequences. These experiences are often accompanied by a subjective sensation of urge or craving to use these substances. Physiological features of dependence may also be present, including tolerance to the effects of sedatives, hypnotics or anxiolytics, withdrawal symptoms following cessation or reduction in use, or repeated use of sedatives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sedative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sedatives, hypnotics or anxiolytics (6C44.0)</w:t>
      </w:r>
    </w:p>
    <w:p w:rsidR="00A459AA" w:rsidRDefault="00E67357">
      <w:pPr>
        <w:pStyle w:val="ListTypeProperty"/>
      </w:pPr>
      <w:r>
        <w:t>Harmful pattern of use of sedatives, hypnotics or anxiolytics (6C44.1)</w:t>
      </w:r>
    </w:p>
    <w:p w:rsidR="00A459AA" w:rsidRDefault="00A459AA">
      <w:pPr>
        <w:pStyle w:val="AllowPageChange"/>
      </w:pPr>
    </w:p>
    <w:p w:rsidR="00A459AA" w:rsidRDefault="00E67357">
      <w:pPr>
        <w:pStyle w:val="CategoryTitlePara"/>
      </w:pPr>
      <w:r>
        <w:rPr>
          <w:rStyle w:val="Code3"/>
        </w:rPr>
        <w:lastRenderedPageBreak/>
        <w:t>6C44.20</w:t>
      </w:r>
      <w:r>
        <w:tab/>
      </w:r>
      <w:r>
        <w:rPr>
          <w:rStyle w:val="CategoryTitle3"/>
        </w:rPr>
        <w:t>Sedative, hypnotic or anxiolytic dependence, current use</w:t>
      </w:r>
    </w:p>
    <w:p w:rsidR="00A459AA" w:rsidRDefault="00E67357">
      <w:pPr>
        <w:pStyle w:val="CategoryDefinition"/>
      </w:pPr>
      <w:r>
        <w:t>Current Sedative, hypnotic or anxiolytic dependence with use of a sedative, hypnotic or anxiolytic drug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sedatives, hypnotics or anxiolytics (6C44.0)</w:t>
      </w:r>
    </w:p>
    <w:p w:rsidR="00A459AA" w:rsidRDefault="00E67357">
      <w:pPr>
        <w:pStyle w:val="ListTypeProperty"/>
      </w:pPr>
      <w:r>
        <w:t>Harmful pattern of use of sedatives, hypnotics or anxiolytics (6C44.1)</w:t>
      </w:r>
    </w:p>
    <w:p w:rsidR="00A459AA" w:rsidRDefault="00A459AA">
      <w:pPr>
        <w:pStyle w:val="AllowPageChange"/>
      </w:pPr>
    </w:p>
    <w:p w:rsidR="00A459AA" w:rsidRDefault="00E67357">
      <w:pPr>
        <w:pStyle w:val="CategoryTitlePara"/>
      </w:pPr>
      <w:r>
        <w:rPr>
          <w:rStyle w:val="Code3"/>
        </w:rPr>
        <w:t>6C44.21</w:t>
      </w:r>
      <w:r>
        <w:tab/>
      </w:r>
      <w:r>
        <w:rPr>
          <w:rStyle w:val="CategoryTitle3"/>
        </w:rPr>
        <w:t>Sedative, hypnotic or anxiolytic dependence, early full remission</w:t>
      </w:r>
    </w:p>
    <w:p w:rsidR="00A459AA" w:rsidRDefault="00E67357">
      <w:pPr>
        <w:pStyle w:val="CategoryDefinition"/>
      </w:pPr>
      <w:r>
        <w:t>After a diagnosis of Sedative, hypnotic or anxiolytic dependence, and often following a treatment episode or other intervention (including self-help intervention), the individual has been abstinent from sedatives, hypnotics or anxiolytics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sedatives, hypnotics or anxiolytics (6C44.0)</w:t>
      </w:r>
    </w:p>
    <w:p w:rsidR="00A459AA" w:rsidRDefault="00E67357">
      <w:pPr>
        <w:pStyle w:val="ListTypeProperty"/>
      </w:pPr>
      <w:r>
        <w:t>Harmful pattern of use of sedatives, hypnotics or anxiolytics (6C44.1)</w:t>
      </w:r>
    </w:p>
    <w:p w:rsidR="00A459AA" w:rsidRDefault="00A459AA">
      <w:pPr>
        <w:pStyle w:val="AllowPageChange"/>
      </w:pPr>
    </w:p>
    <w:p w:rsidR="00A459AA" w:rsidRDefault="00E67357">
      <w:pPr>
        <w:pStyle w:val="CategoryTitlePara"/>
      </w:pPr>
      <w:r>
        <w:rPr>
          <w:rStyle w:val="Code3"/>
        </w:rPr>
        <w:t>6C44.22</w:t>
      </w:r>
      <w:r>
        <w:tab/>
      </w:r>
      <w:r>
        <w:rPr>
          <w:rStyle w:val="CategoryTitle3"/>
        </w:rPr>
        <w:t>Sedative, hypnotic or anxiolytic dependence, sustained partial remission</w:t>
      </w:r>
    </w:p>
    <w:p w:rsidR="00A459AA" w:rsidRDefault="00E67357">
      <w:pPr>
        <w:pStyle w:val="CategoryDefinition"/>
      </w:pPr>
      <w:r>
        <w:t>After a diagnosis of Sedative, hypnotic or anxiolytic dependence, and often following a treatment episode or other intervention (including self-help intervention), there is a significant reduction in sedative, hypnotic or anxiolytic consumption for more than 12 months, such that even though sedative, hypnotic or anxiolytic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sedatives, hypnotics or anxiolytics (6C44.0)</w:t>
      </w:r>
    </w:p>
    <w:p w:rsidR="00A459AA" w:rsidRDefault="00E67357">
      <w:pPr>
        <w:pStyle w:val="ListTypeProperty"/>
      </w:pPr>
      <w:r>
        <w:t>Harmful pattern of use of sedatives, hypnotics or anxiolytics (6C44.1)</w:t>
      </w:r>
    </w:p>
    <w:p w:rsidR="00A459AA" w:rsidRDefault="00A459AA">
      <w:pPr>
        <w:pStyle w:val="AllowPageChange"/>
      </w:pPr>
    </w:p>
    <w:p w:rsidR="00A459AA" w:rsidRDefault="00E67357">
      <w:pPr>
        <w:pStyle w:val="CategoryTitlePara"/>
      </w:pPr>
      <w:r>
        <w:rPr>
          <w:rStyle w:val="Code3"/>
        </w:rPr>
        <w:t>6C44.23</w:t>
      </w:r>
      <w:r>
        <w:tab/>
      </w:r>
      <w:r>
        <w:rPr>
          <w:rStyle w:val="CategoryTitle3"/>
        </w:rPr>
        <w:t>Sedative, hypnotic or anxiolytic dependence, sustained full remission</w:t>
      </w:r>
    </w:p>
    <w:p w:rsidR="00A459AA" w:rsidRDefault="00E67357">
      <w:pPr>
        <w:pStyle w:val="CategoryDefinition"/>
      </w:pPr>
      <w:r>
        <w:t>After a diagnosis of Sedative, hypnotic or anxiolytic dependence, and often following a treatment episode or other intervention (including self-intervention), the person has been abstinent from alcohol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sedatives, hypnotics or anxiolytics (6C44.0)</w:t>
      </w:r>
    </w:p>
    <w:p w:rsidR="00A459AA" w:rsidRDefault="00E67357">
      <w:pPr>
        <w:pStyle w:val="ListTypeProperty"/>
      </w:pPr>
      <w:r>
        <w:t>Harmful pattern of use of sedatives, hypnotics or anxiolytics (6C44.1)</w:t>
      </w:r>
    </w:p>
    <w:p w:rsidR="00A459AA" w:rsidRDefault="00A459AA">
      <w:pPr>
        <w:pStyle w:val="AllowPageChange"/>
      </w:pPr>
    </w:p>
    <w:p w:rsidR="00A459AA" w:rsidRDefault="00E67357">
      <w:pPr>
        <w:pStyle w:val="CategoryTitlePara"/>
      </w:pPr>
      <w:r>
        <w:rPr>
          <w:rStyle w:val="Code3"/>
        </w:rPr>
        <w:t>6C44.2Z</w:t>
      </w:r>
      <w:r>
        <w:tab/>
      </w:r>
      <w:r>
        <w:rPr>
          <w:rStyle w:val="CategoryTitle3"/>
        </w:rPr>
        <w:t>Sedative, hypnotic or anxiolytic dependence, unspecified</w:t>
      </w:r>
    </w:p>
    <w:p w:rsidR="00A459AA" w:rsidRDefault="00A459AA">
      <w:pPr>
        <w:pStyle w:val="AllowPageChange"/>
      </w:pPr>
    </w:p>
    <w:p w:rsidR="00A459AA" w:rsidRDefault="00E67357">
      <w:pPr>
        <w:pStyle w:val="CategoryTitlePara"/>
      </w:pPr>
      <w:r>
        <w:rPr>
          <w:rStyle w:val="Code2"/>
        </w:rPr>
        <w:lastRenderedPageBreak/>
        <w:t>6C44.3</w:t>
      </w:r>
      <w:r>
        <w:tab/>
      </w:r>
      <w:r>
        <w:rPr>
          <w:rStyle w:val="CategoryTitle2"/>
        </w:rPr>
        <w:t>Sedative, hypnotic or anxiolytic intoxication</w:t>
      </w:r>
    </w:p>
    <w:p w:rsidR="00A459AA" w:rsidRDefault="00E67357">
      <w:pPr>
        <w:pStyle w:val="CategoryDefinition"/>
      </w:pPr>
      <w:r>
        <w:t>Sedative, hypnotic or anxiolytic intoxication is a clinically significant transient condition that develops during or shortly after the consumption of sedatives, hypnotics or anxiolytics that is characterized by disturbances in consciousness, cognition, perception, affect, behaviour, or coordination. These disturbances are caused by the known pharmacological effects of sedatives, hypnotics or anxiolytics and their intensity is closely related to the amount of sedatives, hypnotics or anxiolytics consumed. They are time-limited and abate as sedatives, hypnotics or anxiolytics are cleared from the body. Presenting features may include somnolence, impaired judgment, slurred speech, impaired motor coordination, unsteady gait, mood changes, as well as impaired memory, attention and concentration. Nystagmus (repetitive, uncontrolled eye movements) is a common physical sign.</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Inclusions:</w:t>
      </w:r>
      <w:r>
        <w:tab/>
      </w:r>
      <w:r>
        <w:rPr>
          <w:rStyle w:val="ListTypePropertyFirstItem"/>
        </w:rPr>
        <w:t>"Bad trips" (Sedatives, hypnotics or anxiolytics)</w:t>
      </w:r>
    </w:p>
    <w:p w:rsidR="00A459AA" w:rsidRDefault="00E67357">
      <w:pPr>
        <w:pStyle w:val="ListTypePropertyFirstLine"/>
      </w:pPr>
      <w:r>
        <w:rPr>
          <w:rStyle w:val="ListTypePropertyTitle"/>
        </w:rPr>
        <w:t>Exclusions:</w:t>
      </w:r>
      <w:r>
        <w:tab/>
      </w:r>
      <w:r>
        <w:rPr>
          <w:rStyle w:val="ListTypePropertyFirstItem"/>
        </w:rPr>
        <w:t xml:space="preserve">sedative, hypnotic drugs and </w:t>
      </w:r>
      <w:proofErr w:type="gramStart"/>
      <w:r>
        <w:rPr>
          <w:rStyle w:val="ListTypePropertyFirstItem"/>
        </w:rPr>
        <w:t>other</w:t>
      </w:r>
      <w:proofErr w:type="gramEnd"/>
      <w:r>
        <w:rPr>
          <w:rStyle w:val="ListTypePropertyFirstItem"/>
        </w:rPr>
        <w:t xml:space="preserve"> CNS depressants poisoning (NE60)</w:t>
      </w:r>
    </w:p>
    <w:p w:rsidR="00A459AA" w:rsidRDefault="00E67357">
      <w:pPr>
        <w:pStyle w:val="ListTypeProperty"/>
      </w:pPr>
      <w:r>
        <w:t>Possession trance disorder (6B63)</w:t>
      </w:r>
    </w:p>
    <w:p w:rsidR="00A459AA" w:rsidRDefault="00A459AA">
      <w:pPr>
        <w:pStyle w:val="AllowPageChange"/>
      </w:pPr>
    </w:p>
    <w:p w:rsidR="00A459AA" w:rsidRDefault="00E67357">
      <w:pPr>
        <w:pStyle w:val="CategoryTitlePara"/>
      </w:pPr>
      <w:r>
        <w:rPr>
          <w:rStyle w:val="Code2"/>
        </w:rPr>
        <w:t>6C44.4</w:t>
      </w:r>
      <w:r>
        <w:tab/>
      </w:r>
      <w:r>
        <w:rPr>
          <w:rStyle w:val="CategoryTitle2"/>
        </w:rPr>
        <w:t>Sedative, hypnotic or anxiolytic withdrawal</w:t>
      </w:r>
    </w:p>
    <w:p w:rsidR="00A459AA" w:rsidRDefault="00E67357">
      <w:pPr>
        <w:pStyle w:val="CategoryDefinition"/>
      </w:pPr>
      <w:r>
        <w:t>Sedative, hypnotic or anxiolytic withdrawal is a clinically significant cluster of symptoms, behaviours and/or physiological features, varying in degree of severity and duration, that occurs upon cessation or reduction of use of sedatives, hypnotics or anxiolytics in individuals who have developed dependence or have used sedatives, hypnotics or anxiolytics for a prolonged period or in large amounts. Sedative, hypnotic or anxiolytic withdrawal can also occur when prescribed sedatives, hypnotics or anxiolytics have been used in standard therapeutic doses. Presenting features of Sedative, hypnotic or anxiolytic withdrawal may include anxiety, psychomotor agitation, insomnia, increased hand tremor, nausea or vomiting, and transient visual, tactile or auditory illusions or hallucinations. There may be signs of autonomic hyperactivity, or postural hypotension. The withdrawal state may be complicated by seizures. Less commonly there may be progression to a more severe form of delirium characterized by confusion and disorientation, delusions, and more prolonged visual, tactile or auditory hallucinations. In such cases, a separate diagnosis of Sedative, hypnotic, or anxiolytic-induced delirium should be assigned.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6C44.40</w:t>
      </w:r>
      <w:r>
        <w:tab/>
      </w:r>
      <w:r>
        <w:rPr>
          <w:rStyle w:val="CategoryTitle3"/>
        </w:rPr>
        <w:t>Sedative, hypnotic or anxiolytic withdrawal, uncomplicated</w:t>
      </w:r>
    </w:p>
    <w:p w:rsidR="00A459AA" w:rsidRDefault="00E67357">
      <w:pPr>
        <w:pStyle w:val="CategoryDefinition"/>
      </w:pPr>
      <w:r>
        <w:t xml:space="preserve">All diagnostic requirements for Sedative, hypnotic or anxiolytic Withdrawal are </w:t>
      </w:r>
      <w:proofErr w:type="gramStart"/>
      <w:r>
        <w:t>met</w:t>
      </w:r>
      <w:proofErr w:type="gramEnd"/>
      <w:r>
        <w:t xml:space="preserve"> and the withdrawal state is not accompanied by perceptual disturbances or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6C44.41</w:t>
      </w:r>
      <w:r>
        <w:tab/>
      </w:r>
      <w:r>
        <w:rPr>
          <w:rStyle w:val="CategoryTitle3"/>
        </w:rPr>
        <w:t>Sedative, hypnotic or anxiolytic withdrawal, with perceptual disturbances</w:t>
      </w:r>
    </w:p>
    <w:p w:rsidR="00A459AA" w:rsidRDefault="00E67357">
      <w:pPr>
        <w:pStyle w:val="CategoryDefinition"/>
      </w:pPr>
      <w:r>
        <w:t xml:space="preserve">All diagnostic requirements for Sedative, hypnotic or anxiolytic withdrawal are </w:t>
      </w:r>
      <w:proofErr w:type="gramStart"/>
      <w:r>
        <w:t>met</w:t>
      </w:r>
      <w:proofErr w:type="gramEnd"/>
      <w:r>
        <w:t xml:space="preserve"> and the withdrawal state is accompanied by perceptual disturbances (e.g., visual or tactile hallucinations or illusions) with intact reality testing. There is no evidence of confusion and other diagnostic requirements for Delirium are not met. The withdrawal state is not accompanied by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6C44.42</w:t>
      </w:r>
      <w:r>
        <w:tab/>
      </w:r>
      <w:r>
        <w:rPr>
          <w:rStyle w:val="CategoryTitle3"/>
        </w:rPr>
        <w:t>Sedative, hypnotic or anxiolytic withdrawal, with seizures</w:t>
      </w:r>
    </w:p>
    <w:p w:rsidR="00A459AA" w:rsidRDefault="00E67357">
      <w:pPr>
        <w:pStyle w:val="CategoryDefinition"/>
      </w:pPr>
      <w:r>
        <w:t xml:space="preserve">All diagnostic requirements for Sedative, hypnotic or anxiolytic withdrawal are </w:t>
      </w:r>
      <w:proofErr w:type="gramStart"/>
      <w:r>
        <w:t>met</w:t>
      </w:r>
      <w:proofErr w:type="gramEnd"/>
      <w:r>
        <w:t xml:space="preserve"> and the withdrawal state is accompanied by seizures (i.e., generalized tonic-clonic seizures) but not by perceptual disturbances.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6C44.43</w:t>
      </w:r>
      <w:r>
        <w:tab/>
      </w:r>
      <w:r>
        <w:rPr>
          <w:rStyle w:val="CategoryTitle3"/>
        </w:rPr>
        <w:t>Sedative, hypnotic or anxiolytic withdrawal, with perceptual disturbances and seizures</w:t>
      </w:r>
    </w:p>
    <w:p w:rsidR="00A459AA" w:rsidRDefault="00E67357">
      <w:pPr>
        <w:pStyle w:val="CategoryDefinition"/>
      </w:pPr>
      <w:r>
        <w:t xml:space="preserve">All diagnostic requirements for Sedative, hypnotic or anxiolytic withdrawal are </w:t>
      </w:r>
      <w:proofErr w:type="gramStart"/>
      <w:r>
        <w:t>met</w:t>
      </w:r>
      <w:proofErr w:type="gramEnd"/>
      <w:r>
        <w:t xml:space="preserve"> and the withdrawal state is accompanied by both seizures (i.e., generalized tonic-clonic seizures) and perceptual disturbances (e.g., visual or tactile hallucinations or illusions) with intact reality testing. Diagnostic requirements for Delirium are not met.</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6C44.4Z</w:t>
      </w:r>
      <w:r>
        <w:tab/>
      </w:r>
      <w:r>
        <w:rPr>
          <w:rStyle w:val="CategoryTitle3"/>
        </w:rPr>
        <w:t>Sedative, hypnotic or anxiolytic withdrawal,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6C44.5</w:t>
      </w:r>
      <w:r>
        <w:tab/>
      </w:r>
      <w:r>
        <w:rPr>
          <w:rStyle w:val="CategoryTitle2"/>
        </w:rPr>
        <w:t>Sedative, hypnotic or anxiolytic-induced delirium</w:t>
      </w:r>
    </w:p>
    <w:p w:rsidR="00A459AA" w:rsidRDefault="00E67357">
      <w:pPr>
        <w:pStyle w:val="CategoryDefinition"/>
      </w:pPr>
      <w:r>
        <w:t>Sedative, hypnotic or anxiolytic-induced delirium is characterized by an acute state of disturbed attention and awareness with specific features of delirium that develops during or soon after substance intoxication or withdrawal or during the use of sedatives, hypnotics, or anxiolytics. Specific features of Sedative, hypnotic or anxiolytic-induced delirium may include confusion and disorientation, paranoid delusions, and recurrent visual, tactile or auditory hallucinations. The amount and duration of sedative, hypnotic, or anxiolytic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Inclusions:</w:t>
      </w:r>
      <w:r>
        <w:tab/>
      </w:r>
      <w:r>
        <w:rPr>
          <w:rStyle w:val="ListTypePropertyFirstItem"/>
        </w:rPr>
        <w:t>Delirium induced by sedative, hypnotic or anxiolytic withdrawal</w:t>
      </w:r>
    </w:p>
    <w:p w:rsidR="00A459AA" w:rsidRDefault="00A459AA">
      <w:pPr>
        <w:pStyle w:val="AllowPageChange"/>
      </w:pPr>
    </w:p>
    <w:p w:rsidR="00A459AA" w:rsidRDefault="00E67357">
      <w:pPr>
        <w:pStyle w:val="CategoryTitlePara"/>
      </w:pPr>
      <w:r>
        <w:rPr>
          <w:rStyle w:val="Code2"/>
        </w:rPr>
        <w:t>6C44.6</w:t>
      </w:r>
      <w:r>
        <w:tab/>
      </w:r>
      <w:r>
        <w:rPr>
          <w:rStyle w:val="CategoryTitle2"/>
        </w:rPr>
        <w:t>Sedative, hypnotic or anxiolytic-induced psychotic disorder</w:t>
      </w:r>
    </w:p>
    <w:p w:rsidR="00A459AA" w:rsidRDefault="00E67357">
      <w:pPr>
        <w:pStyle w:val="CategoryDefinition"/>
      </w:pPr>
      <w:r>
        <w:t>Sedative, hypnotic or anxiolytic-induced psychotic disorder is characterized by psychotic symptoms (e.g., delusions, hallucinations, disorganized thinking, grossly disorganized behaviour) that develop during or soon after intoxication with or withdrawal from sedatives, hypnotics or anxiolytics. The intensity or duration of the symptoms is substantially in excess of psychotic-like disturbances of perception, cognition, or behaviour that are characteristic of intoxication or withdrawal due to sedatives, hypnotics or anxiolytics. The amount and duration of sedative, hypnotic or anxiolytic use must be capable of producing psychotic symptoms. The symptoms are not better explained by a primary mental disorder (e.g., Schizophrenia, a Mood disorder with psychotic symptoms), as might be the case if the psychotic symptoms preceded the onset of the sedative, hypnotic or anxiolytic use, if the symptoms persist for a substantial period of time after cessation of the sedative, hypnotic or anxiolytic use or withdrawal, or if there is other evidence of a pre-existing primary mental disorder with psychotic symptoms (e.g., a history of prior episodes not associated with sedative, hypnotic or anxiolytic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6C44.7</w:t>
      </w:r>
      <w:r>
        <w:tab/>
      </w:r>
      <w:r>
        <w:rPr>
          <w:rStyle w:val="CategoryTitle2"/>
        </w:rPr>
        <w:t>Other sedatives, hypnotics or anxiolytic-induced disorders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Coded Elsewhere:</w:t>
      </w:r>
      <w:r>
        <w:tab/>
      </w:r>
      <w:r>
        <w:rPr>
          <w:rStyle w:val="ListTypePropertyFirstItem"/>
        </w:rPr>
        <w:t>Amnestic disorder due to use of sedatives, hypnotics or anxiolytics (6D72.11)</w:t>
      </w:r>
    </w:p>
    <w:p w:rsidR="00A459AA" w:rsidRDefault="00E67357">
      <w:pPr>
        <w:pStyle w:val="ListTypeProperty"/>
      </w:pPr>
      <w:r>
        <w:t>Dementia due to use of sedatives, hypnotics or anxiolytics (6D84.1)</w:t>
      </w:r>
    </w:p>
    <w:p w:rsidR="00A459AA" w:rsidRDefault="00A459AA">
      <w:pPr>
        <w:pStyle w:val="AllowPageChange"/>
      </w:pPr>
    </w:p>
    <w:p w:rsidR="00A459AA" w:rsidRDefault="00E67357">
      <w:pPr>
        <w:pStyle w:val="CategoryTitlePara"/>
      </w:pPr>
      <w:r>
        <w:rPr>
          <w:rStyle w:val="Code3"/>
        </w:rPr>
        <w:t>6C44.70</w:t>
      </w:r>
      <w:r>
        <w:tab/>
      </w:r>
      <w:r>
        <w:rPr>
          <w:rStyle w:val="CategoryTitle3"/>
        </w:rPr>
        <w:t>Sedative, hypnotic or anxiolytic-induced mood disorder</w:t>
      </w:r>
    </w:p>
    <w:p w:rsidR="00A459AA" w:rsidRDefault="00E67357">
      <w:pPr>
        <w:pStyle w:val="CategoryDefinition"/>
      </w:pPr>
      <w:r>
        <w:t>Sedative, hypnotic or anxiolytic-induced mood disorder is characterized by mood symptoms (e.g., depressed or elevated mood, decreased engagement in pleasurable activities, increased or decreased energy levels) that develop during or soon after intoxication with or withdrawal from sedatives, hypnotics or anxiolytics. The intensity or duration of the symptoms is substantially in excess of mood disturbances that are characteristic of intoxication or withdrawal due to sedatives, hypnotics or anxiolytics. The amount and duration of sedative, hypnotic or anxiolytic use must be capable of producing mood symptoms. The symptoms are not better explained by a primary mental disorder (e.g., a Depressive disorder, a Bipolar disorder, Schizoaffective disorder), as might be the case if the mood symptoms preceded the onset of the sedative, hypnotic or anxiolytic use, if the symptoms persist for a substantial period of time after cessation of the sedative, hypnotic or anxiolytic use or withdrawal, or if there is other evidence of a pre-existing primary mental disorder with mood symptoms (e.g., a history of prior episodes not associated with sedative, hypnotic or anxiolytic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6C44.71</w:t>
      </w:r>
      <w:r>
        <w:tab/>
      </w:r>
      <w:r>
        <w:rPr>
          <w:rStyle w:val="CategoryTitle3"/>
        </w:rPr>
        <w:t>Sedative, hypnotic or anxiolytic-induced anxiety disorder</w:t>
      </w:r>
    </w:p>
    <w:p w:rsidR="00A459AA" w:rsidRDefault="00E67357">
      <w:pPr>
        <w:pStyle w:val="CategoryDefinition"/>
      </w:pPr>
      <w:r>
        <w:t>Sedative, hypnotic or anxiolytic-induced anxiety disorder is characterized by anxiety symptoms (e.g., apprehension or worry, fear, physiological symptoms of excessive autonomic arousal, avoidance behaviour) that develop during or soon after intoxication with or withdrawal from sedatives, hypnotics or anxiolytics. The intensity or duration of the symptoms is substantially in excess of anxiety symptoms that are characteristic of intoxication or withdrawal due to sedatives, hypnotics or anxiolytics. The amount and duration of sedative, hypnotic or anxiolytic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sedative, hypnotic or anxiolytic use, if the symptoms persist for a substantial period of time after cessation of the sedative, hypnotic or anxiolytic use or withdrawal, or if there is other evidence of a pre-existing primary mental disorder with anxiety symptoms (e.g., a history of prior episodes not associated with sedative, hypnotic or anxiolytic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6C44.Y</w:t>
      </w:r>
      <w:r>
        <w:tab/>
      </w:r>
      <w:r>
        <w:rPr>
          <w:rStyle w:val="CategoryTitle2"/>
        </w:rPr>
        <w:t>Other specified disorders due to use of sedatives, hypnotics or anxiolytics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6C44.Z</w:t>
      </w:r>
      <w:r>
        <w:tab/>
      </w:r>
      <w:r>
        <w:rPr>
          <w:rStyle w:val="CategoryTitle2"/>
        </w:rPr>
        <w:t>Disorders due to use of sedatives, hypnotics or anxiolytics,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lastRenderedPageBreak/>
        <w:t xml:space="preserve">  6C</w:t>
      </w:r>
      <w:proofErr w:type="gramStart"/>
      <w:r>
        <w:rPr>
          <w:rStyle w:val="Code1"/>
        </w:rPr>
        <w:t xml:space="preserve">45  </w:t>
      </w:r>
      <w:r>
        <w:tab/>
      </w:r>
      <w:proofErr w:type="gramEnd"/>
      <w:r>
        <w:rPr>
          <w:rStyle w:val="CategoryTitle1"/>
        </w:rPr>
        <w:t>Disorders due to use of cocaine</w:t>
      </w:r>
    </w:p>
    <w:p w:rsidR="00A459AA" w:rsidRDefault="00E67357">
      <w:pPr>
        <w:pStyle w:val="CategoryDefinition"/>
      </w:pPr>
      <w:r>
        <w:t>Disorders due to use of cocaine are characterized by the pattern and consequences of cocaine use. In addition to Cocaine intoxication, cocaine has dependence-inducing properties, resulting in Cocaine dependence in some people and Cocaine withdrawal when use is reduced or discontinued. Cocaine is implicated in a wide range of harms affecting most organs and systems of the body, which may be classified as Single episode of harmful use of cocaine and Harmful pattern of use of cocaine. Harm to others resulting from behaviour during Cocaine intoxication is included in the definitions of Harmful use of cocaine. Several cocaine-induced mental disorders are recognised.</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Disorders due to use of stimulants including amphetamines, methamphetamine or methcathinone (6C46)</w:t>
      </w:r>
    </w:p>
    <w:p w:rsidR="00A459AA" w:rsidRDefault="00E67357">
      <w:pPr>
        <w:pStyle w:val="ListTypeProperty"/>
      </w:pPr>
      <w:r>
        <w:t>Hazardous use of cocaine (QE11.3)</w:t>
      </w:r>
    </w:p>
    <w:p w:rsidR="00A459AA" w:rsidRDefault="00A459AA">
      <w:pPr>
        <w:pStyle w:val="AllowPageChange"/>
      </w:pPr>
    </w:p>
    <w:p w:rsidR="00A459AA" w:rsidRDefault="00E67357">
      <w:pPr>
        <w:pStyle w:val="CategoryTitlePara"/>
      </w:pPr>
      <w:r>
        <w:rPr>
          <w:rStyle w:val="Code2"/>
        </w:rPr>
        <w:t>6C45.0</w:t>
      </w:r>
      <w:r>
        <w:tab/>
      </w:r>
      <w:r>
        <w:rPr>
          <w:rStyle w:val="CategoryTitle2"/>
        </w:rPr>
        <w:t>Single episode of harmful use of cocaine</w:t>
      </w:r>
    </w:p>
    <w:p w:rsidR="00A459AA" w:rsidRDefault="00E67357">
      <w:pPr>
        <w:pStyle w:val="CategoryDefinition"/>
      </w:pPr>
      <w:r>
        <w:t>A single episode of use of cocaine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cocaine intoxication on the part of the person to whom the diagnosis of single episode of harmful use applies. This diagnosis should not be made if the harm is attributed to a known pattern of cocaine use.</w:t>
      </w:r>
    </w:p>
    <w:p w:rsidR="00A459AA" w:rsidRDefault="00E67357">
      <w:pPr>
        <w:pStyle w:val="ListTypePropertyFirstLine"/>
      </w:pPr>
      <w:r>
        <w:rPr>
          <w:rStyle w:val="ListTypePropertyTitle"/>
        </w:rPr>
        <w:t>Exclusions:</w:t>
      </w:r>
      <w:r>
        <w:tab/>
      </w:r>
      <w:r>
        <w:rPr>
          <w:rStyle w:val="ListTypePropertyFirstItem"/>
        </w:rPr>
        <w:t>Cocaine dependence (6C45.2)</w:t>
      </w:r>
    </w:p>
    <w:p w:rsidR="00A459AA" w:rsidRDefault="00E67357">
      <w:pPr>
        <w:pStyle w:val="ListTypeProperty"/>
      </w:pPr>
      <w:r>
        <w:t>Harmful pattern of use of cocaine (6C45.1)</w:t>
      </w:r>
    </w:p>
    <w:p w:rsidR="00A459AA" w:rsidRDefault="00A459AA">
      <w:pPr>
        <w:pStyle w:val="AllowPageChange"/>
      </w:pPr>
    </w:p>
    <w:p w:rsidR="00A459AA" w:rsidRDefault="00E67357">
      <w:pPr>
        <w:pStyle w:val="CategoryTitlePara"/>
      </w:pPr>
      <w:r>
        <w:rPr>
          <w:rStyle w:val="Code2"/>
        </w:rPr>
        <w:t>6C45.1</w:t>
      </w:r>
      <w:r>
        <w:tab/>
      </w:r>
      <w:r>
        <w:rPr>
          <w:rStyle w:val="CategoryTitle2"/>
        </w:rPr>
        <w:t>Harmful pattern of use of cocaine</w:t>
      </w:r>
    </w:p>
    <w:p w:rsidR="00A459AA" w:rsidRDefault="00E67357">
      <w:pPr>
        <w:pStyle w:val="CategoryDefinition"/>
      </w:pPr>
      <w:r>
        <w:t>A pattern of use of cocaine that has caused damage to a person’s physical or mental health or has resulted in behaviour leading to harm to the health of others. The pattern of cocaine use is evident over a period of at least 12 months if substance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cocaine intoxication on the part of the person to whom the diagnosis of Harmful pattern of use of cocaine applies.</w:t>
      </w:r>
    </w:p>
    <w:p w:rsidR="00A459AA" w:rsidRDefault="00E67357">
      <w:pPr>
        <w:pStyle w:val="ListTypePropertyFirstLine"/>
      </w:pPr>
      <w:r>
        <w:rPr>
          <w:rStyle w:val="ListTypePropertyTitle"/>
        </w:rPr>
        <w:t>Exclusions:</w:t>
      </w:r>
      <w:r>
        <w:tab/>
      </w:r>
      <w:r>
        <w:rPr>
          <w:rStyle w:val="ListTypePropertyFirstItem"/>
        </w:rPr>
        <w:t>Cocaine dependence (6C45.2)</w:t>
      </w:r>
    </w:p>
    <w:p w:rsidR="00A459AA" w:rsidRDefault="00E67357">
      <w:pPr>
        <w:pStyle w:val="ListTypeProperty"/>
      </w:pPr>
      <w:r>
        <w:t>Single episode of harmful use of cocaine (6C45.0)</w:t>
      </w:r>
    </w:p>
    <w:p w:rsidR="00A459AA" w:rsidRDefault="00A459AA">
      <w:pPr>
        <w:pStyle w:val="AllowPageChange"/>
      </w:pPr>
    </w:p>
    <w:p w:rsidR="00A459AA" w:rsidRDefault="00E67357">
      <w:pPr>
        <w:pStyle w:val="CategoryTitlePara"/>
      </w:pPr>
      <w:r>
        <w:rPr>
          <w:rStyle w:val="Code3"/>
        </w:rPr>
        <w:lastRenderedPageBreak/>
        <w:t>6C45.10</w:t>
      </w:r>
      <w:r>
        <w:tab/>
      </w:r>
      <w:r>
        <w:rPr>
          <w:rStyle w:val="CategoryTitle3"/>
        </w:rPr>
        <w:t>Harmful pattern of use of cocaine, episodic</w:t>
      </w:r>
    </w:p>
    <w:p w:rsidR="00A459AA" w:rsidRDefault="00E67357">
      <w:pPr>
        <w:pStyle w:val="CategoryDefinition"/>
      </w:pPr>
      <w:r>
        <w:t>A pattern of episodic or intermittent cocaine use that has caused damage to a person’s physical or mental health or has resulted in behaviour leading to harm to the health of others. The pattern of episodic cocaine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cocaine intoxication on the part of the person to whom the diagnosis of Harmful pattern of use of cocaine applies.</w:t>
      </w:r>
    </w:p>
    <w:p w:rsidR="00A459AA" w:rsidRDefault="00E67357">
      <w:pPr>
        <w:pStyle w:val="ListTypePropertyFirstLine"/>
      </w:pPr>
      <w:r>
        <w:rPr>
          <w:rStyle w:val="ListTypePropertyTitle"/>
        </w:rPr>
        <w:t>Exclusions:</w:t>
      </w:r>
      <w:r>
        <w:tab/>
      </w:r>
      <w:r>
        <w:rPr>
          <w:rStyle w:val="ListTypePropertyFirstItem"/>
        </w:rPr>
        <w:t>Single episode of harmful use of cocaine (6C45.0)</w:t>
      </w:r>
    </w:p>
    <w:p w:rsidR="00A459AA" w:rsidRDefault="00E67357">
      <w:pPr>
        <w:pStyle w:val="ListTypeProperty"/>
      </w:pPr>
      <w:r>
        <w:t>Cocaine dependence (6C45.2)</w:t>
      </w:r>
    </w:p>
    <w:p w:rsidR="00A459AA" w:rsidRDefault="00A459AA">
      <w:pPr>
        <w:pStyle w:val="AllowPageChange"/>
      </w:pPr>
    </w:p>
    <w:p w:rsidR="00A459AA" w:rsidRDefault="00E67357">
      <w:pPr>
        <w:pStyle w:val="CategoryTitlePara"/>
      </w:pPr>
      <w:r>
        <w:rPr>
          <w:rStyle w:val="Code3"/>
        </w:rPr>
        <w:t>6C45.11</w:t>
      </w:r>
      <w:r>
        <w:tab/>
      </w:r>
      <w:r>
        <w:rPr>
          <w:rStyle w:val="CategoryTitle3"/>
        </w:rPr>
        <w:t>Harmful pattern of use of cocaine, continuous</w:t>
      </w:r>
    </w:p>
    <w:p w:rsidR="00A459AA" w:rsidRDefault="00E67357">
      <w:pPr>
        <w:pStyle w:val="CategoryDefinition"/>
      </w:pPr>
      <w:r>
        <w:t>A pattern of continuous (daily or almost daily) cocaine use that has caused damage to a person’s physical or mental health or has resulted in behaviour leading to harm to the health of others. The pattern of continuous cocaine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cocaine intoxication on the part of the person to whom the diagnosis of Harmful pattern of use of cocaine applies.</w:t>
      </w:r>
    </w:p>
    <w:p w:rsidR="00A459AA" w:rsidRDefault="00E67357">
      <w:pPr>
        <w:pStyle w:val="ListTypePropertyFirstLine"/>
      </w:pPr>
      <w:r>
        <w:rPr>
          <w:rStyle w:val="ListTypePropertyTitle"/>
        </w:rPr>
        <w:t>Exclusions:</w:t>
      </w:r>
      <w:r>
        <w:tab/>
      </w:r>
      <w:r>
        <w:rPr>
          <w:rStyle w:val="ListTypePropertyFirstItem"/>
        </w:rPr>
        <w:t>Single episode of harmful use of cocaine (6C45.0)</w:t>
      </w:r>
    </w:p>
    <w:p w:rsidR="00A459AA" w:rsidRDefault="00E67357">
      <w:pPr>
        <w:pStyle w:val="ListTypeProperty"/>
      </w:pPr>
      <w:r>
        <w:t>Cocaine dependence (6C45.2)</w:t>
      </w:r>
    </w:p>
    <w:p w:rsidR="00A459AA" w:rsidRDefault="00A459AA">
      <w:pPr>
        <w:pStyle w:val="AllowPageChange"/>
      </w:pPr>
    </w:p>
    <w:p w:rsidR="00A459AA" w:rsidRDefault="00E67357">
      <w:pPr>
        <w:pStyle w:val="CategoryTitlePara"/>
      </w:pPr>
      <w:r>
        <w:rPr>
          <w:rStyle w:val="Code3"/>
        </w:rPr>
        <w:t>6C45.1Z</w:t>
      </w:r>
      <w:r>
        <w:tab/>
      </w:r>
      <w:r>
        <w:rPr>
          <w:rStyle w:val="CategoryTitle3"/>
        </w:rPr>
        <w:t>Harmful pattern of use of cocaine, unspecified</w:t>
      </w:r>
    </w:p>
    <w:p w:rsidR="00A459AA" w:rsidRDefault="00A459AA">
      <w:pPr>
        <w:pStyle w:val="AllowPageChange"/>
      </w:pPr>
    </w:p>
    <w:p w:rsidR="00A459AA" w:rsidRDefault="00E67357">
      <w:pPr>
        <w:pStyle w:val="CategoryTitlePara"/>
      </w:pPr>
      <w:r>
        <w:rPr>
          <w:rStyle w:val="Code2"/>
        </w:rPr>
        <w:t>6C45.2</w:t>
      </w:r>
      <w:r>
        <w:tab/>
      </w:r>
      <w:r>
        <w:rPr>
          <w:rStyle w:val="CategoryTitle2"/>
        </w:rPr>
        <w:t>Cocaine dependence</w:t>
      </w:r>
    </w:p>
    <w:p w:rsidR="00A459AA" w:rsidRDefault="00E67357">
      <w:pPr>
        <w:pStyle w:val="CategoryDefinition"/>
      </w:pPr>
      <w:r>
        <w:t xml:space="preserve">Cocaine dependence is a disorder of regulation of cocaine use arising from repeated or continuous use of cocaine. The characteristic feature is a strong internal drive to use cocaine, which is manifested by impaired ability to control use, increasing priority given to use over other activities and persistence of use despite harm or negative consequences. These experiences are often accompanied by a subjective sensation of urge or craving to use cocaine. Physiological features of dependence may also be present, including tolerance to the effects of cocaine, withdrawal symptoms following cessation or reduction in use of cocaine, or repeated use of cocaine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cocaine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cocaine (6C45.0)</w:t>
      </w:r>
    </w:p>
    <w:p w:rsidR="00A459AA" w:rsidRDefault="00E67357">
      <w:pPr>
        <w:pStyle w:val="ListTypeProperty"/>
      </w:pPr>
      <w:r>
        <w:t>Harmful pattern of use of cocaine (6C45.1)</w:t>
      </w:r>
    </w:p>
    <w:p w:rsidR="00A459AA" w:rsidRDefault="00A459AA">
      <w:pPr>
        <w:pStyle w:val="AllowPageChange"/>
      </w:pPr>
    </w:p>
    <w:p w:rsidR="00A459AA" w:rsidRDefault="00E67357">
      <w:pPr>
        <w:pStyle w:val="CategoryTitlePara"/>
      </w:pPr>
      <w:r>
        <w:rPr>
          <w:rStyle w:val="Code3"/>
        </w:rPr>
        <w:t>6C45.20</w:t>
      </w:r>
      <w:r>
        <w:tab/>
      </w:r>
      <w:r>
        <w:rPr>
          <w:rStyle w:val="CategoryTitle3"/>
        </w:rPr>
        <w:t>Cocaine dependence, current use</w:t>
      </w:r>
    </w:p>
    <w:p w:rsidR="00A459AA" w:rsidRDefault="00E67357">
      <w:pPr>
        <w:pStyle w:val="CategoryDefinition"/>
      </w:pPr>
      <w:r>
        <w:t>Current cocaine dependence with cocaine use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cocaine (6C45.0)</w:t>
      </w:r>
    </w:p>
    <w:p w:rsidR="00A459AA" w:rsidRDefault="00E67357">
      <w:pPr>
        <w:pStyle w:val="ListTypeProperty"/>
      </w:pPr>
      <w:r>
        <w:t>Harmful pattern of use of cocaine (6C45.1)</w:t>
      </w:r>
    </w:p>
    <w:p w:rsidR="00A459AA" w:rsidRDefault="00A459AA">
      <w:pPr>
        <w:pStyle w:val="AllowPageChange"/>
      </w:pPr>
    </w:p>
    <w:p w:rsidR="00A459AA" w:rsidRDefault="00E67357">
      <w:pPr>
        <w:pStyle w:val="CategoryTitlePara"/>
      </w:pPr>
      <w:r>
        <w:rPr>
          <w:rStyle w:val="Code3"/>
        </w:rPr>
        <w:lastRenderedPageBreak/>
        <w:t>6C45.21</w:t>
      </w:r>
      <w:r>
        <w:tab/>
      </w:r>
      <w:r>
        <w:rPr>
          <w:rStyle w:val="CategoryTitle3"/>
        </w:rPr>
        <w:t>Cocaine dependence, early full remission</w:t>
      </w:r>
    </w:p>
    <w:p w:rsidR="00A459AA" w:rsidRDefault="00E67357">
      <w:pPr>
        <w:pStyle w:val="CategoryDefinition"/>
      </w:pPr>
      <w:r>
        <w:t>After a diagnosis of Cocaine dependence, and often following a treatment episode or other intervention (including self-help intervention), the individual has been abstinent from cocaine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cocaine (6C45.0)</w:t>
      </w:r>
    </w:p>
    <w:p w:rsidR="00A459AA" w:rsidRDefault="00E67357">
      <w:pPr>
        <w:pStyle w:val="ListTypeProperty"/>
      </w:pPr>
      <w:r>
        <w:t>Harmful pattern of use of cocaine (6C45.1)</w:t>
      </w:r>
    </w:p>
    <w:p w:rsidR="00A459AA" w:rsidRDefault="00A459AA">
      <w:pPr>
        <w:pStyle w:val="AllowPageChange"/>
      </w:pPr>
    </w:p>
    <w:p w:rsidR="00A459AA" w:rsidRDefault="00E67357">
      <w:pPr>
        <w:pStyle w:val="CategoryTitlePara"/>
      </w:pPr>
      <w:r>
        <w:rPr>
          <w:rStyle w:val="Code3"/>
        </w:rPr>
        <w:t>6C45.22</w:t>
      </w:r>
      <w:r>
        <w:tab/>
      </w:r>
      <w:r>
        <w:rPr>
          <w:rStyle w:val="CategoryTitle3"/>
        </w:rPr>
        <w:t>Cocaine dependence, sustained partial remission</w:t>
      </w:r>
    </w:p>
    <w:p w:rsidR="00A459AA" w:rsidRDefault="00E67357">
      <w:pPr>
        <w:pStyle w:val="CategoryDefinition"/>
      </w:pPr>
      <w:r>
        <w:t>After a diagnosis of Cocaine dependence, and often following a treatment episode or other intervention (including self-help intervention), there is a significant reduction in cocaine consumption for more than 12 months, such that even though cocaine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cocaine (6C45.0)</w:t>
      </w:r>
    </w:p>
    <w:p w:rsidR="00A459AA" w:rsidRDefault="00E67357">
      <w:pPr>
        <w:pStyle w:val="ListTypeProperty"/>
      </w:pPr>
      <w:r>
        <w:t>Harmful pattern of use of cocaine (6C45.1)</w:t>
      </w:r>
    </w:p>
    <w:p w:rsidR="00A459AA" w:rsidRDefault="00A459AA">
      <w:pPr>
        <w:pStyle w:val="AllowPageChange"/>
      </w:pPr>
    </w:p>
    <w:p w:rsidR="00A459AA" w:rsidRDefault="00E67357">
      <w:pPr>
        <w:pStyle w:val="CategoryTitlePara"/>
      </w:pPr>
      <w:r>
        <w:rPr>
          <w:rStyle w:val="Code3"/>
        </w:rPr>
        <w:t>6C45.23</w:t>
      </w:r>
      <w:r>
        <w:tab/>
      </w:r>
      <w:r>
        <w:rPr>
          <w:rStyle w:val="CategoryTitle3"/>
        </w:rPr>
        <w:t>Cocaine dependence, sustained full remission</w:t>
      </w:r>
    </w:p>
    <w:p w:rsidR="00A459AA" w:rsidRDefault="00E67357">
      <w:pPr>
        <w:pStyle w:val="CategoryDefinition"/>
      </w:pPr>
      <w:r>
        <w:t>After a diagnosis of cocaine dependence, and often following a treatment episode or other intervention (including self-intervention), the person has been abstinent from cocaine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cocaine (6C45.0)</w:t>
      </w:r>
    </w:p>
    <w:p w:rsidR="00A459AA" w:rsidRDefault="00E67357">
      <w:pPr>
        <w:pStyle w:val="ListTypeProperty"/>
      </w:pPr>
      <w:r>
        <w:t>Harmful pattern of use of cocaine (6C45.1)</w:t>
      </w:r>
    </w:p>
    <w:p w:rsidR="00A459AA" w:rsidRDefault="00A459AA">
      <w:pPr>
        <w:pStyle w:val="AllowPageChange"/>
      </w:pPr>
    </w:p>
    <w:p w:rsidR="00A459AA" w:rsidRDefault="00E67357">
      <w:pPr>
        <w:pStyle w:val="CategoryTitlePara"/>
      </w:pPr>
      <w:r>
        <w:rPr>
          <w:rStyle w:val="Code3"/>
        </w:rPr>
        <w:t>6C45.2Z</w:t>
      </w:r>
      <w:r>
        <w:tab/>
      </w:r>
      <w:r>
        <w:rPr>
          <w:rStyle w:val="CategoryTitle3"/>
        </w:rPr>
        <w:t>Cocaine dependence, unspecified</w:t>
      </w:r>
    </w:p>
    <w:p w:rsidR="00A459AA" w:rsidRDefault="00A459AA">
      <w:pPr>
        <w:pStyle w:val="AllowPageChange"/>
      </w:pPr>
    </w:p>
    <w:p w:rsidR="00A459AA" w:rsidRDefault="00E67357">
      <w:pPr>
        <w:pStyle w:val="CategoryTitlePara"/>
      </w:pPr>
      <w:r>
        <w:rPr>
          <w:rStyle w:val="Code2"/>
        </w:rPr>
        <w:t>6C45.3</w:t>
      </w:r>
      <w:r>
        <w:tab/>
      </w:r>
      <w:r>
        <w:rPr>
          <w:rStyle w:val="CategoryTitle2"/>
        </w:rPr>
        <w:t>Cocaine intoxication</w:t>
      </w:r>
    </w:p>
    <w:p w:rsidR="00A459AA" w:rsidRDefault="00E67357">
      <w:pPr>
        <w:pStyle w:val="CategoryDefinition"/>
      </w:pPr>
      <w:r>
        <w:t>Cocaine intoxication is a clinically significant transient condition that develops during or shortly after the consumption of cocaine that is characterized by disturbances in consciousness, cognition, perception, affect, behaviour, or coordination. These disturbances are caused by the known pharmacological effects of cocaine and their intensity is closely related to the amount of cocaine consumed. They are time-limited and abate as cocaine is cleared from the body. Presenting features may include inappropriate euphoria, anxiety, anger, impaired attention, hypervigilance, psychomotor agitation, paranoid ideation (sometimes of delusional intensity), auditory hallucinations, confusion, and changes in sociability. Perspiration or chills, nausea or vomiting, and palpitations and chest pain may be experienced. Physical signs may include tachycardia, elevated blood pressure, and pupillary dilatation. In rare instances, usually in severe intoxication, cocaine use can result in seizures, muscle weakness, dyskinesia, or dystonia.</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cocaine poisoning (NE60)</w:t>
      </w:r>
    </w:p>
    <w:p w:rsidR="00A459AA" w:rsidRDefault="00E67357">
      <w:pPr>
        <w:pStyle w:val="ListTypeProperty"/>
      </w:pPr>
      <w:r>
        <w:t>Possession trance disorder (6B63)</w:t>
      </w:r>
    </w:p>
    <w:p w:rsidR="00A459AA" w:rsidRDefault="00A459AA">
      <w:pPr>
        <w:pStyle w:val="AllowPageChange"/>
      </w:pPr>
    </w:p>
    <w:p w:rsidR="00A459AA" w:rsidRDefault="00E67357">
      <w:pPr>
        <w:pStyle w:val="CategoryTitlePara"/>
      </w:pPr>
      <w:r>
        <w:rPr>
          <w:rStyle w:val="Code2"/>
        </w:rPr>
        <w:lastRenderedPageBreak/>
        <w:t>6C45.4</w:t>
      </w:r>
      <w:r>
        <w:tab/>
      </w:r>
      <w:r>
        <w:rPr>
          <w:rStyle w:val="CategoryTitle2"/>
        </w:rPr>
        <w:t>Cocaine withdrawal</w:t>
      </w:r>
    </w:p>
    <w:p w:rsidR="00A459AA" w:rsidRDefault="00E67357">
      <w:pPr>
        <w:pStyle w:val="CategoryDefinition"/>
      </w:pPr>
      <w:r>
        <w:t>Cocaine withdrawal is a clinically significant cluster of symptoms, behaviours and/or physiological features, varying in degree of severity and duration, that occurs upon cessation or reduction of use of cocaine in individuals who have developed Cocaine dependence or have used cocaine for a prolonged period or in large amounts. Presenting features of Cocaine withdrawal may include dysphoric mood, irritability, fatigue, inertia, vivid unpleasant dreams, insomnia or hypersomnia, increased appetite, anxiety, psychomotor agitation or retardation, and craving for cocaine.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6C45.5</w:t>
      </w:r>
      <w:r>
        <w:tab/>
      </w:r>
      <w:r>
        <w:rPr>
          <w:rStyle w:val="CategoryTitle2"/>
        </w:rPr>
        <w:t>Cocaine-induced delirium</w:t>
      </w:r>
    </w:p>
    <w:p w:rsidR="00A459AA" w:rsidRDefault="00E67357">
      <w:pPr>
        <w:pStyle w:val="CategoryDefinition"/>
      </w:pPr>
      <w:r>
        <w:t>Cocaine-induced delirium is characterized by an acute state of disturbed attention and awareness with specific features of delirium that develops during or soon after substance intoxication or withdrawal or during the use of cocaine. The amount and duration of cocaine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6C45.6</w:t>
      </w:r>
      <w:r>
        <w:tab/>
      </w:r>
      <w:r>
        <w:rPr>
          <w:rStyle w:val="CategoryTitle2"/>
        </w:rPr>
        <w:t>Cocaine-induced psychotic disorder</w:t>
      </w:r>
    </w:p>
    <w:p w:rsidR="00A459AA" w:rsidRDefault="00E67357">
      <w:pPr>
        <w:pStyle w:val="CategoryDefinition"/>
      </w:pPr>
      <w:r>
        <w:t>Cocaine-induced psychotic disorder is characterized by psychotic symptoms (e.g., delusions, hallucinations, disorganized thinking, grossly disorganized behaviour) that develop during or soon after intoxication with or withdrawal from cocaine. The intensity or duration of the symptoms is substantially in excess of psychotic-like disturbances of perception, cognition, or behaviour that are characteristic of Cocaine intoxication or Cocaine withdrawal. The amount and duration of cocaine use must be capable of producing psychotic symptoms. The symptoms are not better explained by a primary mental disorder (e.g., Schizophrenia, a Mood disorder with psychotic symptoms), as might be the case if the psychotic symptoms preceded the onset of the cocaine use, if the symptoms persist for a substantial period of time after cessation of the cocaine use or withdrawal, or if there is other evidence of a pre-existing primary mental disorder with psychotic symptoms (e.g., a history of prior episodes not associated with cocaine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6C45.60</w:t>
      </w:r>
      <w:r>
        <w:tab/>
      </w:r>
      <w:r>
        <w:rPr>
          <w:rStyle w:val="CategoryTitle3"/>
        </w:rPr>
        <w:t>Cocaine-induced psychotic disorder with hallucinations</w:t>
      </w:r>
    </w:p>
    <w:p w:rsidR="00A459AA" w:rsidRDefault="00E67357">
      <w:pPr>
        <w:pStyle w:val="CategoryDefinition"/>
      </w:pPr>
      <w:r>
        <w:t>Cocaine-induced psychotic disorder with hallucinations is characterized by the by the presence of hallucinations that are judged to be the direct consequence of cocaine use. Neither delusions nor other psychotic symptoms are present.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6C45.61</w:t>
      </w:r>
      <w:r>
        <w:tab/>
      </w:r>
      <w:r>
        <w:rPr>
          <w:rStyle w:val="CategoryTitle3"/>
        </w:rPr>
        <w:t>Cocaine-induced psychotic disorder with delusions</w:t>
      </w:r>
    </w:p>
    <w:p w:rsidR="00A459AA" w:rsidRDefault="00E67357">
      <w:pPr>
        <w:pStyle w:val="CategoryDefinition"/>
      </w:pPr>
      <w:r>
        <w:t>Cocaine-induced psychotic disorder with delusions is characterized by the by the presence of delusions that are judged to be the direct consequence of cocaine use. Neither hallucinations nor other psychotic symptoms are present.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6C45.62</w:t>
      </w:r>
      <w:r>
        <w:tab/>
      </w:r>
      <w:r>
        <w:rPr>
          <w:rStyle w:val="CategoryTitle3"/>
        </w:rPr>
        <w:t>Cocaine-induced psychotic disorder with mixed psychotic symptoms</w:t>
      </w:r>
    </w:p>
    <w:p w:rsidR="00A459AA" w:rsidRDefault="00E67357">
      <w:pPr>
        <w:pStyle w:val="CategoryDefinition"/>
      </w:pPr>
      <w:r>
        <w:t>Cocaine-induced psychotic disorder with mixed psychotic symptoms is characterized by the presence of multiple psychotic symptoms, primarily hallucinations and delusions, when these are judged to be the direct consequence of cocaine use.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6C45.6Z</w:t>
      </w:r>
      <w:r>
        <w:tab/>
      </w:r>
      <w:r>
        <w:rPr>
          <w:rStyle w:val="CategoryTitle3"/>
        </w:rPr>
        <w:t>Cocaine-induced psychotic disorder,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6C45.7</w:t>
      </w:r>
      <w:r>
        <w:tab/>
      </w:r>
      <w:r>
        <w:rPr>
          <w:rStyle w:val="CategoryTitle2"/>
        </w:rPr>
        <w:t>Other cocaine-induced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6C45.70</w:t>
      </w:r>
      <w:r>
        <w:tab/>
      </w:r>
      <w:r>
        <w:rPr>
          <w:rStyle w:val="CategoryTitle3"/>
        </w:rPr>
        <w:t>Cocaine-induced mood disorder</w:t>
      </w:r>
    </w:p>
    <w:p w:rsidR="00A459AA" w:rsidRDefault="00E67357">
      <w:pPr>
        <w:pStyle w:val="CategoryDefinition"/>
      </w:pPr>
      <w:r>
        <w:t>Cocaine-induced mood disorder is characterized by mood symptoms (e.g., depressed or elevated mood, decreased engagement in pleasurable activities, increased or decreased energy levels) that develop during or soon after intoxication with or withdrawal from cocaine. The intensity or duration of the symptoms is substantially in excess of mood disturbances that are characteristic of Cocaine intoxication or Cocaine withdrawal. The amount and duration of cocaine use must be capable of producing mood symptoms. The symptoms are not better explained by a primary mental disorder (e.g., a Depressive disorder, a Bipolar disorder, Schizoaffective disorder), as might be the case if the mood symptoms preceded the onset of the cocaine use, if the symptoms persist for a substantial period of time after cessation of the cocaine use or withdrawal, or if there is other evidence of a pre-existing primary mental disorder with mood symptoms (e.g., a history of prior episodes not associated with cocaine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6C45.71</w:t>
      </w:r>
      <w:r>
        <w:tab/>
      </w:r>
      <w:r>
        <w:rPr>
          <w:rStyle w:val="CategoryTitle3"/>
        </w:rPr>
        <w:t>Cocaine-induced anxiety disorder</w:t>
      </w:r>
    </w:p>
    <w:p w:rsidR="00A459AA" w:rsidRDefault="00E67357">
      <w:pPr>
        <w:pStyle w:val="CategoryDefinition"/>
      </w:pPr>
      <w:r>
        <w:t>Cocaine-induced anxiety disorder is characterized by anxiety symptoms (e.g., apprehension or worry, fear, physiological symptoms of excessive autonomic arousal, avoidance behaviour) that develop during or soon after intoxication with or withdrawal from cocaine. The intensity or duration of the symptoms is substantially in excess of anxiety symptoms that are characteristic of Cocaine intoxication or Cocaine withdrawal. The amount and duration of cocaine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cocaine use, if the symptoms persist for a substantial period of time after cessation of the cocaine use or withdrawal, or if there is other evidence of a pre-existing primary mental disorder with anxiety symptoms (e.g., a history of prior episodes not associated with cocaine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6C45.72</w:t>
      </w:r>
      <w:r>
        <w:tab/>
      </w:r>
      <w:r>
        <w:rPr>
          <w:rStyle w:val="CategoryTitle3"/>
        </w:rPr>
        <w:t>Cocaine-induced obsessive-compulsive or related disorder</w:t>
      </w:r>
    </w:p>
    <w:p w:rsidR="00A459AA" w:rsidRDefault="00E67357">
      <w:pPr>
        <w:pStyle w:val="CategoryDefinition"/>
      </w:pPr>
      <w:r>
        <w:t>Cocaine-induced obsessive-compulsive or related disorder is characterized by either repetitive intrusive thoughts or preoccupations, normally associated with anxiety and typically accompanied by repetitive behaviours performed in response, or by recurrent and habitual actions directed at the integument (e.g., hair pulling, skin picking) that develop during or soon after intoxication with or withdrawal from cocaine. The intensity or duration of the symptoms is substantially in excess of analogous disturbances that are characteristic of Cocaine intoxication or Cocaine withdrawal. The amount and duration of cocaine use must be capable of producing obsessive-compulsive or related symptoms. The symptoms are not better explained by a primary mental disorder (in particular an Obsessive-compulsive or related disorder), as might be the case if the symptoms preceded the onset of the cocaine use, if the symptoms persist for a substantial period of time after cessation of the cocaine use or withdrawal, or if there is other evidence of a pre-existing primary mental disorder with obsessive-compulsive or related symptoms (e.g., a history of prior episodes not associated with cocaine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6C45.73</w:t>
      </w:r>
      <w:r>
        <w:tab/>
      </w:r>
      <w:r>
        <w:rPr>
          <w:rStyle w:val="CategoryTitle3"/>
        </w:rPr>
        <w:t>Cocaine-induced impulse control disorder</w:t>
      </w:r>
    </w:p>
    <w:p w:rsidR="00A459AA" w:rsidRDefault="00E67357">
      <w:pPr>
        <w:pStyle w:val="CategoryDefinition"/>
      </w:pPr>
      <w:r>
        <w:t>Cocaine-induced impulse control disorder is characterized by persistently repeated behaviours in which there is recurrent failure to resist an impulse, drive, or urge to perform an act that is rewarding to the person, at least in the short-term, despite longer-term harm either to the individual or to others (e.g., fire setting or stealing without apparent motive, repetitive sexual behaviour, aggressive outbursts) that develop during or soon after intoxication with or withdrawal from cocaine. The intensity or duration of the symptoms is substantially in excess of disturbances of impulse control that are characteristic of Cocaine intoxication or Cocaine withdrawal. The amount and duration of cocaine use must be capable of producing disturbances of impulse control. The symptoms are not better explained by a primary mental disorder (e.g., an Impulse control disorder, a Disorder due to addictive behaviours), as might be the case if the impulse control disturbances preceded the onset of the cocaine use, if the symptoms persist for a substantial period of time after cessation of the cocaine use or withdrawal, or if there is other evidence of a pre-existing primary mental disorder with impulse control symptoms (e.g., a history of prior episodes not associated with cocaine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6C45.Y</w:t>
      </w:r>
      <w:r>
        <w:tab/>
      </w:r>
      <w:r>
        <w:rPr>
          <w:rStyle w:val="CategoryTitle2"/>
        </w:rPr>
        <w:t>Other specified disorders due to use of cocaine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6C45.Z</w:t>
      </w:r>
      <w:r>
        <w:tab/>
      </w:r>
      <w:r>
        <w:rPr>
          <w:rStyle w:val="CategoryTitle2"/>
        </w:rPr>
        <w:t>Disorders due to use of cocaine,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t xml:space="preserve">  6C</w:t>
      </w:r>
      <w:proofErr w:type="gramStart"/>
      <w:r>
        <w:rPr>
          <w:rStyle w:val="Code1"/>
        </w:rPr>
        <w:t xml:space="preserve">46  </w:t>
      </w:r>
      <w:r>
        <w:tab/>
      </w:r>
      <w:proofErr w:type="gramEnd"/>
      <w:r>
        <w:rPr>
          <w:rStyle w:val="CategoryTitle1"/>
        </w:rPr>
        <w:t>Disorders due to use of stimulants including amphetamines, methamphetamine or methcathinone</w:t>
      </w:r>
    </w:p>
    <w:p w:rsidR="00A459AA" w:rsidRDefault="00E67357">
      <w:pPr>
        <w:pStyle w:val="CategoryDefinition"/>
      </w:pPr>
      <w:r>
        <w:t>Disorders due to use of stimulants including amphetamines, methamphetamine or methcathinone are characterized by the pattern and consequences of stimulant use. In addition to Stimulant intoxication including amphetamines, methamphetamine or methcathinone, stimulants have dependence-inducing properties, resulting in Stimulant dependence including amphetamines, methamphetamine or methcathinone in some people and Stimulant withdrawal including amphetamines, methamphetamine or methcathinone when use is reduced or discontinued. Stimulants are implicated in a wide range of harms affecting most organs and systems of the body, which may be classified as Single episode of harmful use of stimulants including amphetamines, methamphetamine or methcathinone and Harmful pattern of use of stimulants including amphetamines, methamphetamine or methcathinone. Harm to others resulting from behaviour during Stimulant intoxication including amphetamines, methamphetamine or methcathinone is included in the definitions of Harmful use of stimulants including amphetamines, methamphetamine or methcathinone. Several stimulant-induced mental disorders are recognised.</w:t>
      </w:r>
    </w:p>
    <w:p w:rsidR="00A459AA" w:rsidRDefault="00E67357">
      <w:pPr>
        <w:pStyle w:val="ListTypePropertyFirstLine"/>
      </w:pPr>
      <w:r>
        <w:rPr>
          <w:rStyle w:val="ListTypePropertyTitle"/>
        </w:rPr>
        <w:t>Exclusions:</w:t>
      </w:r>
      <w:r>
        <w:tab/>
      </w:r>
      <w:r>
        <w:rPr>
          <w:rStyle w:val="ListTypePropertyFirstItem"/>
        </w:rPr>
        <w:t>Disorders due to use of synthetic cathinones (6C47)</w:t>
      </w:r>
    </w:p>
    <w:p w:rsidR="00A459AA" w:rsidRDefault="00E67357">
      <w:pPr>
        <w:pStyle w:val="ListTypeProperty"/>
      </w:pPr>
      <w:r>
        <w:t>Disorders due to use of caffeine (6C48)</w:t>
      </w:r>
    </w:p>
    <w:p w:rsidR="00A459AA" w:rsidRDefault="00E67357">
      <w:pPr>
        <w:pStyle w:val="ListTypeProperty"/>
      </w:pPr>
      <w:r>
        <w:t>Disorders due to use of cocaine (6C45)</w:t>
      </w:r>
    </w:p>
    <w:p w:rsidR="00A459AA" w:rsidRDefault="00E67357">
      <w:pPr>
        <w:pStyle w:val="ListTypeProperty"/>
      </w:pPr>
      <w:r>
        <w:t>Hazardous use of stimulants including amphetamines or methamphetamine (QE11.4)</w:t>
      </w:r>
    </w:p>
    <w:p w:rsidR="00A459AA" w:rsidRDefault="00A459AA">
      <w:pPr>
        <w:pStyle w:val="AllowPageChange"/>
      </w:pPr>
    </w:p>
    <w:p w:rsidR="00A459AA" w:rsidRDefault="00E67357">
      <w:pPr>
        <w:pStyle w:val="CategoryTitlePara"/>
      </w:pPr>
      <w:r>
        <w:rPr>
          <w:rStyle w:val="Code2"/>
        </w:rPr>
        <w:lastRenderedPageBreak/>
        <w:t>6C46.0</w:t>
      </w:r>
      <w:r>
        <w:tab/>
      </w:r>
      <w:r>
        <w:rPr>
          <w:rStyle w:val="CategoryTitle2"/>
        </w:rPr>
        <w:t>Single episode of harmful use of stimulants including amphetamines, methamphetamine or methcathinone</w:t>
      </w:r>
    </w:p>
    <w:p w:rsidR="00A459AA" w:rsidRDefault="00E67357">
      <w:pPr>
        <w:pStyle w:val="CategoryDefinition"/>
      </w:pPr>
      <w:r>
        <w:t>A single episode of use of a stimulant including amphetamines, methamphetamine and methcathinone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stimulant intoxication on the part of the person to whom the diagnosis of single episode of harmful use applies. This diagnosis should not be made if the harm is attributed to a known pattern of stimulant including amphetamines, methamphetamine and methcathinone use.</w:t>
      </w:r>
    </w:p>
    <w:p w:rsidR="00A459AA" w:rsidRDefault="00E67357">
      <w:pPr>
        <w:pStyle w:val="ListTypePropertyFirstLine"/>
      </w:pPr>
      <w:r>
        <w:rPr>
          <w:rStyle w:val="ListTypePropertyTitle"/>
        </w:rPr>
        <w:t>Exclusions:</w:t>
      </w:r>
      <w:r>
        <w:tab/>
      </w:r>
      <w:r>
        <w:rPr>
          <w:rStyle w:val="ListTypePropertyFirstItem"/>
        </w:rPr>
        <w:t>Harmful pattern of use of stimulants including amphetamines, methamphetamine or methcathinone (6C46.1)</w:t>
      </w:r>
    </w:p>
    <w:p w:rsidR="00A459AA" w:rsidRDefault="00E67357">
      <w:pPr>
        <w:pStyle w:val="ListTypeProperty"/>
      </w:pPr>
      <w:r>
        <w:t>Stimulant dependence including amphetamines, methamphetamine or methcathinone (6C46.2)</w:t>
      </w:r>
    </w:p>
    <w:p w:rsidR="00A459AA" w:rsidRDefault="00A459AA">
      <w:pPr>
        <w:pStyle w:val="AllowPageChange"/>
      </w:pPr>
    </w:p>
    <w:p w:rsidR="00A459AA" w:rsidRDefault="00E67357">
      <w:pPr>
        <w:pStyle w:val="CategoryTitlePara"/>
      </w:pPr>
      <w:r>
        <w:rPr>
          <w:rStyle w:val="Code2"/>
        </w:rPr>
        <w:t>6C46.1</w:t>
      </w:r>
      <w:r>
        <w:tab/>
      </w:r>
      <w:r>
        <w:rPr>
          <w:rStyle w:val="CategoryTitle2"/>
        </w:rPr>
        <w:t>Harmful pattern of use of stimulants including amphetamines, methamphetamine or methcathinone</w:t>
      </w:r>
    </w:p>
    <w:p w:rsidR="00A459AA" w:rsidRDefault="00E67357">
      <w:pPr>
        <w:pStyle w:val="CategoryDefinition"/>
      </w:pPr>
      <w:r>
        <w:t>A pattern of use of stimulants including amphetamines, methamphetamine and methcathinone but excluding caffeine, cocaine and synthetic cathinones that has caused damage to a person’s physical or mental health or has resulted in behaviour leading to harm to the health of others. The pattern of stimulant use is evident over a period of at least 12 months if substance use is episodic or at least one month if use is continuous.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stimulant intoxication on the part of the person to whom the diagnosis of Harmful pattern of use of stimulants including amphetamines, methamphetamine and methcathinone applies.</w:t>
      </w:r>
    </w:p>
    <w:p w:rsidR="00A459AA" w:rsidRDefault="00E67357">
      <w:pPr>
        <w:pStyle w:val="ListTypePropertyFirstLine"/>
      </w:pPr>
      <w:r>
        <w:rPr>
          <w:rStyle w:val="ListTypePropertyTitle"/>
        </w:rPr>
        <w:t>Exclusions:</w:t>
      </w:r>
      <w:r>
        <w:tab/>
      </w:r>
      <w:r>
        <w:rPr>
          <w:rStyle w:val="ListTypePropertyFirstItem"/>
        </w:rPr>
        <w:t>Harmful pattern of use of caffeine (6C48.1)</w:t>
      </w:r>
    </w:p>
    <w:p w:rsidR="00A459AA" w:rsidRDefault="00E67357">
      <w:pPr>
        <w:pStyle w:val="ListTypeProperty"/>
      </w:pPr>
      <w:r>
        <w:t>Harmful pattern of use of cocaine (6C45.1)</w:t>
      </w:r>
    </w:p>
    <w:p w:rsidR="00A459AA" w:rsidRDefault="00E67357">
      <w:pPr>
        <w:pStyle w:val="ListTypeProperty"/>
      </w:pPr>
      <w:r>
        <w:t>Harmful pattern of use of synthetic cathinones (6C47.1)</w:t>
      </w:r>
    </w:p>
    <w:p w:rsidR="00A459AA" w:rsidRDefault="00E67357">
      <w:pPr>
        <w:pStyle w:val="ListTypeProperty"/>
      </w:pPr>
      <w:r>
        <w:t>Single episode of harmful use of stimulants including amphetamines, methamphetamine or methcathinone (6C46.0)</w:t>
      </w:r>
    </w:p>
    <w:p w:rsidR="00A459AA" w:rsidRDefault="00E67357">
      <w:pPr>
        <w:pStyle w:val="ListTypeProperty"/>
      </w:pPr>
      <w:r>
        <w:t>Stimulant dependence including amphetamines, methamphetamine or methcathinone (6C46.2)</w:t>
      </w:r>
    </w:p>
    <w:p w:rsidR="00A459AA" w:rsidRDefault="00A459AA">
      <w:pPr>
        <w:pStyle w:val="AllowPageChange"/>
      </w:pPr>
    </w:p>
    <w:p w:rsidR="00A459AA" w:rsidRDefault="00E67357">
      <w:pPr>
        <w:pStyle w:val="CategoryTitlePara"/>
      </w:pPr>
      <w:r>
        <w:rPr>
          <w:rStyle w:val="Code3"/>
        </w:rPr>
        <w:lastRenderedPageBreak/>
        <w:t>6C46.10</w:t>
      </w:r>
      <w:r>
        <w:tab/>
      </w:r>
      <w:r>
        <w:rPr>
          <w:rStyle w:val="CategoryTitle3"/>
        </w:rPr>
        <w:t>Harmful pattern of use of stimulants including amphetamines, methamphetamine or methcathinone, episodic</w:t>
      </w:r>
    </w:p>
    <w:p w:rsidR="00A459AA" w:rsidRDefault="00E67357">
      <w:pPr>
        <w:pStyle w:val="CategoryDefinition"/>
      </w:pPr>
      <w:r>
        <w:t>A pattern of episodic or intermittent use of stimulants including amphetamines, methamphetamine and methcathinone but excluding caffeine, cocaine and synthetic cathinones that has caused damage to a person’s physical or mental health or has resulted in behaviour leading to harm to the health of others. The pattern of episodic stimulant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stimulant intoxication on the part of the person to whom the diagnosis of Harmful pattern of use of stimulants including amphetamines, methamphetamine and methcathinone applies.</w:t>
      </w:r>
    </w:p>
    <w:p w:rsidR="00A459AA" w:rsidRDefault="00E67357">
      <w:pPr>
        <w:pStyle w:val="ListTypePropertyFirstLine"/>
      </w:pPr>
      <w:r>
        <w:rPr>
          <w:rStyle w:val="ListTypePropertyTitle"/>
        </w:rPr>
        <w:t>Exclusions:</w:t>
      </w:r>
      <w:r>
        <w:tab/>
      </w:r>
      <w:r>
        <w:rPr>
          <w:rStyle w:val="ListTypePropertyFirstItem"/>
        </w:rPr>
        <w:t>Single episode of harmful use of stimulants including amphetamines, methamphetamine or methcathinone (6C46.0)</w:t>
      </w:r>
    </w:p>
    <w:p w:rsidR="00A459AA" w:rsidRDefault="00E67357">
      <w:pPr>
        <w:pStyle w:val="ListTypeProperty"/>
      </w:pPr>
      <w:r>
        <w:t>Stimulant dependence including amphetamines, methamphetamine or methcathinone (6C46.2)</w:t>
      </w:r>
    </w:p>
    <w:p w:rsidR="00A459AA" w:rsidRDefault="00A459AA">
      <w:pPr>
        <w:pStyle w:val="AllowPageChange"/>
      </w:pPr>
    </w:p>
    <w:p w:rsidR="00A459AA" w:rsidRDefault="00E67357">
      <w:pPr>
        <w:pStyle w:val="CategoryTitlePara"/>
      </w:pPr>
      <w:r>
        <w:rPr>
          <w:rStyle w:val="Code3"/>
        </w:rPr>
        <w:t>6C46.11</w:t>
      </w:r>
      <w:r>
        <w:tab/>
      </w:r>
      <w:r>
        <w:rPr>
          <w:rStyle w:val="CategoryTitle3"/>
        </w:rPr>
        <w:t>Harmful pattern of use of stimulants including amphetamines, methamphetamine or methcathinone, continuous</w:t>
      </w:r>
    </w:p>
    <w:p w:rsidR="00A459AA" w:rsidRDefault="00E67357">
      <w:pPr>
        <w:pStyle w:val="CategoryDefinition"/>
      </w:pPr>
      <w:r>
        <w:t>A pattern of use of stimulants including amphetamines, methamphetamine and methcathinone but excluding caffeine, cocaine and synthetic cathinones that has caused damage to a person’s physical or mental health or has resulted in behaviour leading to harm to the health of others. The pattern of stimulant use is evident over a period of at least 12 months if substance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stimulant intoxication on the part of the person to whom the diagnosis of Harmful pattern of use of stimulants including amphetamines, methamphetamine and methcathinone applies.</w:t>
      </w:r>
    </w:p>
    <w:p w:rsidR="00A459AA" w:rsidRDefault="00E67357">
      <w:pPr>
        <w:pStyle w:val="ListTypePropertyFirstLine"/>
      </w:pPr>
      <w:r>
        <w:rPr>
          <w:rStyle w:val="ListTypePropertyTitle"/>
        </w:rPr>
        <w:t>Exclusions:</w:t>
      </w:r>
      <w:r>
        <w:tab/>
      </w:r>
      <w:r>
        <w:rPr>
          <w:rStyle w:val="ListTypePropertyFirstItem"/>
        </w:rPr>
        <w:t>Single episode of harmful use of stimulants including amphetamines, methamphetamine or methcathinone (6C46.0)</w:t>
      </w:r>
    </w:p>
    <w:p w:rsidR="00A459AA" w:rsidRDefault="00E67357">
      <w:pPr>
        <w:pStyle w:val="ListTypeProperty"/>
      </w:pPr>
      <w:r>
        <w:t>Stimulant dependence including amphetamines, methamphetamine or methcathinone (6C46.2)</w:t>
      </w:r>
    </w:p>
    <w:p w:rsidR="00A459AA" w:rsidRDefault="00A459AA">
      <w:pPr>
        <w:pStyle w:val="AllowPageChange"/>
      </w:pPr>
    </w:p>
    <w:p w:rsidR="00A459AA" w:rsidRDefault="00E67357">
      <w:pPr>
        <w:pStyle w:val="CategoryTitlePara"/>
      </w:pPr>
      <w:r>
        <w:rPr>
          <w:rStyle w:val="Code3"/>
        </w:rPr>
        <w:t>6C46.1Z</w:t>
      </w:r>
      <w:r>
        <w:tab/>
      </w:r>
      <w:r>
        <w:rPr>
          <w:rStyle w:val="CategoryTitle3"/>
        </w:rPr>
        <w:t>Harmful pattern of use of stimulants including amphetamines, methamphetamine and methcathinone, unspecified</w:t>
      </w:r>
    </w:p>
    <w:p w:rsidR="00A459AA" w:rsidRDefault="00A459AA">
      <w:pPr>
        <w:pStyle w:val="AllowPageChange"/>
      </w:pPr>
    </w:p>
    <w:p w:rsidR="00A459AA" w:rsidRDefault="00E67357">
      <w:pPr>
        <w:pStyle w:val="CategoryTitlePara"/>
      </w:pPr>
      <w:r>
        <w:rPr>
          <w:rStyle w:val="Code2"/>
        </w:rPr>
        <w:lastRenderedPageBreak/>
        <w:t>6C46.2</w:t>
      </w:r>
      <w:r>
        <w:tab/>
      </w:r>
      <w:r>
        <w:rPr>
          <w:rStyle w:val="CategoryTitle2"/>
        </w:rPr>
        <w:t>Stimulant dependence including amphetamines, methamphetamine or methcathinone</w:t>
      </w:r>
    </w:p>
    <w:p w:rsidR="00A459AA" w:rsidRDefault="00E67357">
      <w:pPr>
        <w:pStyle w:val="CategoryDefinition"/>
      </w:pPr>
      <w:r>
        <w:t xml:space="preserve">Stimulant dependence including amphetamines, methamphetamine or methcathinone is a disorder of regulation of stimulant use arising from repeated or continuous use of stimulants. The characteristic feature is a strong internal drive to use stimulants, which is manifested by impaired ability to control use, increasing priority given to use over other activities and persistence of use despite harm or negative consequences. These experiences are often accompanied by a subjective sensation of urge or craving to use stimulants. Physiological features of dependence may also be present, including tolerance to the effects of stimulants, withdrawal symptoms following cessation or reduction in use of stimulants, or repeated use of stimulants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stimulant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Cocaine dependence (6C45.2)</w:t>
      </w:r>
    </w:p>
    <w:p w:rsidR="00A459AA" w:rsidRDefault="00E67357">
      <w:pPr>
        <w:pStyle w:val="ListTypeProperty"/>
      </w:pPr>
      <w:r>
        <w:t>Synthetic cathinone dependence (6C47.2)</w:t>
      </w:r>
    </w:p>
    <w:p w:rsidR="00A459AA" w:rsidRDefault="00E67357">
      <w:pPr>
        <w:pStyle w:val="ListTypeProperty"/>
      </w:pPr>
      <w:r>
        <w:t>Single episode of harmful use of stimulants including amphetamines, methamphetamine or methcathinone (6C46.0)</w:t>
      </w:r>
    </w:p>
    <w:p w:rsidR="00A459AA" w:rsidRDefault="00E67357">
      <w:pPr>
        <w:pStyle w:val="ListTypeProperty"/>
      </w:pPr>
      <w:r>
        <w:t>Harmful pattern of use of stimulants including amphetamines, methamphetamine or methcathinone (6C46.1)</w:t>
      </w:r>
    </w:p>
    <w:p w:rsidR="00A459AA" w:rsidRDefault="00A459AA">
      <w:pPr>
        <w:pStyle w:val="AllowPageChange"/>
      </w:pPr>
    </w:p>
    <w:p w:rsidR="00A459AA" w:rsidRDefault="00E67357">
      <w:pPr>
        <w:pStyle w:val="CategoryTitlePara"/>
      </w:pPr>
      <w:r>
        <w:rPr>
          <w:rStyle w:val="Code3"/>
        </w:rPr>
        <w:t>6C46.20</w:t>
      </w:r>
      <w:r>
        <w:tab/>
      </w:r>
      <w:r>
        <w:rPr>
          <w:rStyle w:val="CategoryTitle3"/>
        </w:rPr>
        <w:t>Stimulant dependence including amphetamines, methamphetamine or methcathinone, current use</w:t>
      </w:r>
    </w:p>
    <w:p w:rsidR="00A459AA" w:rsidRDefault="00E67357">
      <w:pPr>
        <w:pStyle w:val="CategoryDefinition"/>
      </w:pPr>
      <w:r>
        <w:t>Stimulant dependence including amphetamines, methamphetamine and methcathinone but excluding caffeine, cocaine and synthetic cathinones refers to amphetamine or other stimulant use within the past month.</w:t>
      </w:r>
    </w:p>
    <w:p w:rsidR="00A459AA" w:rsidRDefault="00E67357">
      <w:pPr>
        <w:pStyle w:val="ListTypePropertyFirstLine"/>
      </w:pPr>
      <w:r>
        <w:rPr>
          <w:rStyle w:val="ListTypePropertyTitle"/>
        </w:rPr>
        <w:t>Exclusions:</w:t>
      </w:r>
      <w:r>
        <w:tab/>
      </w:r>
      <w:r>
        <w:rPr>
          <w:rStyle w:val="ListTypePropertyFirstItem"/>
        </w:rPr>
        <w:t>Harmful pattern of use of stimulants including amphetamines, methamphetamine or methcathinone (6C46.1)</w:t>
      </w:r>
    </w:p>
    <w:p w:rsidR="00A459AA" w:rsidRDefault="00E67357">
      <w:pPr>
        <w:pStyle w:val="ListTypeProperty"/>
      </w:pPr>
      <w:r>
        <w:t>Single episode of harmful use of stimulants including amphetamines, methamphetamine or methcathinone (6C46.0)</w:t>
      </w:r>
    </w:p>
    <w:p w:rsidR="00A459AA" w:rsidRDefault="00A459AA">
      <w:pPr>
        <w:pStyle w:val="AllowPageChange"/>
      </w:pPr>
    </w:p>
    <w:p w:rsidR="00A459AA" w:rsidRDefault="00E67357">
      <w:pPr>
        <w:pStyle w:val="CategoryTitlePara"/>
      </w:pPr>
      <w:r>
        <w:rPr>
          <w:rStyle w:val="Code3"/>
        </w:rPr>
        <w:t>6C46.21</w:t>
      </w:r>
      <w:r>
        <w:tab/>
      </w:r>
      <w:r>
        <w:rPr>
          <w:rStyle w:val="CategoryTitle3"/>
        </w:rPr>
        <w:t>Stimulant dependence including amphetamines, methamphetamine or methcathinone, early full remission</w:t>
      </w:r>
    </w:p>
    <w:p w:rsidR="00A459AA" w:rsidRDefault="00E67357">
      <w:pPr>
        <w:pStyle w:val="CategoryDefinition"/>
      </w:pPr>
      <w:r>
        <w:t>After a diagnosis of Stimulant dependence including amphetamines, methamphetamine and methcathinone but excluding caffeine, cocaine and synthetic cathinones, and often following a treatment episode or other intervention (including self-help intervention), the individual has been abstinent from stimulants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stimulants including amphetamines, methamphetamine or methcathinone (6C46.0)</w:t>
      </w:r>
    </w:p>
    <w:p w:rsidR="00A459AA" w:rsidRDefault="00E67357">
      <w:pPr>
        <w:pStyle w:val="ListTypeProperty"/>
      </w:pPr>
      <w:r>
        <w:t>Harmful pattern of use of stimulants including amphetamines, methamphetamine or methcathinone (6C46.1)</w:t>
      </w:r>
    </w:p>
    <w:p w:rsidR="00A459AA" w:rsidRDefault="00A459AA">
      <w:pPr>
        <w:pStyle w:val="AllowPageChange"/>
      </w:pPr>
    </w:p>
    <w:p w:rsidR="00A459AA" w:rsidRDefault="00E67357">
      <w:pPr>
        <w:pStyle w:val="CategoryTitlePara"/>
      </w:pPr>
      <w:r>
        <w:rPr>
          <w:rStyle w:val="Code3"/>
        </w:rPr>
        <w:lastRenderedPageBreak/>
        <w:t>6C46.22</w:t>
      </w:r>
      <w:r>
        <w:tab/>
      </w:r>
      <w:r>
        <w:rPr>
          <w:rStyle w:val="CategoryTitle3"/>
        </w:rPr>
        <w:t>Stimulant dependence including amphetamines, methamphetamine or methcathinone, sustained partial remission</w:t>
      </w:r>
    </w:p>
    <w:p w:rsidR="00A459AA" w:rsidRDefault="00E67357">
      <w:pPr>
        <w:pStyle w:val="CategoryDefinition"/>
      </w:pPr>
      <w:r>
        <w:t>After a diagnosis of Stimulant dependence including amphetamines, methamphetamine and methcathinone but excluding caffeine, cocaine and synthetic cathinones, and often following a treatment episode or other intervention (including self-help intervention), there is a significant reduction in amphetamine or other stimulant consumption for more than 12 months, such that even though amphetamine or other stimulant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stimulants including amphetamines, methamphetamine or methcathinone (6C46.0)</w:t>
      </w:r>
    </w:p>
    <w:p w:rsidR="00A459AA" w:rsidRDefault="00E67357">
      <w:pPr>
        <w:pStyle w:val="ListTypeProperty"/>
      </w:pPr>
      <w:r>
        <w:t>Harmful pattern of use of stimulants including amphetamines, methamphetamine or methcathinone (6C46.1)</w:t>
      </w:r>
    </w:p>
    <w:p w:rsidR="00A459AA" w:rsidRDefault="00A459AA">
      <w:pPr>
        <w:pStyle w:val="AllowPageChange"/>
      </w:pPr>
    </w:p>
    <w:p w:rsidR="00A459AA" w:rsidRDefault="00E67357">
      <w:pPr>
        <w:pStyle w:val="CategoryTitlePara"/>
      </w:pPr>
      <w:r>
        <w:rPr>
          <w:rStyle w:val="Code3"/>
        </w:rPr>
        <w:t>6C46.23</w:t>
      </w:r>
      <w:r>
        <w:tab/>
      </w:r>
      <w:r>
        <w:rPr>
          <w:rStyle w:val="CategoryTitle3"/>
        </w:rPr>
        <w:t>Stimulant dependence including amphetamines, methamphetamine or methcathinone, sustained full remission</w:t>
      </w:r>
    </w:p>
    <w:p w:rsidR="00A459AA" w:rsidRDefault="00E67357">
      <w:pPr>
        <w:pStyle w:val="CategoryDefinition"/>
      </w:pPr>
      <w:r>
        <w:t>After a diagnosis of Stimulant dependence including amphetamines, methamphetamine and methcathinone but excluding caffeine, cocaine and synthetic cathinones, and often following a treatment episode or other intervention (including self-intervention), the person has been abstinent from amphetamine or other stimulants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stimulants including amphetamines, methamphetamine or methcathinone (6C46.0)</w:t>
      </w:r>
    </w:p>
    <w:p w:rsidR="00A459AA" w:rsidRDefault="00E67357">
      <w:pPr>
        <w:pStyle w:val="ListTypeProperty"/>
      </w:pPr>
      <w:r>
        <w:t>Harmful pattern of use of stimulants including amphetamines, methamphetamine or methcathinone (6C46.1)</w:t>
      </w:r>
    </w:p>
    <w:p w:rsidR="00A459AA" w:rsidRDefault="00A459AA">
      <w:pPr>
        <w:pStyle w:val="AllowPageChange"/>
      </w:pPr>
    </w:p>
    <w:p w:rsidR="00A459AA" w:rsidRDefault="00E67357">
      <w:pPr>
        <w:pStyle w:val="CategoryTitlePara"/>
      </w:pPr>
      <w:r>
        <w:rPr>
          <w:rStyle w:val="Code3"/>
        </w:rPr>
        <w:t>6C46.2Z</w:t>
      </w:r>
      <w:r>
        <w:tab/>
      </w:r>
      <w:r>
        <w:rPr>
          <w:rStyle w:val="CategoryTitle3"/>
        </w:rPr>
        <w:t>Stimulant dependence including amphetamines, methamphetamine or methcathinone, unspecified</w:t>
      </w:r>
    </w:p>
    <w:p w:rsidR="00A459AA" w:rsidRDefault="00A459AA">
      <w:pPr>
        <w:pStyle w:val="AllowPageChange"/>
      </w:pPr>
    </w:p>
    <w:p w:rsidR="00A459AA" w:rsidRDefault="00E67357">
      <w:pPr>
        <w:pStyle w:val="CategoryTitlePara"/>
      </w:pPr>
      <w:r>
        <w:rPr>
          <w:rStyle w:val="Code2"/>
        </w:rPr>
        <w:lastRenderedPageBreak/>
        <w:t>6C46.3</w:t>
      </w:r>
      <w:r>
        <w:tab/>
      </w:r>
      <w:r>
        <w:rPr>
          <w:rStyle w:val="CategoryTitle2"/>
        </w:rPr>
        <w:t>Stimulant intoxication including amphetamines, methamphetamine or methcathinone</w:t>
      </w:r>
    </w:p>
    <w:p w:rsidR="00A459AA" w:rsidRDefault="00E67357">
      <w:pPr>
        <w:pStyle w:val="CategoryDefinition"/>
      </w:pPr>
      <w:r>
        <w:t>Stimulant intoxication including amphetamines, methamphetamine and methcathinone but excluding caffeine, cocaine and synthetic cathinones is a clinically significant transient condition that develops during or shortly after the consumption of amphetamine or other stimulants that is characterized by disturbances in consciousness, cognition, perception, affect, behaviour, or coordination. These disturbances are caused by the known pharmacological effects of amphetamine or other stimulants and their intensity is closely related to the amount of amphetamine or other stimulant consumed. They are time-limited and abate as amphetamine or another stimulant is cleared from the body. Presenting features may include anxiety, anger, impaired attention, hypervigilance, psychomotor agitation, paranoid ideation (often of delusional intensity), auditory hallucinations, confusion, and changes in sociability. Perspiration or chills, nausea or vomiting, and palpitations may be experienced. Physical signs may include tachycardia, elevated blood pressure, pupillary dilatation, dyskinesias and dystonias, and skin sores may be evident. In rare instances, usually in severe intoxication, use of stimulants including amphetamines, methamphetamine and methcathinone can result in seizures.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Inclusions:</w:t>
      </w:r>
      <w:r>
        <w:tab/>
      </w:r>
      <w:r>
        <w:rPr>
          <w:rStyle w:val="ListTypePropertyFirstItem"/>
        </w:rPr>
        <w:t>"Bad trips" (Stimulants including amphetamines but excluding caffeine and cocaine)</w:t>
      </w:r>
    </w:p>
    <w:p w:rsidR="00A459AA" w:rsidRDefault="00E67357">
      <w:pPr>
        <w:pStyle w:val="ListTypeProperty"/>
      </w:pPr>
      <w:r>
        <w:t>Trance and possession disorders in stimulant intoxication including amphetamines but excluding caffeine and cocaine intoxication</w:t>
      </w:r>
    </w:p>
    <w:p w:rsidR="00A459AA" w:rsidRDefault="00E67357">
      <w:pPr>
        <w:pStyle w:val="ListTypePropertyFirstLine"/>
      </w:pPr>
      <w:r>
        <w:rPr>
          <w:rStyle w:val="ListTypePropertyTitle"/>
        </w:rPr>
        <w:t>Exclusions:</w:t>
      </w:r>
      <w:r>
        <w:tab/>
      </w:r>
      <w:r>
        <w:rPr>
          <w:rStyle w:val="ListTypePropertyFirstItem"/>
        </w:rPr>
        <w:t>amphetamine poisoning (NE60)</w:t>
      </w:r>
    </w:p>
    <w:p w:rsidR="00A459AA" w:rsidRDefault="00E67357">
      <w:pPr>
        <w:pStyle w:val="ListTypeProperty"/>
      </w:pPr>
      <w:r>
        <w:t>Caffeine intoxication (6C48.2)</w:t>
      </w:r>
    </w:p>
    <w:p w:rsidR="00A459AA" w:rsidRDefault="00E67357">
      <w:pPr>
        <w:pStyle w:val="ListTypeProperty"/>
      </w:pPr>
      <w:r>
        <w:t>Cocaine intoxication (6C45.3)</w:t>
      </w:r>
    </w:p>
    <w:p w:rsidR="00A459AA" w:rsidRDefault="00E67357">
      <w:pPr>
        <w:pStyle w:val="ListTypeProperty"/>
      </w:pPr>
      <w:r>
        <w:t>Synthetic cathinone intoxication (6C47.3)</w:t>
      </w:r>
    </w:p>
    <w:p w:rsidR="00A459AA" w:rsidRDefault="00E67357">
      <w:pPr>
        <w:pStyle w:val="ListTypeProperty"/>
      </w:pPr>
      <w:r>
        <w:t>Possession trance disorder (6B63)</w:t>
      </w:r>
    </w:p>
    <w:p w:rsidR="00A459AA" w:rsidRDefault="00A459AA">
      <w:pPr>
        <w:pStyle w:val="AllowPageChange"/>
      </w:pPr>
    </w:p>
    <w:p w:rsidR="00A459AA" w:rsidRDefault="00E67357">
      <w:pPr>
        <w:pStyle w:val="CategoryTitlePara"/>
      </w:pPr>
      <w:r>
        <w:rPr>
          <w:rStyle w:val="Code2"/>
        </w:rPr>
        <w:t>6C46.4</w:t>
      </w:r>
      <w:r>
        <w:tab/>
      </w:r>
      <w:r>
        <w:rPr>
          <w:rStyle w:val="CategoryTitle2"/>
        </w:rPr>
        <w:t>Stimulant withdrawal including amphetamines, methamphetamine or methcathinone</w:t>
      </w:r>
    </w:p>
    <w:p w:rsidR="00A459AA" w:rsidRDefault="00E67357">
      <w:pPr>
        <w:pStyle w:val="CategoryDefinition"/>
      </w:pPr>
      <w:r>
        <w:t>Stimulant withdrawal including amphetamines, methamphetamine and methcathinone is a clinically significant cluster of symptoms, behaviours and/or physiological features, varying in degree of severity and duration, that occurs upon cessation or reduction of use of stimulants in individuals who have developed Stimulant dependence or have used stimulants for a prolonged period or in large amounts. Stimulant withdrawal can also occur when prescribed stimulants have been used in standard therapeutic doses. Presenting features of stimulant withdrawal may include dysphoric mood, irritability, fatigue, insomnia or (more commonly) hypersomnia, increased appetite, psychomotor agitation or retardation, and craving for amphetamine and related stimulants.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Cocaine withdrawal (6C45.4)</w:t>
      </w:r>
    </w:p>
    <w:p w:rsidR="00A459AA" w:rsidRDefault="00E67357">
      <w:pPr>
        <w:pStyle w:val="ListTypeProperty"/>
      </w:pPr>
      <w:r>
        <w:t>Caffeine withdrawal (6C48.3)</w:t>
      </w:r>
    </w:p>
    <w:p w:rsidR="00A459AA" w:rsidRDefault="00E67357">
      <w:pPr>
        <w:pStyle w:val="ListTypeProperty"/>
      </w:pPr>
      <w:r>
        <w:t>Synthetic cathinone withdrawal (6C47.4)</w:t>
      </w:r>
    </w:p>
    <w:p w:rsidR="00A459AA" w:rsidRDefault="00A459AA">
      <w:pPr>
        <w:pStyle w:val="AllowPageChange"/>
      </w:pPr>
    </w:p>
    <w:p w:rsidR="00A459AA" w:rsidRDefault="00E67357">
      <w:pPr>
        <w:pStyle w:val="CategoryTitlePara"/>
      </w:pPr>
      <w:r>
        <w:rPr>
          <w:rStyle w:val="Code2"/>
        </w:rPr>
        <w:lastRenderedPageBreak/>
        <w:t>6C46.5</w:t>
      </w:r>
      <w:r>
        <w:tab/>
      </w:r>
      <w:r>
        <w:rPr>
          <w:rStyle w:val="CategoryTitle2"/>
        </w:rPr>
        <w:t>Stimulant-induced delirium including amphetamines, methamphetamine or methcathinone</w:t>
      </w:r>
    </w:p>
    <w:p w:rsidR="00A459AA" w:rsidRDefault="00E67357">
      <w:pPr>
        <w:pStyle w:val="CategoryDefinition"/>
      </w:pPr>
      <w:r>
        <w:t>Stimulant-induced delirium including amphetamines, methamphetamine and methcathinone is characterized by an acute state of disturbed attention and awareness with specific features of delirium that develops during or soon after substance intoxication or withdrawal or during the use of stimulants. The amount and duration of stimulants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Cocaine-induced delirium (6C45.5)</w:t>
      </w:r>
    </w:p>
    <w:p w:rsidR="00A459AA" w:rsidRDefault="00E67357">
      <w:pPr>
        <w:pStyle w:val="ListTypeProperty"/>
      </w:pPr>
      <w:r>
        <w:t>Synthetic cathinone-induced delirium (6C47.5)</w:t>
      </w:r>
    </w:p>
    <w:p w:rsidR="00A459AA" w:rsidRDefault="00E67357">
      <w:pPr>
        <w:pStyle w:val="ListTypeProperty"/>
      </w:pPr>
      <w:r>
        <w:t>Disorders due to use of caffeine (6C48)</w:t>
      </w:r>
    </w:p>
    <w:p w:rsidR="00A459AA" w:rsidRDefault="00A459AA">
      <w:pPr>
        <w:pStyle w:val="AllowPageChange"/>
      </w:pPr>
    </w:p>
    <w:p w:rsidR="00A459AA" w:rsidRDefault="00E67357">
      <w:pPr>
        <w:pStyle w:val="CategoryTitlePara"/>
      </w:pPr>
      <w:r>
        <w:rPr>
          <w:rStyle w:val="Code2"/>
        </w:rPr>
        <w:t>6C46.6</w:t>
      </w:r>
      <w:r>
        <w:tab/>
      </w:r>
      <w:r>
        <w:rPr>
          <w:rStyle w:val="CategoryTitle2"/>
        </w:rPr>
        <w:t>Stimulant-induced psychotic disorder including amphetamines, methamphetamine or methcathinone</w:t>
      </w:r>
    </w:p>
    <w:p w:rsidR="00A459AA" w:rsidRDefault="00E67357">
      <w:pPr>
        <w:pStyle w:val="CategoryDefinition"/>
      </w:pPr>
      <w:r>
        <w:t>Stimulant-induced psychotic disorder including amphetamines, methamphetamine and methcathinone is characterized by psychotic symptoms (e.g., delusions, hallucinations, disorganized thinking, grossly disorganized behaviour) that develop during or soon after intoxication or withdrawal due to stimulants. The intensity or duration of the symptoms is substantially in excess of psychotic-like disturbances of perception, cognition, or behaviour that are characteristic of Stimulant intoxication or Stimulant withdrawal. The amount and duration of stimulant use must be capable of producing psychotic symptoms. The symptoms are not better explained by a primary mental disorder (e.g., Schizophrenia, a Mood disorder with psychotic symptoms), as might be the case if the psychotic symptoms preceded the onset of the stimulant use, if the symptoms persist for a substantial period of time after cessation of the stimulant use or withdrawal, or if there is other evidence of a pre-existing primary mental disorder with psychotic symptoms (e.g., a history of prior episodes not associated with use of stimulants).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Cocaine-induced psychotic disorder (6C45.6)</w:t>
      </w:r>
    </w:p>
    <w:p w:rsidR="00A459AA" w:rsidRDefault="00E67357">
      <w:pPr>
        <w:pStyle w:val="ListTypeProperty"/>
      </w:pPr>
      <w:r>
        <w:t>Synthetic cathinone-induced psychotic disorder (6C47.6)</w:t>
      </w:r>
    </w:p>
    <w:p w:rsidR="00A459AA" w:rsidRDefault="00E67357">
      <w:pPr>
        <w:pStyle w:val="ListTypeProperty"/>
      </w:pPr>
      <w:r>
        <w:t>Disorders due to use of caffeine (6C48)</w:t>
      </w:r>
    </w:p>
    <w:p w:rsidR="00A459AA" w:rsidRDefault="00A459AA">
      <w:pPr>
        <w:pStyle w:val="AllowPageChange"/>
      </w:pPr>
    </w:p>
    <w:p w:rsidR="00A459AA" w:rsidRDefault="00E67357">
      <w:pPr>
        <w:pStyle w:val="CategoryTitlePara"/>
      </w:pPr>
      <w:r>
        <w:rPr>
          <w:rStyle w:val="Code3"/>
        </w:rPr>
        <w:lastRenderedPageBreak/>
        <w:t>6C46.60</w:t>
      </w:r>
      <w:r>
        <w:tab/>
      </w:r>
      <w:r>
        <w:rPr>
          <w:rStyle w:val="CategoryTitle3"/>
        </w:rPr>
        <w:t>Stimulant-induced psychotic disorder including amphetamines, methamphetamine or methcathinone with hallucinations</w:t>
      </w:r>
    </w:p>
    <w:p w:rsidR="00A459AA" w:rsidRDefault="00E67357">
      <w:pPr>
        <w:pStyle w:val="CategoryDefinition"/>
      </w:pPr>
      <w:r>
        <w:t>Stimulant-induced psychotic disorder with hallucinations is characterized by the presence of hallucinations that are judged to be the direct consequence of stimulant use. Neither delusions nor other psychotic symptoms are present.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Cocaine-induced psychotic disorder with hallucinations (6C45.60)</w:t>
      </w:r>
    </w:p>
    <w:p w:rsidR="00A459AA" w:rsidRDefault="00E67357">
      <w:pPr>
        <w:pStyle w:val="ListTypeProperty"/>
      </w:pPr>
      <w:r>
        <w:t>Disorders due to use of caffeine (6C48)</w:t>
      </w:r>
    </w:p>
    <w:p w:rsidR="00A459AA" w:rsidRDefault="00E67357">
      <w:pPr>
        <w:pStyle w:val="ListTypeProperty"/>
      </w:pPr>
      <w:r>
        <w:t>Synthetic cathinone-induced psychotic disorder with hallucinations (6C47.60)</w:t>
      </w:r>
    </w:p>
    <w:p w:rsidR="00A459AA" w:rsidRDefault="00A459AA">
      <w:pPr>
        <w:pStyle w:val="AllowPageChange"/>
      </w:pPr>
    </w:p>
    <w:p w:rsidR="00A459AA" w:rsidRDefault="00E67357">
      <w:pPr>
        <w:pStyle w:val="CategoryTitlePara"/>
      </w:pPr>
      <w:r>
        <w:rPr>
          <w:rStyle w:val="Code3"/>
        </w:rPr>
        <w:t>6C46.61</w:t>
      </w:r>
      <w:r>
        <w:tab/>
      </w:r>
      <w:r>
        <w:rPr>
          <w:rStyle w:val="CategoryTitle3"/>
        </w:rPr>
        <w:t>Stimulant-induced psychotic disorder including amphetamines, methamphetamine or methcathinone with delusions</w:t>
      </w:r>
    </w:p>
    <w:p w:rsidR="00A459AA" w:rsidRDefault="00E67357">
      <w:pPr>
        <w:pStyle w:val="CategoryDefinition"/>
      </w:pPr>
      <w:r>
        <w:t>Stimulant-induced psychotic disorder including amphetamines, methamphetamine and methcathinone is characterized by psychotic symptoms (e.g., delusions, hallucinations, disorganized thinking, grossly disorganized behaviour) that develop during or soon after intoxication or withdrawal due to stimulants. The intensity or duration of the symptoms is substantially in excess of psychotic-like disturbances of perception, cognition, or behaviour that are characteristic of Stimulant intoxication or Stimulant withdrawal. The amount and duration of stimulant use must be capable of producing psychotic symptoms. The symptoms are not better explained by a primary mental disorder (e.g., Schizophrenia, a Mood disorder with psychotic symptoms), as might be the case if the psychotic symptoms preceded the onset of the stimulant use, if the symptoms persist for a substantial period of time after cessation of the stimulant use or withdrawal, or if there is other evidence of a pre-existing primary mental disorder with psychotic symptoms (e.g., a history of prior episodes not associated with use of stimulants).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Disorders due to use of caffeine (6C48)</w:t>
      </w:r>
    </w:p>
    <w:p w:rsidR="00A459AA" w:rsidRDefault="00E67357">
      <w:pPr>
        <w:pStyle w:val="ListTypeProperty"/>
      </w:pPr>
      <w:r>
        <w:t>Cocaine-induced psychotic disorder with delusions (6C45.61)</w:t>
      </w:r>
    </w:p>
    <w:p w:rsidR="00A459AA" w:rsidRDefault="00E67357">
      <w:pPr>
        <w:pStyle w:val="ListTypeProperty"/>
      </w:pPr>
      <w:r>
        <w:t>Synthetic cathinone-induced psychotic disorder with delusions (6C47.61)</w:t>
      </w:r>
    </w:p>
    <w:p w:rsidR="00A459AA" w:rsidRDefault="00A459AA">
      <w:pPr>
        <w:pStyle w:val="AllowPageChange"/>
      </w:pPr>
    </w:p>
    <w:p w:rsidR="00A459AA" w:rsidRDefault="00E67357">
      <w:pPr>
        <w:pStyle w:val="CategoryTitlePara"/>
      </w:pPr>
      <w:r>
        <w:rPr>
          <w:rStyle w:val="Code3"/>
        </w:rPr>
        <w:lastRenderedPageBreak/>
        <w:t>6C46.62</w:t>
      </w:r>
      <w:r>
        <w:tab/>
      </w:r>
      <w:r>
        <w:rPr>
          <w:rStyle w:val="CategoryTitle3"/>
        </w:rPr>
        <w:t>Stimulant-induced psychotic disorder including amphetamines but excluding caffeine or cocaine with mixed psychotic symptoms</w:t>
      </w:r>
    </w:p>
    <w:p w:rsidR="00A459AA" w:rsidRDefault="00E67357">
      <w:pPr>
        <w:pStyle w:val="CategoryDefinition"/>
      </w:pPr>
      <w:r>
        <w:t>Stimulant-induced psychotic disorder with mixed psychotic symptoms is characterized by the presence of multiple psychotic symptoms, primarily hallucinations and delusions, when these are judged to be the direct consequence of stimulant use.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Disorders due to use of caffeine (6C48)</w:t>
      </w:r>
    </w:p>
    <w:p w:rsidR="00A459AA" w:rsidRDefault="00E67357">
      <w:pPr>
        <w:pStyle w:val="ListTypeProperty"/>
      </w:pPr>
      <w:r>
        <w:t>Cocaine-induced psychotic disorder with mixed psychotic symptoms (6C45.62)</w:t>
      </w:r>
    </w:p>
    <w:p w:rsidR="00A459AA" w:rsidRDefault="00E67357">
      <w:pPr>
        <w:pStyle w:val="ListTypeProperty"/>
      </w:pPr>
      <w:r>
        <w:t>Synthetic cathinone-induced psychotic disorder with mixed psychotic symptoms (6C47.62)</w:t>
      </w:r>
    </w:p>
    <w:p w:rsidR="00A459AA" w:rsidRDefault="00A459AA">
      <w:pPr>
        <w:pStyle w:val="AllowPageChange"/>
      </w:pPr>
    </w:p>
    <w:p w:rsidR="00A459AA" w:rsidRDefault="00E67357">
      <w:pPr>
        <w:pStyle w:val="CategoryTitlePara"/>
      </w:pPr>
      <w:r>
        <w:rPr>
          <w:rStyle w:val="Code3"/>
        </w:rPr>
        <w:t>6C46.6Z</w:t>
      </w:r>
      <w:r>
        <w:tab/>
      </w:r>
      <w:r>
        <w:rPr>
          <w:rStyle w:val="CategoryTitle3"/>
        </w:rPr>
        <w:t>Stimulant-induced psychotic disorder including amphetamines, methamphetamine or methcathinone,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6C46.7</w:t>
      </w:r>
      <w:r>
        <w:tab/>
      </w:r>
      <w:r>
        <w:rPr>
          <w:rStyle w:val="CategoryTitle2"/>
        </w:rPr>
        <w:t>Other stimulant-induced disorders including amphetamines, methamphetamine or methcathinone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6C46.70</w:t>
      </w:r>
      <w:r>
        <w:tab/>
      </w:r>
      <w:r>
        <w:rPr>
          <w:rStyle w:val="CategoryTitle3"/>
        </w:rPr>
        <w:t>Stimulant-induced mood disorder including amphetamines, methamphetamine or methcathinone</w:t>
      </w:r>
    </w:p>
    <w:p w:rsidR="00A459AA" w:rsidRDefault="00E67357">
      <w:pPr>
        <w:pStyle w:val="CategoryDefinition"/>
      </w:pPr>
      <w:r>
        <w:t>Stimulant-induced mood disorder including amphetamines, methamphetamine and methcathinone is characterized by mood symptoms (e.g., depressed or elevated mood, decreased engagement in pleasurable activities, increased or decreased energy levels) that develop during or soon after intoxication or withdrawal due to stimulants. The intensity or duration of the symptoms is substantially in excess of mood disturbances that are characteristic of Stimulant intoxication or Stimulant withdrawal. The amount and duration of stimulant use must be capable of producing mood symptoms. The symptoms are not better explained by a primary mental disorder (e.g., a Depressive disorder, a Bipolar disorder, Schizoaffective disorder), as might be the case if the mood symptoms preceded the onset of the stimulant use, if the symptoms persist for a substantial period of time after cessation of the stimulant use or withdrawal, or if there is other evidence of a pre-existing primary mental disorder with mood symptoms (e.g., a history of prior episodes not associated with use of stimulants).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Synthetic cathinone-induced mood disorder (6C47.70)</w:t>
      </w:r>
    </w:p>
    <w:p w:rsidR="00A459AA" w:rsidRDefault="00E67357">
      <w:pPr>
        <w:pStyle w:val="ListTypeProperty"/>
      </w:pPr>
      <w:r>
        <w:t>Cocaine-induced mood disorder (6C45.70)</w:t>
      </w:r>
    </w:p>
    <w:p w:rsidR="00A459AA" w:rsidRDefault="00E67357">
      <w:pPr>
        <w:pStyle w:val="ListTypeProperty"/>
      </w:pPr>
      <w:r>
        <w:t>Disorders due to use of caffeine (6C48)</w:t>
      </w:r>
    </w:p>
    <w:p w:rsidR="00A459AA" w:rsidRDefault="00A459AA">
      <w:pPr>
        <w:pStyle w:val="AllowPageChange"/>
      </w:pPr>
    </w:p>
    <w:p w:rsidR="00A459AA" w:rsidRDefault="00E67357">
      <w:pPr>
        <w:pStyle w:val="CategoryTitlePara"/>
      </w:pPr>
      <w:r>
        <w:rPr>
          <w:rStyle w:val="Code3"/>
        </w:rPr>
        <w:lastRenderedPageBreak/>
        <w:t>6C46.71</w:t>
      </w:r>
      <w:r>
        <w:tab/>
      </w:r>
      <w:r>
        <w:rPr>
          <w:rStyle w:val="CategoryTitle3"/>
        </w:rPr>
        <w:t>Stimulant-induced anxiety disorder including amphetamines, methamphetamine or methcathinone</w:t>
      </w:r>
    </w:p>
    <w:p w:rsidR="00A459AA" w:rsidRDefault="00E67357">
      <w:pPr>
        <w:pStyle w:val="CategoryDefinition"/>
      </w:pPr>
      <w:r>
        <w:t>Stimulant-induced anxiety disorder including amphetamines, methamphetamine and methcathinone is characterized by anxiety symptoms (e.g., apprehension or worry, fear, physiological symptoms of excessive autonomic arousal, avoidance behaviour) that develop during or soon after intoxication or withdrawal due to stimulants. The intensity or duration of the symptoms is substantially in excess of anxiety symptoms that are characteristic of Stimulant intoxication or Stimulant withdrawal. The amount and duration of stimulant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stimulant use, if the symptoms persist for a substantial period of time after cessation of the stimulant use or withdrawal, or if there is other evidence of a pre-existing primary mental disorder with anxiety symptoms (e.g., a history of prior episodes not associated with use of stimulants).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Cocaine-induced anxiety disorder (6C45.71)</w:t>
      </w:r>
    </w:p>
    <w:p w:rsidR="00A459AA" w:rsidRDefault="00E67357">
      <w:pPr>
        <w:pStyle w:val="ListTypeProperty"/>
      </w:pPr>
      <w:r>
        <w:t>Caffeine-induced anxiety disorder (6C48.40)</w:t>
      </w:r>
    </w:p>
    <w:p w:rsidR="00A459AA" w:rsidRDefault="00E67357">
      <w:pPr>
        <w:pStyle w:val="ListTypeProperty"/>
      </w:pPr>
      <w:r>
        <w:t>Synthetic cathinone-induced anxiety disorder (6C47.71)</w:t>
      </w:r>
    </w:p>
    <w:p w:rsidR="00A459AA" w:rsidRDefault="00A459AA">
      <w:pPr>
        <w:pStyle w:val="AllowPageChange"/>
      </w:pPr>
    </w:p>
    <w:p w:rsidR="00A459AA" w:rsidRDefault="00E67357">
      <w:pPr>
        <w:pStyle w:val="CategoryTitlePara"/>
      </w:pPr>
      <w:r>
        <w:rPr>
          <w:rStyle w:val="Code3"/>
        </w:rPr>
        <w:t>6C46.72</w:t>
      </w:r>
      <w:r>
        <w:tab/>
      </w:r>
      <w:r>
        <w:rPr>
          <w:rStyle w:val="CategoryTitle3"/>
        </w:rPr>
        <w:t>Stimulant-induced obsessive-compulsive or related disorder including amphetamines, methamphetamine or methcathinone</w:t>
      </w:r>
    </w:p>
    <w:p w:rsidR="00A459AA" w:rsidRDefault="00E67357">
      <w:pPr>
        <w:pStyle w:val="CategoryDefinition"/>
      </w:pPr>
      <w:r>
        <w:t>Stimulant-induced obsessive-compulsive or related disorder including amphetamines, methamphetamine and methcathinone is characterized by either repetitive intrusive thoughts or preoccupations, normally associated with anxiety and typically accompanied by repetitive behaviours performed in response, or by recurrent and habitual actions directed at the integument (e.g., hair pulling, skin picking) that develop during or soon after intoxication with or withdrawal from stimulants. The intensity or duration of the symptoms is substantially in excess of analogous disturbances that are characteristic of Stimulant intoxication or Stimulant withdrawal. The amount and duration of stimulant use must be capable of producing obsessive-compulsive or related symptoms. The symptoms are not better explained by a primary mental disorder (in particular an Obsessive-compulsive or related disorder), as might be the case if the symptoms preceded the onset of the stimulant use, if the symptoms persist for a substantial period of time after cessation of the stimulant use or withdrawal, or if there is other evidence of a pre-existing primary mental disorder with obsessive-compulsive or related symptoms (e.g., a history of prior episodes not associated with stimulant use).</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Cocaine-induced obsessive-compulsive or related disorder (6C45.72)</w:t>
      </w:r>
    </w:p>
    <w:p w:rsidR="00A459AA" w:rsidRDefault="00E67357">
      <w:pPr>
        <w:pStyle w:val="ListTypeProperty"/>
      </w:pPr>
      <w:r>
        <w:t>Synthetic cathinone-induced obsessive-compulsive or related syndrome (6C47.72)</w:t>
      </w:r>
    </w:p>
    <w:p w:rsidR="00A459AA" w:rsidRDefault="00E67357">
      <w:pPr>
        <w:pStyle w:val="ListTypeProperty"/>
      </w:pPr>
      <w:r>
        <w:t>Disorders due to use of caffeine (6C48)</w:t>
      </w:r>
    </w:p>
    <w:p w:rsidR="00A459AA" w:rsidRDefault="00A459AA">
      <w:pPr>
        <w:pStyle w:val="AllowPageChange"/>
      </w:pPr>
    </w:p>
    <w:p w:rsidR="00A459AA" w:rsidRDefault="00E67357">
      <w:pPr>
        <w:pStyle w:val="CategoryTitlePara"/>
      </w:pPr>
      <w:r>
        <w:rPr>
          <w:rStyle w:val="Code3"/>
        </w:rPr>
        <w:lastRenderedPageBreak/>
        <w:t>6C46.73</w:t>
      </w:r>
      <w:r>
        <w:tab/>
      </w:r>
      <w:r>
        <w:rPr>
          <w:rStyle w:val="CategoryTitle3"/>
        </w:rPr>
        <w:t>Stimulant-induced impulse control disorder including amphetamines, methamphetamine or methcathinone</w:t>
      </w:r>
    </w:p>
    <w:p w:rsidR="00A459AA" w:rsidRDefault="00E67357">
      <w:pPr>
        <w:pStyle w:val="CategoryDefinition"/>
      </w:pPr>
      <w:r>
        <w:t>Stimulant-induced impulse control disorder including amphetamines, methamphetamine and methcathinone is characterized by persistently repeated behaviours in which there is recurrent failure to resist an impulse, drive, or urge to perform an act that is rewarding to the person, at least in the short-term, despite longer-term harm either to the individual or to others (e.g., fire setting or stealing without apparent motive, repetitive sexual behaviour, aggressive outbursts) that develop during or soon after intoxication with or withdrawal from stimulants. The intensity or duration of the symptoms is substantially in excess of disturbances of impulse control that are characteristic of Stimulant intoxication or Stimulant withdrawal. The amount and duration of stimulant use must be capable of producing disturbances of impulse control. The symptoms are not better explained by a primary mental disorder (e.g., an Impulse control disorder, a Disorder due to addictive behaviours), as might be the case if the impulse control disturbances preceded the onset of the stimulant use, if the symptoms persist for a substantial period of time after cessation of the stimulant use or withdrawal, or if there is other evidence of a pre-existing primary mental disorder with impulse control symptoms (e.g., a history of prior episodes not associated with stimulant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6C46.Y</w:t>
      </w:r>
      <w:r>
        <w:tab/>
      </w:r>
      <w:r>
        <w:rPr>
          <w:rStyle w:val="CategoryTitle2"/>
        </w:rPr>
        <w:t>Other specified disorders due to use of stimulants including amphetamines, methamphetamine or methcathinone</w:t>
      </w:r>
    </w:p>
    <w:p w:rsidR="00A459AA" w:rsidRDefault="00A459AA">
      <w:pPr>
        <w:pStyle w:val="AllowPageChange"/>
      </w:pPr>
    </w:p>
    <w:p w:rsidR="00A459AA" w:rsidRDefault="00E67357">
      <w:pPr>
        <w:pStyle w:val="CategoryTitlePara"/>
      </w:pPr>
      <w:r>
        <w:rPr>
          <w:rStyle w:val="Code2"/>
        </w:rPr>
        <w:t>6C46.Z</w:t>
      </w:r>
      <w:r>
        <w:tab/>
      </w:r>
      <w:r>
        <w:rPr>
          <w:rStyle w:val="CategoryTitle2"/>
        </w:rPr>
        <w:t>Disorders due to use of stimulants including amphetamines, methamphetamine or methcathinone, unspecified</w:t>
      </w:r>
    </w:p>
    <w:p w:rsidR="00A459AA" w:rsidRDefault="00A459AA">
      <w:pPr>
        <w:pStyle w:val="AllowPageChange"/>
      </w:pPr>
    </w:p>
    <w:p w:rsidR="00A459AA" w:rsidRDefault="00E67357">
      <w:pPr>
        <w:pStyle w:val="FirstLevelCategoryTitlePara"/>
      </w:pPr>
      <w:r>
        <w:rPr>
          <w:rStyle w:val="Code1"/>
        </w:rPr>
        <w:t xml:space="preserve">  6C</w:t>
      </w:r>
      <w:proofErr w:type="gramStart"/>
      <w:r>
        <w:rPr>
          <w:rStyle w:val="Code1"/>
        </w:rPr>
        <w:t xml:space="preserve">47  </w:t>
      </w:r>
      <w:r>
        <w:tab/>
      </w:r>
      <w:proofErr w:type="gramEnd"/>
      <w:r>
        <w:rPr>
          <w:rStyle w:val="CategoryTitle1"/>
        </w:rPr>
        <w:t>Disorders due to use of synthetic cathinones</w:t>
      </w:r>
    </w:p>
    <w:p w:rsidR="00A459AA" w:rsidRDefault="00E67357">
      <w:pPr>
        <w:pStyle w:val="CategoryDefinition"/>
      </w:pPr>
      <w:r>
        <w:t>Disorders due to use of synthetic cathinones are characterised by the pattern and consequences of synthetic cathinone use. In addition to Synthetic cathinone intoxication, synthetic cathinones have dependence-inducing properties, resulting in Synthetic cathinone dependence in some people and Synthetic cathinone withdrawal when use is reduced or discontinued. Synthetic cathinones are implicated in a wide range of harms affecting most organs and systems of the body, which may be classified as Single episode of harmful use of synthetic cathinones and Harmful pattern of use of synthetic cathinones. Harm to others resulting from behaviour during Synthetic cathinone intoxication is included in the definitions of Harmful use of synthetic cathinones. Several synthetic cathinone-induced mental disorders are recognised.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6C47.0</w:t>
      </w:r>
      <w:r>
        <w:tab/>
      </w:r>
      <w:r>
        <w:rPr>
          <w:rStyle w:val="CategoryTitle2"/>
        </w:rPr>
        <w:t>Single episode of harmful use of synthetic cathinones</w:t>
      </w:r>
    </w:p>
    <w:p w:rsidR="00A459AA" w:rsidRDefault="00E67357">
      <w:pPr>
        <w:pStyle w:val="CategoryDefinition"/>
      </w:pPr>
      <w:r>
        <w:t>A single episode of synthetic cathinone use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synthetic cathinone intoxication on the part of the person to whom the diagnosis of single episode of harmful use applies. This diagnosis should not be made if the harm is attributed to a known pattern of synthetic cathinone use.</w:t>
      </w:r>
    </w:p>
    <w:p w:rsidR="00A459AA" w:rsidRDefault="00E67357">
      <w:pPr>
        <w:pStyle w:val="ListTypePropertyFirstLine"/>
      </w:pPr>
      <w:r>
        <w:rPr>
          <w:rStyle w:val="ListTypePropertyTitle"/>
        </w:rPr>
        <w:t>Exclusions:</w:t>
      </w:r>
      <w:r>
        <w:tab/>
      </w:r>
      <w:r>
        <w:rPr>
          <w:rStyle w:val="ListTypePropertyFirstItem"/>
        </w:rPr>
        <w:t>Harmful pattern of use of synthetic cathinones (6C47.1)</w:t>
      </w:r>
    </w:p>
    <w:p w:rsidR="00A459AA" w:rsidRDefault="00E67357">
      <w:pPr>
        <w:pStyle w:val="ListTypeProperty"/>
      </w:pPr>
      <w:r>
        <w:t>Synthetic cathinone dependence (6C47.2)</w:t>
      </w:r>
    </w:p>
    <w:p w:rsidR="00A459AA" w:rsidRDefault="00A459AA">
      <w:pPr>
        <w:pStyle w:val="AllowPageChange"/>
      </w:pPr>
    </w:p>
    <w:p w:rsidR="00A459AA" w:rsidRDefault="00E67357">
      <w:pPr>
        <w:pStyle w:val="CategoryTitlePara"/>
      </w:pPr>
      <w:r>
        <w:rPr>
          <w:rStyle w:val="Code2"/>
        </w:rPr>
        <w:t>6C47.1</w:t>
      </w:r>
      <w:r>
        <w:tab/>
      </w:r>
      <w:r>
        <w:rPr>
          <w:rStyle w:val="CategoryTitle2"/>
        </w:rPr>
        <w:t>Harmful pattern of use of synthetic cathinones</w:t>
      </w:r>
    </w:p>
    <w:p w:rsidR="00A459AA" w:rsidRDefault="00E67357">
      <w:pPr>
        <w:pStyle w:val="CategoryDefinition"/>
      </w:pPr>
      <w:r>
        <w:t>A pattern of use of synthetic cathinones that has caused damage to a person’s physical or mental health or has resulted in behaviour leading to harm to the health of others. The pattern of synthetic cathinone use is evident over a period of at least 12 months if substance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synthetic cathinone intoxication on the part of the person to whom the diagnosis of Harmful pattern of use of synthetic cathinones applies.</w:t>
      </w:r>
    </w:p>
    <w:p w:rsidR="00A459AA" w:rsidRDefault="00E67357">
      <w:pPr>
        <w:pStyle w:val="ListTypePropertyFirstLine"/>
      </w:pPr>
      <w:r>
        <w:rPr>
          <w:rStyle w:val="ListTypePropertyTitle"/>
        </w:rPr>
        <w:t>Exclusions:</w:t>
      </w:r>
      <w:r>
        <w:tab/>
      </w:r>
      <w:r>
        <w:rPr>
          <w:rStyle w:val="ListTypePropertyFirstItem"/>
        </w:rPr>
        <w:t>Single episode of harmful use of synthetic cathinones (6C47.0)</w:t>
      </w:r>
    </w:p>
    <w:p w:rsidR="00A459AA" w:rsidRDefault="00E67357">
      <w:pPr>
        <w:pStyle w:val="ListTypeProperty"/>
      </w:pPr>
      <w:r>
        <w:t>Synthetic cathinone dependence (6C47.2)</w:t>
      </w:r>
    </w:p>
    <w:p w:rsidR="00A459AA" w:rsidRDefault="00A459AA">
      <w:pPr>
        <w:pStyle w:val="AllowPageChange"/>
      </w:pPr>
    </w:p>
    <w:p w:rsidR="00A459AA" w:rsidRDefault="00E67357">
      <w:pPr>
        <w:pStyle w:val="CategoryTitlePara"/>
      </w:pPr>
      <w:r>
        <w:rPr>
          <w:rStyle w:val="Code3"/>
        </w:rPr>
        <w:t>6C47.10</w:t>
      </w:r>
      <w:r>
        <w:tab/>
      </w:r>
      <w:r>
        <w:rPr>
          <w:rStyle w:val="CategoryTitle3"/>
        </w:rPr>
        <w:t>Harmful pattern of use of synthetic cathinones, episodic</w:t>
      </w:r>
    </w:p>
    <w:p w:rsidR="00A459AA" w:rsidRDefault="00E67357">
      <w:pPr>
        <w:pStyle w:val="CategoryDefinition"/>
      </w:pPr>
      <w:r>
        <w:t>A pattern of episodic or intermittent use of synthetic cathinones that has caused damage to a person’s physical or mental health or has resulted in behaviour leading to harm to the health of others. The pattern of episodic synthetic cathinone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synthetic cathinone intoxication on the part of the person to whom the diagnosis of Harmful pattern of use of synthetic cathinones applies.</w:t>
      </w:r>
    </w:p>
    <w:p w:rsidR="00A459AA" w:rsidRDefault="00E67357">
      <w:pPr>
        <w:pStyle w:val="ListTypePropertyFirstLine"/>
      </w:pPr>
      <w:r>
        <w:rPr>
          <w:rStyle w:val="ListTypePropertyTitle"/>
        </w:rPr>
        <w:t>Exclusions:</w:t>
      </w:r>
      <w:r>
        <w:tab/>
      </w:r>
      <w:r>
        <w:rPr>
          <w:rStyle w:val="ListTypePropertyFirstItem"/>
        </w:rPr>
        <w:t>Single episode of harmful use of synthetic cathinones (6C47.0)</w:t>
      </w:r>
    </w:p>
    <w:p w:rsidR="00A459AA" w:rsidRDefault="00E67357">
      <w:pPr>
        <w:pStyle w:val="ListTypeProperty"/>
      </w:pPr>
      <w:r>
        <w:t>Synthetic cathinone dependence (6C47.2)</w:t>
      </w:r>
    </w:p>
    <w:p w:rsidR="00A459AA" w:rsidRDefault="00A459AA">
      <w:pPr>
        <w:pStyle w:val="AllowPageChange"/>
      </w:pPr>
    </w:p>
    <w:p w:rsidR="00A459AA" w:rsidRDefault="00E67357">
      <w:pPr>
        <w:pStyle w:val="CategoryTitlePara"/>
      </w:pPr>
      <w:r>
        <w:rPr>
          <w:rStyle w:val="Code3"/>
        </w:rPr>
        <w:lastRenderedPageBreak/>
        <w:t>6C47.11</w:t>
      </w:r>
      <w:r>
        <w:tab/>
      </w:r>
      <w:r>
        <w:rPr>
          <w:rStyle w:val="CategoryTitle3"/>
        </w:rPr>
        <w:t>Harmful use of synthetic cathinones, continuous</w:t>
      </w:r>
    </w:p>
    <w:p w:rsidR="00A459AA" w:rsidRDefault="00E67357">
      <w:pPr>
        <w:pStyle w:val="CategoryDefinition"/>
      </w:pPr>
      <w:r>
        <w:t>A pattern of continuous (daily or almost daily) use of synthetic cathinones that has caused damage to a person’s physical or mental health or has resulted in behaviour leading to harm to the health of others. The pattern of continuous synthetic cathinone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synthetic cathinone intoxication on the part of the person to whom the diagnosis of Harmful use of synthetic cathinones applies.</w:t>
      </w:r>
    </w:p>
    <w:p w:rsidR="00A459AA" w:rsidRDefault="00E67357">
      <w:pPr>
        <w:pStyle w:val="ListTypePropertyFirstLine"/>
      </w:pPr>
      <w:r>
        <w:rPr>
          <w:rStyle w:val="ListTypePropertyTitle"/>
        </w:rPr>
        <w:t>Exclusions:</w:t>
      </w:r>
      <w:r>
        <w:tab/>
      </w:r>
      <w:r>
        <w:rPr>
          <w:rStyle w:val="ListTypePropertyFirstItem"/>
        </w:rPr>
        <w:t>Single episode of harmful use of synthetic cathinones (6C47.0)</w:t>
      </w:r>
    </w:p>
    <w:p w:rsidR="00A459AA" w:rsidRDefault="00E67357">
      <w:pPr>
        <w:pStyle w:val="ListTypeProperty"/>
      </w:pPr>
      <w:r>
        <w:t>Synthetic cathinone dependence (6C47.2)</w:t>
      </w:r>
    </w:p>
    <w:p w:rsidR="00A459AA" w:rsidRDefault="00A459AA">
      <w:pPr>
        <w:pStyle w:val="AllowPageChange"/>
      </w:pPr>
    </w:p>
    <w:p w:rsidR="00A459AA" w:rsidRDefault="00E67357">
      <w:pPr>
        <w:pStyle w:val="CategoryTitlePara"/>
      </w:pPr>
      <w:r>
        <w:rPr>
          <w:rStyle w:val="Code3"/>
        </w:rPr>
        <w:t>6C47.1Y</w:t>
      </w:r>
      <w:r>
        <w:tab/>
      </w:r>
      <w:r>
        <w:rPr>
          <w:rStyle w:val="CategoryTitle3"/>
        </w:rPr>
        <w:t>Other specified harmful pattern of use of synthetic cathinones</w:t>
      </w:r>
    </w:p>
    <w:p w:rsidR="00A459AA" w:rsidRDefault="00A459AA">
      <w:pPr>
        <w:pStyle w:val="AllowPageChange"/>
      </w:pPr>
    </w:p>
    <w:p w:rsidR="00A459AA" w:rsidRDefault="00E67357">
      <w:pPr>
        <w:pStyle w:val="CategoryTitlePara"/>
      </w:pPr>
      <w:r>
        <w:rPr>
          <w:rStyle w:val="Code3"/>
        </w:rPr>
        <w:t>6C47.1Z</w:t>
      </w:r>
      <w:r>
        <w:tab/>
      </w:r>
      <w:r>
        <w:rPr>
          <w:rStyle w:val="CategoryTitle3"/>
        </w:rPr>
        <w:t>Harmful pattern of use of synthetic cathinones, unspecified</w:t>
      </w:r>
    </w:p>
    <w:p w:rsidR="00A459AA" w:rsidRDefault="00A459AA">
      <w:pPr>
        <w:pStyle w:val="AllowPageChange"/>
      </w:pPr>
    </w:p>
    <w:p w:rsidR="00A459AA" w:rsidRDefault="00E67357">
      <w:pPr>
        <w:pStyle w:val="CategoryTitlePara"/>
      </w:pPr>
      <w:r>
        <w:rPr>
          <w:rStyle w:val="Code2"/>
        </w:rPr>
        <w:t>6C47.2</w:t>
      </w:r>
      <w:r>
        <w:tab/>
      </w:r>
      <w:r>
        <w:rPr>
          <w:rStyle w:val="CategoryTitle2"/>
        </w:rPr>
        <w:t>Synthetic cathinone dependence</w:t>
      </w:r>
    </w:p>
    <w:p w:rsidR="00A459AA" w:rsidRDefault="00E67357">
      <w:pPr>
        <w:pStyle w:val="CategoryDefinition"/>
      </w:pPr>
      <w:r>
        <w:t xml:space="preserve">Synthetic cathinone dependence is a disorder of regulation of synthetic cathinone use arising from repeated or continuous use of synthetic cathinones. The characteristic feature is a strong internal drive to use synthetic cathinones, which is manifested by impaired ability to control use, increasing priority given to use over other activities and persistence of use despite harm or negative consequences. These experiences are often accompanied by a subjective sensation of urge or craving to use synthetic cathinones. Physiological features of dependence may also be present, including tolerance to the effects of synthetic cathinones, withdrawal symptoms following cessation or reduction in use of synthetic cathinones, or repeated use of synthetic cathinones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synthetic cathinone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Harmful pattern of use of synthetic cathinones (6C47.1)</w:t>
      </w:r>
    </w:p>
    <w:p w:rsidR="00A459AA" w:rsidRDefault="00E67357">
      <w:pPr>
        <w:pStyle w:val="ListTypeProperty"/>
      </w:pPr>
      <w:r>
        <w:t>Single episode of harmful use of synthetic cathinones (6C47.0)</w:t>
      </w:r>
    </w:p>
    <w:p w:rsidR="00A459AA" w:rsidRDefault="00A459AA">
      <w:pPr>
        <w:pStyle w:val="AllowPageChange"/>
      </w:pPr>
    </w:p>
    <w:p w:rsidR="00A459AA" w:rsidRDefault="00E67357">
      <w:pPr>
        <w:pStyle w:val="CategoryTitlePara"/>
      </w:pPr>
      <w:r>
        <w:rPr>
          <w:rStyle w:val="Code3"/>
        </w:rPr>
        <w:t>6C47.20</w:t>
      </w:r>
      <w:r>
        <w:tab/>
      </w:r>
      <w:r>
        <w:rPr>
          <w:rStyle w:val="CategoryTitle3"/>
        </w:rPr>
        <w:t>Synthetic cathinone dependence, current use</w:t>
      </w:r>
    </w:p>
    <w:p w:rsidR="00A459AA" w:rsidRDefault="00E67357">
      <w:pPr>
        <w:pStyle w:val="CategoryDefinition"/>
      </w:pPr>
      <w:r>
        <w:t>Current synthetic cathinone dependence with use of synthetic cathinones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synthetic cathinones (6C47.0)</w:t>
      </w:r>
    </w:p>
    <w:p w:rsidR="00A459AA" w:rsidRDefault="00E67357">
      <w:pPr>
        <w:pStyle w:val="ListTypeProperty"/>
      </w:pPr>
      <w:r>
        <w:t>Harmful pattern of use of synthetic cathinones (6C47.1)</w:t>
      </w:r>
    </w:p>
    <w:p w:rsidR="00A459AA" w:rsidRDefault="00A459AA">
      <w:pPr>
        <w:pStyle w:val="AllowPageChange"/>
      </w:pPr>
    </w:p>
    <w:p w:rsidR="00A459AA" w:rsidRDefault="00E67357">
      <w:pPr>
        <w:pStyle w:val="CategoryTitlePara"/>
      </w:pPr>
      <w:r>
        <w:rPr>
          <w:rStyle w:val="Code3"/>
        </w:rPr>
        <w:t>6C47.21</w:t>
      </w:r>
      <w:r>
        <w:tab/>
      </w:r>
      <w:r>
        <w:rPr>
          <w:rStyle w:val="CategoryTitle3"/>
        </w:rPr>
        <w:t>Synthetic cathinone dependence, early full remission</w:t>
      </w:r>
    </w:p>
    <w:p w:rsidR="00A459AA" w:rsidRDefault="00E67357">
      <w:pPr>
        <w:pStyle w:val="CategoryDefinition"/>
      </w:pPr>
      <w:r>
        <w:t>After a diagnosis of synthetic cathinone dependence, and often following a treatment episode or other intervention (including self-help intervention), the individual has been abstinent from synthetic cathinone use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synthetic cathinones (6C47.0)</w:t>
      </w:r>
    </w:p>
    <w:p w:rsidR="00A459AA" w:rsidRDefault="00E67357">
      <w:pPr>
        <w:pStyle w:val="ListTypeProperty"/>
      </w:pPr>
      <w:r>
        <w:t>Harmful pattern of use of synthetic cathinones (6C47.1)</w:t>
      </w:r>
    </w:p>
    <w:p w:rsidR="00A459AA" w:rsidRDefault="00A459AA">
      <w:pPr>
        <w:pStyle w:val="AllowPageChange"/>
      </w:pPr>
    </w:p>
    <w:p w:rsidR="00A459AA" w:rsidRDefault="00E67357">
      <w:pPr>
        <w:pStyle w:val="CategoryTitlePara"/>
      </w:pPr>
      <w:r>
        <w:rPr>
          <w:rStyle w:val="Code3"/>
        </w:rPr>
        <w:lastRenderedPageBreak/>
        <w:t>6C47.22</w:t>
      </w:r>
      <w:r>
        <w:tab/>
      </w:r>
      <w:r>
        <w:rPr>
          <w:rStyle w:val="CategoryTitle3"/>
        </w:rPr>
        <w:t>Synthetic cathinone dependence, sustained partial remission</w:t>
      </w:r>
    </w:p>
    <w:p w:rsidR="00A459AA" w:rsidRDefault="00E67357">
      <w:pPr>
        <w:pStyle w:val="CategoryDefinition"/>
      </w:pPr>
      <w:r>
        <w:t>After a diagnosis of synthetic cathinone dependence, and often following a treatment episode or other intervention (including self-help intervention), there is a significant reduction in synthetic cathinone consumption for more than 12 months, such that even though synthetic cathinone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synthetic cathinones (6C47.0)</w:t>
      </w:r>
    </w:p>
    <w:p w:rsidR="00A459AA" w:rsidRDefault="00E67357">
      <w:pPr>
        <w:pStyle w:val="ListTypeProperty"/>
      </w:pPr>
      <w:r>
        <w:t>Harmful pattern of use of synthetic cathinones (6C47.1)</w:t>
      </w:r>
    </w:p>
    <w:p w:rsidR="00A459AA" w:rsidRDefault="00A459AA">
      <w:pPr>
        <w:pStyle w:val="AllowPageChange"/>
      </w:pPr>
    </w:p>
    <w:p w:rsidR="00A459AA" w:rsidRDefault="00E67357">
      <w:pPr>
        <w:pStyle w:val="CategoryTitlePara"/>
      </w:pPr>
      <w:r>
        <w:rPr>
          <w:rStyle w:val="Code3"/>
        </w:rPr>
        <w:t>6C47.23</w:t>
      </w:r>
      <w:r>
        <w:tab/>
      </w:r>
      <w:r>
        <w:rPr>
          <w:rStyle w:val="CategoryTitle3"/>
        </w:rPr>
        <w:t>Synthetic cathinone dependence, sustained full remission</w:t>
      </w:r>
    </w:p>
    <w:p w:rsidR="00A459AA" w:rsidRDefault="00E67357">
      <w:pPr>
        <w:pStyle w:val="CategoryDefinition"/>
      </w:pPr>
      <w:r>
        <w:t>After a diagnosis of synthetic cathinone dependence, and often following a treatment episode or other intervention (including self-intervention), the person has been abstinent from synthetic cathinone use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synthetic cathinones (6C47.0)</w:t>
      </w:r>
    </w:p>
    <w:p w:rsidR="00A459AA" w:rsidRDefault="00E67357">
      <w:pPr>
        <w:pStyle w:val="ListTypeProperty"/>
      </w:pPr>
      <w:r>
        <w:t>Harmful pattern of use of synthetic cathinones (6C47.1)</w:t>
      </w:r>
    </w:p>
    <w:p w:rsidR="00A459AA" w:rsidRDefault="00A459AA">
      <w:pPr>
        <w:pStyle w:val="AllowPageChange"/>
      </w:pPr>
    </w:p>
    <w:p w:rsidR="00A459AA" w:rsidRDefault="00E67357">
      <w:pPr>
        <w:pStyle w:val="CategoryTitlePara"/>
      </w:pPr>
      <w:r>
        <w:rPr>
          <w:rStyle w:val="Code3"/>
        </w:rPr>
        <w:t>6C47.2Y</w:t>
      </w:r>
      <w:r>
        <w:tab/>
      </w:r>
      <w:r>
        <w:rPr>
          <w:rStyle w:val="CategoryTitle3"/>
        </w:rPr>
        <w:t>Other specified synthetic cathinone dependence</w:t>
      </w:r>
    </w:p>
    <w:p w:rsidR="00A459AA" w:rsidRDefault="00A459AA">
      <w:pPr>
        <w:pStyle w:val="AllowPageChange"/>
      </w:pPr>
    </w:p>
    <w:p w:rsidR="00A459AA" w:rsidRDefault="00E67357">
      <w:pPr>
        <w:pStyle w:val="CategoryTitlePara"/>
      </w:pPr>
      <w:r>
        <w:rPr>
          <w:rStyle w:val="Code3"/>
        </w:rPr>
        <w:t>6C47.2Z</w:t>
      </w:r>
      <w:r>
        <w:tab/>
      </w:r>
      <w:r>
        <w:rPr>
          <w:rStyle w:val="CategoryTitle3"/>
        </w:rPr>
        <w:t>Synthetic cathinone dependence, unspecified</w:t>
      </w:r>
    </w:p>
    <w:p w:rsidR="00A459AA" w:rsidRDefault="00A459AA">
      <w:pPr>
        <w:pStyle w:val="AllowPageChange"/>
      </w:pPr>
    </w:p>
    <w:p w:rsidR="00A459AA" w:rsidRDefault="00E67357">
      <w:pPr>
        <w:pStyle w:val="CategoryTitlePara"/>
      </w:pPr>
      <w:r>
        <w:rPr>
          <w:rStyle w:val="Code2"/>
        </w:rPr>
        <w:t>6C47.3</w:t>
      </w:r>
      <w:r>
        <w:tab/>
      </w:r>
      <w:r>
        <w:rPr>
          <w:rStyle w:val="CategoryTitle2"/>
        </w:rPr>
        <w:t>Synthetic cathinone intoxication</w:t>
      </w:r>
    </w:p>
    <w:p w:rsidR="00A459AA" w:rsidRDefault="00E67357">
      <w:pPr>
        <w:pStyle w:val="CategoryDefinition"/>
      </w:pPr>
      <w:r>
        <w:t>Synthetic cathinone intoxication is a clinically significant transient condition that develops during or shortly after the consumption of synthetic cathinones that is characterized by disturbances in consciousness, cognition, perception, affect, behaviour, or coordination. These disturbances are caused by the known pharmacological effects of synthetic cathinones and their intensity is closely related to the amount of synthetic cathinones consumed. They are time-limited and abate as the synthetic cathinone is cleared from the body. Presenting features may include anxiety, anger, hypervigilance, psychomotor agitation, panic, confusion, paranoid ideation, auditory hallucinations and changes in sociability, perspiration or chills, and nausea or vomiting. Physical signs may include tachycardia, elevated blood pressure, pupillary dilatation, and hyperthermia. In rare instances, usually in severe intoxication, use of synthetic cathinones can result in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6C47.4</w:t>
      </w:r>
      <w:r>
        <w:tab/>
      </w:r>
      <w:r>
        <w:rPr>
          <w:rStyle w:val="CategoryTitle2"/>
        </w:rPr>
        <w:t>Synthetic cathinone withdrawal</w:t>
      </w:r>
    </w:p>
    <w:p w:rsidR="00A459AA" w:rsidRDefault="00E67357">
      <w:pPr>
        <w:pStyle w:val="CategoryDefinition"/>
      </w:pPr>
      <w:r>
        <w:t>Synthetic cathinone withdrawal is a clinically significant cluster of symptoms, behaviours and/or physiological features, varying in degree of severity and duration, that occurs upon cessation or reduction of use of synthetic cathinones in individuals who have developed Synthetic cathinone dependence or have used synthetic cathinones for a prolonged period or in large amounts. Presenting features of Synthetic cathinone withdrawal may include dysphoric mood, irritability, fatigue, insomnia or hypersomnia, increased appetite, anxiety, and craving for stimulants, including cathinones.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6C47.5</w:t>
      </w:r>
      <w:r>
        <w:tab/>
      </w:r>
      <w:r>
        <w:rPr>
          <w:rStyle w:val="CategoryTitle2"/>
        </w:rPr>
        <w:t>Synthetic cathinone-induced delirium</w:t>
      </w:r>
    </w:p>
    <w:p w:rsidR="00A459AA" w:rsidRDefault="00E67357">
      <w:pPr>
        <w:pStyle w:val="CategoryDefinition"/>
      </w:pPr>
      <w:r>
        <w:t>Synthetic cathinone-induced delirium is characterized by an acute state of disturbed attention and awareness with specific features of delirium that develops during or soon after substance intoxication or withdrawal or during the use of synthetic cathinones. The amount and duration of synthetic cathinone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6C47.6</w:t>
      </w:r>
      <w:r>
        <w:tab/>
      </w:r>
      <w:r>
        <w:rPr>
          <w:rStyle w:val="CategoryTitle2"/>
        </w:rPr>
        <w:t>Synthetic cathinone-induced psychotic disorder</w:t>
      </w:r>
    </w:p>
    <w:p w:rsidR="00A459AA" w:rsidRDefault="00E67357">
      <w:pPr>
        <w:pStyle w:val="CategoryDefinition"/>
      </w:pPr>
      <w:r>
        <w:t>Synthetic cathinone-induced psychotic disorder is characterized by psychotic symptoms (e.g., delusions, hallucinations, disorganized thinking, grossly disorganized behaviour) that develop during or soon after intoxication with or withdrawal from synthetic cathinones. The intensity or duration of the symptoms is substantially in excess of psychotic-like disturbances of perception, cognition, or behaviour that are characteristic of Synthetic cathinone intoxication or Synthetic cathinone withdrawal. The amount and duration of synthetic cathinone use must be capable of producing psychotic symptoms. The symptoms are not better explained by a primary mental disorder (e.g., Schizophrenia, a Mood disorder with psychotic symptoms), as might be the case if the psychotic symptoms preceded the onset of the synthetic cathinone use, if the symptoms persist for a substantial period of time after cessation of the synthetic cathinone use or withdrawal, or if there is other evidence of a pre-existing primary mental disorder with psychotic symptoms (e.g., a history of prior episodes not associated with synthetic cathinone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6C47.60</w:t>
      </w:r>
      <w:r>
        <w:tab/>
      </w:r>
      <w:r>
        <w:rPr>
          <w:rStyle w:val="CategoryTitle3"/>
        </w:rPr>
        <w:t>Synthetic cathinone-induced psychotic disorder with hallucinations</w:t>
      </w:r>
    </w:p>
    <w:p w:rsidR="00A459AA" w:rsidRDefault="00E67357">
      <w:pPr>
        <w:pStyle w:val="CategoryDefinition"/>
      </w:pPr>
      <w:r>
        <w:t>Synthetic cathinone-induced psychotic disorder with hallucinations is characterized by the presence of hallucinations that are judged to be the direct consequence of synthetic cathinone use. Neither delusions nor other psychotic symptoms are present.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6C47.61</w:t>
      </w:r>
      <w:r>
        <w:tab/>
      </w:r>
      <w:r>
        <w:rPr>
          <w:rStyle w:val="CategoryTitle3"/>
        </w:rPr>
        <w:t>Synthetic cathinone-induced psychotic disorder with delusions</w:t>
      </w:r>
    </w:p>
    <w:p w:rsidR="00A459AA" w:rsidRDefault="00E67357">
      <w:pPr>
        <w:pStyle w:val="CategoryDefinition"/>
      </w:pPr>
      <w:r>
        <w:t>Synthetic cathinone psychotic disorder with delusions is characterized by the presence of delusions that are judged to be the direct consequence of synthetic cathinone use. Neither hallucinations nor other psychotic symptoms are present.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6C47.62</w:t>
      </w:r>
      <w:r>
        <w:tab/>
      </w:r>
      <w:r>
        <w:rPr>
          <w:rStyle w:val="CategoryTitle3"/>
        </w:rPr>
        <w:t>Synthetic cathinone-induced psychotic disorder with mixed psychotic symptoms</w:t>
      </w:r>
    </w:p>
    <w:p w:rsidR="00A459AA" w:rsidRDefault="00E67357">
      <w:pPr>
        <w:pStyle w:val="CategoryDefinition"/>
      </w:pPr>
      <w:r>
        <w:t>Synthetic cathinone-induced psychotic disorder with mixed psychotic symptoms is characterized by the presence of multiple psychotic symptoms, primarily hallucinations and delusions, when these are judged to be the direct consequence of synthetic cathinone use. The symptoms do not occur exclusively during hypnogogic or hypnopompic states, are not better accounted for by another mental and behavioural disorder (e.g., Schizophrenia), and are not due to another disorder or disease classified elsewhere (e.g., epilepsies with visual symptoms).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6C47.6Z</w:t>
      </w:r>
      <w:r>
        <w:tab/>
      </w:r>
      <w:r>
        <w:rPr>
          <w:rStyle w:val="CategoryTitle3"/>
        </w:rPr>
        <w:t>Synthetic cathinone-induced psychotic disorder,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6C47.7</w:t>
      </w:r>
      <w:r>
        <w:tab/>
      </w:r>
      <w:r>
        <w:rPr>
          <w:rStyle w:val="CategoryTitle2"/>
        </w:rPr>
        <w:t>Other synthetic cathinones-induced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6C47.70</w:t>
      </w:r>
      <w:r>
        <w:tab/>
      </w:r>
      <w:r>
        <w:rPr>
          <w:rStyle w:val="CategoryTitle3"/>
        </w:rPr>
        <w:t>Synthetic cathinone-induced mood disorder</w:t>
      </w:r>
    </w:p>
    <w:p w:rsidR="00A459AA" w:rsidRDefault="00E67357">
      <w:pPr>
        <w:pStyle w:val="CategoryDefinition"/>
      </w:pPr>
      <w:r>
        <w:t>Synthetic cathinone-induced mood disorder is characterized by mood symptoms (e.g., depressed or elevated mood, decreased engagement in pleasurable activities, increased or decreased energy levels) that develop during or soon after intoxication with or withdrawal from synthetic cathinones. The intensity or duration of the symptoms is substantially in excess of mood disturbances that are characteristic of Synthetic cathinone intoxication or Synthetic cathinone withdrawal. The amount and duration of synthetic cathinone use must be capable of producing mood symptoms. The symptoms are not better explained by a primary mental disorder (e.g., a Depressive disorder, a Bipolar disorder, Schizoaffective disorder), as might be the case if the mood symptoms preceded the onset of the synthetic cathinone use, if the symptoms persist for a substantial period of time after cessation of the synthetic cathinone use or withdrawal, or if there is other evidence of a pre-existing primary mental disorder with mood symptoms (e.g., a history of prior episodes not associated with synthetic cathinone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6C47.71</w:t>
      </w:r>
      <w:r>
        <w:tab/>
      </w:r>
      <w:r>
        <w:rPr>
          <w:rStyle w:val="CategoryTitle3"/>
        </w:rPr>
        <w:t>Synthetic cathinone-induced anxiety disorder</w:t>
      </w:r>
    </w:p>
    <w:p w:rsidR="00A459AA" w:rsidRDefault="00E67357">
      <w:pPr>
        <w:pStyle w:val="CategoryDefinition"/>
      </w:pPr>
      <w:r>
        <w:t>Synthetic cathinone-induced anxiety disorder is characterized by anxiety symptoms (e.g., apprehension or worry, fear, physiological symptoms of excessive autonomic arousal, avoidance behaviour) that develop during or soon after intoxication with or withdrawal from synthetic cathinones. The intensity or duration of the symptoms is substantially in excess of anxiety symptoms that are characteristic of Synthetic cathinone intoxication or Synthetic cathinone withdrawal. The amount and duration of synthetic cathinone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synthetic cathinone use, if the symptoms persist for a substantial period of time after cessation of the synthetic cathinone use or withdrawal, or if there is other evidence of a pre-existing primary mental disorder with anxiety symptoms (e.g., a history of prior episodes not associated with synthetic cathinone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6C47.72</w:t>
      </w:r>
      <w:r>
        <w:tab/>
      </w:r>
      <w:r>
        <w:rPr>
          <w:rStyle w:val="CategoryTitle3"/>
        </w:rPr>
        <w:t>Synthetic cathinone-induced obsessive-compulsive or related syndrome</w:t>
      </w:r>
    </w:p>
    <w:p w:rsidR="00A459AA" w:rsidRDefault="00E67357">
      <w:pPr>
        <w:pStyle w:val="CategoryDefinition"/>
      </w:pPr>
      <w:r>
        <w:t>Synthetic cathinone-induced obsessive-compulsive or related disorder is characterized by either repetitive intrusive thoughts or preoccupations, normally associated with anxiety and typically accompanied by repetitive behaviours performed in response, or by recurrent and habitual actions directed at the integument (e.g., hair pulling, skin picking) that develop during or soon after intoxication with or withdrawal from synthetic cathinones. The intensity or duration of the symptoms is substantially in excess of analogous disturbances that are characteristic of Synthetic cathinone intoxication or Synthetic cathinone withdrawal. The amount and duration of synthetic cathinone use must be capable of producing obsessive-compulsive or related symptoms. The symptoms are not better explained by a primary mental disorder (in particular an Obsessive-compulsive or related disorder), as might be the case if the symptoms preceded the onset of the synthetic cathinone use, if the symptoms persist for a substantial period of time after cessation of the synthetic cathinone use or withdrawal, or if there is other evidence of a pre-existing primary mental disorder with obsessive-compulsive or related symptoms (e.g., a history of prior episodes not associated with synthetic cathinone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6C47.73</w:t>
      </w:r>
      <w:r>
        <w:tab/>
      </w:r>
      <w:r>
        <w:rPr>
          <w:rStyle w:val="CategoryTitle3"/>
        </w:rPr>
        <w:t>Synthetic cathinone-induced impulse control disorder</w:t>
      </w:r>
    </w:p>
    <w:p w:rsidR="00A459AA" w:rsidRDefault="00E67357">
      <w:pPr>
        <w:pStyle w:val="CategoryDefinition"/>
      </w:pPr>
      <w:r>
        <w:t>Synthetic cathinone-induced impulse control disorder is characterized by persistently repeated behaviours in which there is recurrent failure to resist an impulse, drive, or urge to perform an act that is rewarding to the person, at least in the short-term, despite longer-term harm either to the individual or to others (e.g., fire setting or stealing without apparent motive, repetitive sexual behaviour, aggressive outbursts) that develop during or soon after intoxication with or withdrawal from synthetic cathinones. The intensity or duration of the symptoms is substantially in excess of disturbances of impulse control that are characteristic of Synthetic cathinone intoxication or Synthetic cathinone withdrawal. The amount and duration of synthetic cathinone use must be capable of producing disturbances of impulse control. The symptoms are not better explained by a primary mental disorder (e.g., an Impulse control disorder, a Disorder due to addictive behaviours), as might be the case if the impulse control disturbances preceded the onset of the synthetic cathinone use, if the symptoms persist for a substantial period of time after cessation of the synthetic cathinone use or withdrawal, or if there is other evidence of a pre-existing primary mental disorder with impulse control symptoms (e.g., a history of prior episodes not associated with synthetic cathinone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6C47.Y</w:t>
      </w:r>
      <w:r>
        <w:tab/>
      </w:r>
      <w:r>
        <w:rPr>
          <w:rStyle w:val="CategoryTitle2"/>
        </w:rPr>
        <w:t>Other specified disorders due to use of synthetic cathinones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6C47.Z</w:t>
      </w:r>
      <w:r>
        <w:tab/>
      </w:r>
      <w:r>
        <w:rPr>
          <w:rStyle w:val="CategoryTitle2"/>
        </w:rPr>
        <w:t>Disorders due to use of synthetic cathinones,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lastRenderedPageBreak/>
        <w:t xml:space="preserve">  6C</w:t>
      </w:r>
      <w:proofErr w:type="gramStart"/>
      <w:r>
        <w:rPr>
          <w:rStyle w:val="Code1"/>
        </w:rPr>
        <w:t xml:space="preserve">48  </w:t>
      </w:r>
      <w:r>
        <w:tab/>
      </w:r>
      <w:proofErr w:type="gramEnd"/>
      <w:r>
        <w:rPr>
          <w:rStyle w:val="CategoryTitle1"/>
        </w:rPr>
        <w:t>Disorders due to use of caffeine</w:t>
      </w:r>
    </w:p>
    <w:p w:rsidR="00A459AA" w:rsidRDefault="00E67357">
      <w:pPr>
        <w:pStyle w:val="CategoryDefinition"/>
      </w:pPr>
      <w:r>
        <w:t xml:space="preserve">Disorders due to use of caffeine are characterised by the pattern and consequences of caffeine use. In addition to Caffeine intoxication, Caffeine withdrawal may occur upon cessation or reduction of use of caffeine in individuals who have used caffeine for a prolonged period or in large amounts. Caffeine is implicated in harms affecting organs and systems of the body, which may be classified as Single episode of harmful use of caffeine and Harmful pattern of use of caffeine. Caffeine-induced anxiety disorder and caffeine-induced sleep-wake disorder </w:t>
      </w:r>
      <w:proofErr w:type="gramStart"/>
      <w:r>
        <w:t>are</w:t>
      </w:r>
      <w:proofErr w:type="gramEnd"/>
      <w:r>
        <w:t xml:space="preserve"> recognised.</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Disorders due to use of stimulants including amphetamines, methamphetamine or methcathinone (6C46)</w:t>
      </w:r>
    </w:p>
    <w:p w:rsidR="00A459AA" w:rsidRDefault="00E67357">
      <w:pPr>
        <w:pStyle w:val="ListTypeProperty"/>
      </w:pPr>
      <w:r>
        <w:t>Hazardous use of caffeine (QE11.5)</w:t>
      </w:r>
    </w:p>
    <w:p w:rsidR="00A459AA" w:rsidRDefault="00A459AA">
      <w:pPr>
        <w:pStyle w:val="AllowPageChange"/>
      </w:pPr>
    </w:p>
    <w:p w:rsidR="00A459AA" w:rsidRDefault="00E67357">
      <w:pPr>
        <w:pStyle w:val="CategoryTitlePara"/>
      </w:pPr>
      <w:r>
        <w:rPr>
          <w:rStyle w:val="Code2"/>
        </w:rPr>
        <w:t>6C48.0</w:t>
      </w:r>
      <w:r>
        <w:tab/>
      </w:r>
      <w:r>
        <w:rPr>
          <w:rStyle w:val="CategoryTitle2"/>
        </w:rPr>
        <w:t>Single episode of harmful use of caffeine</w:t>
      </w:r>
    </w:p>
    <w:p w:rsidR="00A459AA" w:rsidRDefault="00E67357">
      <w:pPr>
        <w:pStyle w:val="CategoryDefinition"/>
      </w:pPr>
      <w:r>
        <w:t>A single episode of caffeine use that has caused damage to a person’s physical or mental health. Harm to health of the individual occurs due to one or more of the following: (1) direct or secondary toxic effects on body organs and systems; or (2) a harmful route of administration. This diagnosis should not be made if the harm is attributed to a known pattern of caffeine use.</w:t>
      </w:r>
    </w:p>
    <w:p w:rsidR="00A459AA" w:rsidRDefault="00E67357">
      <w:pPr>
        <w:pStyle w:val="ListTypePropertyFirstLine"/>
      </w:pPr>
      <w:r>
        <w:rPr>
          <w:rStyle w:val="ListTypePropertyTitle"/>
        </w:rPr>
        <w:t>Exclusions:</w:t>
      </w:r>
      <w:r>
        <w:tab/>
      </w:r>
      <w:r>
        <w:rPr>
          <w:rStyle w:val="ListTypePropertyFirstItem"/>
        </w:rPr>
        <w:t>Harmful pattern of use of caffeine (6C48.1)</w:t>
      </w:r>
    </w:p>
    <w:p w:rsidR="00A459AA" w:rsidRDefault="00A459AA">
      <w:pPr>
        <w:pStyle w:val="AllowPageChange"/>
      </w:pPr>
    </w:p>
    <w:p w:rsidR="00A459AA" w:rsidRDefault="00E67357">
      <w:pPr>
        <w:pStyle w:val="CategoryTitlePara"/>
      </w:pPr>
      <w:r>
        <w:rPr>
          <w:rStyle w:val="Code2"/>
        </w:rPr>
        <w:t>6C48.1</w:t>
      </w:r>
      <w:r>
        <w:tab/>
      </w:r>
      <w:r>
        <w:rPr>
          <w:rStyle w:val="CategoryTitle2"/>
        </w:rPr>
        <w:t>Harmful pattern of use of caffeine</w:t>
      </w:r>
    </w:p>
    <w:p w:rsidR="00A459AA" w:rsidRDefault="00E67357">
      <w:pPr>
        <w:pStyle w:val="CategoryDefinition"/>
      </w:pPr>
      <w:r>
        <w:t>A pattern of caffeine use that has caused clinically significant harm to a person’s physical or mental health or in which caffeine-induced behaviour has caused clinically significant harm to the health of other people. The pattern of caffeine use is evident over a period of at least 12 months if use is episodic and at least one month if use is continuous (i.e., daily or almost daily). Harm may be caused by the intoxicating effects of caffeine, the direct or secondary toxic effects on body organs and systems, or a harmful route of administration.</w:t>
      </w:r>
    </w:p>
    <w:p w:rsidR="00A459AA" w:rsidRDefault="00E67357">
      <w:pPr>
        <w:pStyle w:val="ListTypePropertyFirstLine"/>
      </w:pPr>
      <w:r>
        <w:rPr>
          <w:rStyle w:val="ListTypePropertyTitle"/>
        </w:rPr>
        <w:t>Exclusions:</w:t>
      </w:r>
      <w:r>
        <w:tab/>
      </w:r>
      <w:r>
        <w:rPr>
          <w:rStyle w:val="ListTypePropertyFirstItem"/>
        </w:rPr>
        <w:t>Single episode of harmful use of caffeine (6C48.0)</w:t>
      </w:r>
    </w:p>
    <w:p w:rsidR="00A459AA" w:rsidRDefault="00A459AA">
      <w:pPr>
        <w:pStyle w:val="AllowPageChange"/>
      </w:pPr>
    </w:p>
    <w:p w:rsidR="00A459AA" w:rsidRDefault="00E67357">
      <w:pPr>
        <w:pStyle w:val="CategoryTitlePara"/>
      </w:pPr>
      <w:r>
        <w:rPr>
          <w:rStyle w:val="Code3"/>
        </w:rPr>
        <w:t>6C48.10</w:t>
      </w:r>
      <w:r>
        <w:tab/>
      </w:r>
      <w:r>
        <w:rPr>
          <w:rStyle w:val="CategoryTitle3"/>
        </w:rPr>
        <w:t>Harmful pattern of use of caffeine, episodic</w:t>
      </w:r>
    </w:p>
    <w:p w:rsidR="00A459AA" w:rsidRDefault="00E67357">
      <w:pPr>
        <w:pStyle w:val="CategoryDefinition"/>
      </w:pPr>
      <w:r>
        <w:t>A pattern of episodic or intermittent caffeine use that has caused damage to a person’s physical or mental health. The pattern of episodic caffeine use is evident over a period of at least 12 months. Harm to health of the individual occurs due to one or more of the following: (1) direct or secondary toxic effects on body organs and systems; or (2) a harmful route of administration.</w:t>
      </w:r>
    </w:p>
    <w:p w:rsidR="00A459AA" w:rsidRDefault="00E67357">
      <w:pPr>
        <w:pStyle w:val="ListTypePropertyFirstLine"/>
      </w:pPr>
      <w:r>
        <w:rPr>
          <w:rStyle w:val="ListTypePropertyTitle"/>
        </w:rPr>
        <w:t>Exclusions:</w:t>
      </w:r>
      <w:r>
        <w:tab/>
      </w:r>
      <w:r>
        <w:rPr>
          <w:rStyle w:val="ListTypePropertyFirstItem"/>
        </w:rPr>
        <w:t>Single episode of harmful use of caffeine (6C48.0)</w:t>
      </w:r>
    </w:p>
    <w:p w:rsidR="00A459AA" w:rsidRDefault="00A459AA">
      <w:pPr>
        <w:pStyle w:val="AllowPageChange"/>
      </w:pPr>
    </w:p>
    <w:p w:rsidR="00A459AA" w:rsidRDefault="00E67357">
      <w:pPr>
        <w:pStyle w:val="CategoryTitlePara"/>
      </w:pPr>
      <w:r>
        <w:rPr>
          <w:rStyle w:val="Code3"/>
        </w:rPr>
        <w:t>6C48.11</w:t>
      </w:r>
      <w:r>
        <w:tab/>
      </w:r>
      <w:r>
        <w:rPr>
          <w:rStyle w:val="CategoryTitle3"/>
        </w:rPr>
        <w:t>Harmful pattern of use of caffeine, continuous</w:t>
      </w:r>
    </w:p>
    <w:p w:rsidR="00A459AA" w:rsidRDefault="00E67357">
      <w:pPr>
        <w:pStyle w:val="CategoryDefinition"/>
      </w:pPr>
      <w:r>
        <w:t>A pattern of continuous (daily or almost daily) caffeine use that has caused damage to a person’s physical or mental health. The pattern of continuous caffeine use is evident over a period of at least one month. Harm to health of the individual occurs due to one or more of the following: (1) direct or secondary toxic effects on body organs and systems; or (2) a harmful route of administration.</w:t>
      </w:r>
    </w:p>
    <w:p w:rsidR="00A459AA" w:rsidRDefault="00E67357">
      <w:pPr>
        <w:pStyle w:val="ListTypePropertyFirstLine"/>
      </w:pPr>
      <w:r>
        <w:rPr>
          <w:rStyle w:val="ListTypePropertyTitle"/>
        </w:rPr>
        <w:t>Exclusions:</w:t>
      </w:r>
      <w:r>
        <w:tab/>
      </w:r>
      <w:r>
        <w:rPr>
          <w:rStyle w:val="ListTypePropertyFirstItem"/>
        </w:rPr>
        <w:t>Single episode of harmful use of caffeine (6C48.0)</w:t>
      </w:r>
    </w:p>
    <w:p w:rsidR="00A459AA" w:rsidRDefault="00A459AA">
      <w:pPr>
        <w:pStyle w:val="AllowPageChange"/>
      </w:pPr>
    </w:p>
    <w:p w:rsidR="00A459AA" w:rsidRDefault="00E67357">
      <w:pPr>
        <w:pStyle w:val="CategoryTitlePara"/>
      </w:pPr>
      <w:r>
        <w:rPr>
          <w:rStyle w:val="Code3"/>
        </w:rPr>
        <w:t>6C48.1Z</w:t>
      </w:r>
      <w:r>
        <w:tab/>
      </w:r>
      <w:r>
        <w:rPr>
          <w:rStyle w:val="CategoryTitle3"/>
        </w:rPr>
        <w:t>Harmful pattern of use of caffeine, unspecified</w:t>
      </w:r>
    </w:p>
    <w:p w:rsidR="00A459AA" w:rsidRDefault="00A459AA">
      <w:pPr>
        <w:pStyle w:val="AllowPageChange"/>
      </w:pPr>
    </w:p>
    <w:p w:rsidR="00A459AA" w:rsidRDefault="00E67357">
      <w:pPr>
        <w:pStyle w:val="CategoryTitlePara"/>
      </w:pPr>
      <w:r>
        <w:rPr>
          <w:rStyle w:val="Code2"/>
        </w:rPr>
        <w:lastRenderedPageBreak/>
        <w:t>6C48.2</w:t>
      </w:r>
      <w:r>
        <w:tab/>
      </w:r>
      <w:r>
        <w:rPr>
          <w:rStyle w:val="CategoryTitle2"/>
        </w:rPr>
        <w:t>Caffeine intoxication</w:t>
      </w:r>
    </w:p>
    <w:p w:rsidR="00A459AA" w:rsidRDefault="00E67357">
      <w:pPr>
        <w:pStyle w:val="CategoryDefinition"/>
      </w:pPr>
      <w:r>
        <w:t>Caffeine intoxication is a clinically significant transient condition that develops during or shortly after the consumption of caffeine that is characterized by disturbances in consciousness, cognition, perception, affect, behaviour, or coordination. These disturbances are caused by the known pharmacological effects of caffeine and their intensity is closely related to the amount of caffeine consumed. They are time-limited and abate as caffeine is cleared from the body. Presenting features may include restlessness, anxiety, excitement, insomnia, flushed face, diuresis, gastrointestinal disturbances, muscle twitching, psychomotor agitation, perspiration or chills, and nausea or vomiting. Panic attacks may occur. Disturbances typical of intoxication tend to occur at relatively higher doses (e.g., &gt; 1 g per day). Very high doses of caffeine (e.g., &gt; 5 g) can result in respiratory distress or seizures and can be fatal.</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6C48.3</w:t>
      </w:r>
      <w:r>
        <w:tab/>
      </w:r>
      <w:r>
        <w:rPr>
          <w:rStyle w:val="CategoryTitle2"/>
        </w:rPr>
        <w:t>Caffeine withdrawal</w:t>
      </w:r>
    </w:p>
    <w:p w:rsidR="00A459AA" w:rsidRDefault="00E67357">
      <w:pPr>
        <w:pStyle w:val="CategoryDefinition"/>
      </w:pPr>
      <w:r>
        <w:t>Caffeine withdrawal is a clinically significant cluster of symptoms, behaviours and/or physiological features, varying in degree of severity and duration, that occurs upon cessation or reduction of use of caffeine (typically in the form of coffee, caffeinated drinks, or as an ingredient in certain over-the-counter medications) in individuals who have used caffeine for a prolonged period or in large amounts. Presenting features of Caffeine withdrawal may include headache, fatigue or drowsiness, anxiety, dysphoric mood, nausea or vomiting, and difficulty concentrating.</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6C48.4</w:t>
      </w:r>
      <w:r>
        <w:tab/>
      </w:r>
      <w:r>
        <w:rPr>
          <w:rStyle w:val="CategoryTitle2"/>
        </w:rPr>
        <w:t>Caffeine-induced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6C48.40</w:t>
      </w:r>
      <w:r>
        <w:tab/>
      </w:r>
      <w:r>
        <w:rPr>
          <w:rStyle w:val="CategoryTitle3"/>
        </w:rPr>
        <w:t>Caffeine-induced anxiety disorder</w:t>
      </w:r>
    </w:p>
    <w:p w:rsidR="00A459AA" w:rsidRDefault="00E67357">
      <w:pPr>
        <w:pStyle w:val="CategoryDefinition"/>
      </w:pPr>
      <w:r>
        <w:t>Caffeine-induced anxiety disorder is characterized by anxiety symptoms (e.g., apprehension or worry, fear, physiological symptoms of excessive autonomic arousal, avoidance behaviour) that develop during or soon after intoxication with or withdrawal from caffeine. The intensity or duration of the symptoms is substantially in excess of anxiety symptoms that are characteristic of Caffeine intoxication or Caffeine withdrawal. The amount and duration of caffeine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caffeine use, if the symptoms persist for a substantial period of time after cessation of the caffeine use or withdrawal, or if there is other evidence of a pre-existing primary mental disorder with anxiety symptoms (e.g., a history of prior episodes not associated with caffeine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6C48.Y</w:t>
      </w:r>
      <w:r>
        <w:tab/>
      </w:r>
      <w:r>
        <w:rPr>
          <w:rStyle w:val="CategoryTitle2"/>
        </w:rPr>
        <w:t>Other specified disorders due to use of caffeine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6C48.Z</w:t>
      </w:r>
      <w:r>
        <w:tab/>
      </w:r>
      <w:r>
        <w:rPr>
          <w:rStyle w:val="CategoryTitle2"/>
        </w:rPr>
        <w:t>Disorders due to use of caffeine,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lastRenderedPageBreak/>
        <w:t xml:space="preserve">  6C</w:t>
      </w:r>
      <w:proofErr w:type="gramStart"/>
      <w:r>
        <w:rPr>
          <w:rStyle w:val="Code1"/>
        </w:rPr>
        <w:t xml:space="preserve">49  </w:t>
      </w:r>
      <w:r>
        <w:tab/>
      </w:r>
      <w:proofErr w:type="gramEnd"/>
      <w:r>
        <w:rPr>
          <w:rStyle w:val="CategoryTitle1"/>
        </w:rPr>
        <w:t>Disorders due to use of hallucinogens</w:t>
      </w:r>
    </w:p>
    <w:p w:rsidR="00A459AA" w:rsidRDefault="00E67357">
      <w:pPr>
        <w:pStyle w:val="CategoryDefinition"/>
      </w:pPr>
      <w:r>
        <w:t>Disorders due to use of hallucinogens are characterised by the pattern and consequences of hallucinogen use. In addition to Hallucinogen intoxication, hallucinogens have dependence-inducing properties, resulting in Hallucinogen dependence in some people. Hallucinogens are implicated in a wide range of harms affecting most organs and systems of the body, which may be classified as Single episode of harmful use of hallucinogens and Harmful pattern of use of hallucinogens. Harm to others resulting from behaviour during Hallucinogen intoxication is included in the definitions of Harmful use of hallucinogens. Several hallucinogen-induced mental disorders are recognised.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6C49.0</w:t>
      </w:r>
      <w:r>
        <w:tab/>
      </w:r>
      <w:r>
        <w:rPr>
          <w:rStyle w:val="CategoryTitle2"/>
        </w:rPr>
        <w:t>Single episode of harmful use of hallucinogens</w:t>
      </w:r>
    </w:p>
    <w:p w:rsidR="00A459AA" w:rsidRDefault="00E67357">
      <w:pPr>
        <w:pStyle w:val="CategoryDefinition"/>
      </w:pPr>
      <w:r>
        <w:t>A single episode of hallucinogen use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hallucinogen intoxication on the part of the person to whom the diagnosis of single episode of harmful use applies. This diagnosis should not be made if the harm is attributed to a known pattern of hallucinogen use.</w:t>
      </w:r>
    </w:p>
    <w:p w:rsidR="00A459AA" w:rsidRDefault="00E67357">
      <w:pPr>
        <w:pStyle w:val="ListTypePropertyFirstLine"/>
      </w:pPr>
      <w:r>
        <w:rPr>
          <w:rStyle w:val="ListTypePropertyTitle"/>
        </w:rPr>
        <w:t>Exclusions:</w:t>
      </w:r>
      <w:r>
        <w:tab/>
      </w:r>
      <w:r>
        <w:rPr>
          <w:rStyle w:val="ListTypePropertyFirstItem"/>
        </w:rPr>
        <w:t>Hallucinogen dependence (6C49.2)</w:t>
      </w:r>
    </w:p>
    <w:p w:rsidR="00A459AA" w:rsidRDefault="00E67357">
      <w:pPr>
        <w:pStyle w:val="ListTypeProperty"/>
      </w:pPr>
      <w:r>
        <w:t>Harmful pattern of use of hallucinogens (6C49.1)</w:t>
      </w:r>
    </w:p>
    <w:p w:rsidR="00A459AA" w:rsidRDefault="00A459AA">
      <w:pPr>
        <w:pStyle w:val="AllowPageChange"/>
      </w:pPr>
    </w:p>
    <w:p w:rsidR="00A459AA" w:rsidRDefault="00E67357">
      <w:pPr>
        <w:pStyle w:val="CategoryTitlePara"/>
      </w:pPr>
      <w:r>
        <w:rPr>
          <w:rStyle w:val="Code2"/>
        </w:rPr>
        <w:t>6C49.1</w:t>
      </w:r>
      <w:r>
        <w:tab/>
      </w:r>
      <w:r>
        <w:rPr>
          <w:rStyle w:val="CategoryTitle2"/>
        </w:rPr>
        <w:t>Harmful pattern of use of hallucinogens</w:t>
      </w:r>
    </w:p>
    <w:p w:rsidR="00A459AA" w:rsidRDefault="00E67357">
      <w:pPr>
        <w:pStyle w:val="CategoryDefinition"/>
      </w:pPr>
      <w:r>
        <w:t>A pattern of use of hallucinogens that has caused damage to a person’s physical or mental health or has resulted in behaviour leading to harm to the health of others. The pattern of hallucinogen use is evident over a period of at least 12 months if substance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hallucinogen intoxication on the part of the person to whom the diagnosis of Harmful pattern of use of hallucinogens applies.</w:t>
      </w:r>
    </w:p>
    <w:p w:rsidR="00A459AA" w:rsidRDefault="00E67357">
      <w:pPr>
        <w:pStyle w:val="ListTypePropertyFirstLine"/>
      </w:pPr>
      <w:r>
        <w:rPr>
          <w:rStyle w:val="ListTypePropertyTitle"/>
        </w:rPr>
        <w:t>Exclusions:</w:t>
      </w:r>
      <w:r>
        <w:tab/>
      </w:r>
      <w:r>
        <w:rPr>
          <w:rStyle w:val="ListTypePropertyFirstItem"/>
        </w:rPr>
        <w:t>Hallucinogen dependence (6C49.2)</w:t>
      </w:r>
    </w:p>
    <w:p w:rsidR="00A459AA" w:rsidRDefault="00E67357">
      <w:pPr>
        <w:pStyle w:val="ListTypeProperty"/>
      </w:pPr>
      <w:r>
        <w:t>Single episode of harmful use of hallucinogens (6C49.0)</w:t>
      </w:r>
    </w:p>
    <w:p w:rsidR="00A459AA" w:rsidRDefault="00A459AA">
      <w:pPr>
        <w:pStyle w:val="AllowPageChange"/>
      </w:pPr>
    </w:p>
    <w:p w:rsidR="00A459AA" w:rsidRDefault="00E67357">
      <w:pPr>
        <w:pStyle w:val="CategoryTitlePara"/>
      </w:pPr>
      <w:r>
        <w:rPr>
          <w:rStyle w:val="Code3"/>
        </w:rPr>
        <w:lastRenderedPageBreak/>
        <w:t>6C49.10</w:t>
      </w:r>
      <w:r>
        <w:tab/>
      </w:r>
      <w:r>
        <w:rPr>
          <w:rStyle w:val="CategoryTitle3"/>
        </w:rPr>
        <w:t>Harmful pattern of use of hallucinogens, episodic</w:t>
      </w:r>
    </w:p>
    <w:p w:rsidR="00A459AA" w:rsidRDefault="00E67357">
      <w:pPr>
        <w:pStyle w:val="CategoryDefinition"/>
      </w:pPr>
      <w:r>
        <w:t>A pattern of episodic or intermittent use of hallucinogens that has caused damage to a person’s physical or mental health or has resulted in behaviour leading to harm to the health of others. The pattern of episodic hallucinogen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hallucinogen intoxication on the part of the person to whom the diagnosis of Harmful pattern of use of hallucinogens applies.</w:t>
      </w:r>
    </w:p>
    <w:p w:rsidR="00A459AA" w:rsidRDefault="00E67357">
      <w:pPr>
        <w:pStyle w:val="ListTypePropertyFirstLine"/>
      </w:pPr>
      <w:r>
        <w:rPr>
          <w:rStyle w:val="ListTypePropertyTitle"/>
        </w:rPr>
        <w:t>Exclusions:</w:t>
      </w:r>
      <w:r>
        <w:tab/>
      </w:r>
      <w:r>
        <w:rPr>
          <w:rStyle w:val="ListTypePropertyFirstItem"/>
        </w:rPr>
        <w:t>Single episode of harmful use of hallucinogens (6C49.0)</w:t>
      </w:r>
    </w:p>
    <w:p w:rsidR="00A459AA" w:rsidRDefault="00E67357">
      <w:pPr>
        <w:pStyle w:val="ListTypeProperty"/>
      </w:pPr>
      <w:r>
        <w:t>Hallucinogen dependence (6C49.2)</w:t>
      </w:r>
    </w:p>
    <w:p w:rsidR="00A459AA" w:rsidRDefault="00A459AA">
      <w:pPr>
        <w:pStyle w:val="AllowPageChange"/>
      </w:pPr>
    </w:p>
    <w:p w:rsidR="00A459AA" w:rsidRDefault="00E67357">
      <w:pPr>
        <w:pStyle w:val="CategoryTitlePara"/>
      </w:pPr>
      <w:r>
        <w:rPr>
          <w:rStyle w:val="Code3"/>
        </w:rPr>
        <w:t>6C49.11</w:t>
      </w:r>
      <w:r>
        <w:tab/>
      </w:r>
      <w:r>
        <w:rPr>
          <w:rStyle w:val="CategoryTitle3"/>
        </w:rPr>
        <w:t>Harmful pattern of use of hallucinogens, continuous</w:t>
      </w:r>
    </w:p>
    <w:p w:rsidR="00A459AA" w:rsidRDefault="00E67357">
      <w:pPr>
        <w:pStyle w:val="CategoryDefinition"/>
      </w:pPr>
      <w:r>
        <w:t>A pattern of continuous (daily or almost daily) use of hallucinogens that has caused damage to a person’s physical or mental health or has resulted in behaviour leading to harm to the health of others. The pattern of continuous hallucinogen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hallucinogen intoxication on the part of the person to whom the diagnosis of Harmful use of hallucinogens applies.</w:t>
      </w:r>
    </w:p>
    <w:p w:rsidR="00A459AA" w:rsidRDefault="00E67357">
      <w:pPr>
        <w:pStyle w:val="ListTypePropertyFirstLine"/>
      </w:pPr>
      <w:r>
        <w:rPr>
          <w:rStyle w:val="ListTypePropertyTitle"/>
        </w:rPr>
        <w:t>Exclusions:</w:t>
      </w:r>
      <w:r>
        <w:tab/>
      </w:r>
      <w:r>
        <w:rPr>
          <w:rStyle w:val="ListTypePropertyFirstItem"/>
        </w:rPr>
        <w:t>Single episode of harmful use of hallucinogens (6C49.0)</w:t>
      </w:r>
    </w:p>
    <w:p w:rsidR="00A459AA" w:rsidRDefault="00E67357">
      <w:pPr>
        <w:pStyle w:val="ListTypeProperty"/>
      </w:pPr>
      <w:r>
        <w:t>Hallucinogen dependence (6C49.2)</w:t>
      </w:r>
    </w:p>
    <w:p w:rsidR="00A459AA" w:rsidRDefault="00A459AA">
      <w:pPr>
        <w:pStyle w:val="AllowPageChange"/>
      </w:pPr>
    </w:p>
    <w:p w:rsidR="00A459AA" w:rsidRDefault="00E67357">
      <w:pPr>
        <w:pStyle w:val="CategoryTitlePara"/>
      </w:pPr>
      <w:r>
        <w:rPr>
          <w:rStyle w:val="Code3"/>
        </w:rPr>
        <w:t>6C49.1Z</w:t>
      </w:r>
      <w:r>
        <w:tab/>
      </w:r>
      <w:r>
        <w:rPr>
          <w:rStyle w:val="CategoryTitle3"/>
        </w:rPr>
        <w:t>Harmful pattern of use of hallucinogens, unspecified</w:t>
      </w:r>
    </w:p>
    <w:p w:rsidR="00A459AA" w:rsidRDefault="00A459AA">
      <w:pPr>
        <w:pStyle w:val="AllowPageChange"/>
      </w:pPr>
    </w:p>
    <w:p w:rsidR="00A459AA" w:rsidRDefault="00E67357">
      <w:pPr>
        <w:pStyle w:val="CategoryTitlePara"/>
      </w:pPr>
      <w:r>
        <w:rPr>
          <w:rStyle w:val="Code2"/>
        </w:rPr>
        <w:t>6C49.2</w:t>
      </w:r>
      <w:r>
        <w:tab/>
      </w:r>
      <w:r>
        <w:rPr>
          <w:rStyle w:val="CategoryTitle2"/>
        </w:rPr>
        <w:t>Hallucinogen dependence</w:t>
      </w:r>
    </w:p>
    <w:p w:rsidR="00A459AA" w:rsidRDefault="00E67357">
      <w:pPr>
        <w:pStyle w:val="CategoryDefinition"/>
      </w:pPr>
      <w:r>
        <w:t xml:space="preserve">Hallucinogen dependence is a disorder of regulation of hallucinogen use arising from repeated or continuous use of hallucinogens. The characteristic feature is a strong internal drive to use hallucinogens, which is manifested by impaired ability to control use, increasing priority given to use over other activities and persistence of use despite harm or negative consequences. These experiences are often accompanied by a subjective sensation of urge or craving to use hallucinogens. The features of dependence are usually evident over a period of at least 12 </w:t>
      </w:r>
      <w:proofErr w:type="gramStart"/>
      <w:r>
        <w:t>months</w:t>
      </w:r>
      <w:proofErr w:type="gramEnd"/>
      <w:r>
        <w:t xml:space="preserve"> but the diagnosis may be made if hallucinogens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hallucinogens (6C49.0)</w:t>
      </w:r>
    </w:p>
    <w:p w:rsidR="00A459AA" w:rsidRDefault="00E67357">
      <w:pPr>
        <w:pStyle w:val="ListTypeProperty"/>
      </w:pPr>
      <w:r>
        <w:t>Harmful pattern of use of hallucinogens (6C49.1)</w:t>
      </w:r>
    </w:p>
    <w:p w:rsidR="00A459AA" w:rsidRDefault="00A459AA">
      <w:pPr>
        <w:pStyle w:val="AllowPageChange"/>
      </w:pPr>
    </w:p>
    <w:p w:rsidR="00A459AA" w:rsidRDefault="00E67357">
      <w:pPr>
        <w:pStyle w:val="CategoryTitlePara"/>
      </w:pPr>
      <w:r>
        <w:rPr>
          <w:rStyle w:val="Code3"/>
        </w:rPr>
        <w:t>6C49.20</w:t>
      </w:r>
      <w:r>
        <w:tab/>
      </w:r>
      <w:r>
        <w:rPr>
          <w:rStyle w:val="CategoryTitle3"/>
        </w:rPr>
        <w:t>Hallucinogen dependence, current use</w:t>
      </w:r>
    </w:p>
    <w:p w:rsidR="00A459AA" w:rsidRDefault="00E67357">
      <w:pPr>
        <w:pStyle w:val="CategoryDefinition"/>
      </w:pPr>
      <w:r>
        <w:t>Current hallucinogen dependence with hallucinogen use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hallucinogens (6C49.0)</w:t>
      </w:r>
    </w:p>
    <w:p w:rsidR="00A459AA" w:rsidRDefault="00E67357">
      <w:pPr>
        <w:pStyle w:val="ListTypeProperty"/>
      </w:pPr>
      <w:r>
        <w:t>Harmful pattern of use of hallucinogens (6C49.1)</w:t>
      </w:r>
    </w:p>
    <w:p w:rsidR="00A459AA" w:rsidRDefault="00A459AA">
      <w:pPr>
        <w:pStyle w:val="AllowPageChange"/>
      </w:pPr>
    </w:p>
    <w:p w:rsidR="00A459AA" w:rsidRDefault="00E67357">
      <w:pPr>
        <w:pStyle w:val="CategoryTitlePara"/>
      </w:pPr>
      <w:r>
        <w:rPr>
          <w:rStyle w:val="Code3"/>
        </w:rPr>
        <w:lastRenderedPageBreak/>
        <w:t>6C49.21</w:t>
      </w:r>
      <w:r>
        <w:tab/>
      </w:r>
      <w:r>
        <w:rPr>
          <w:rStyle w:val="CategoryTitle3"/>
        </w:rPr>
        <w:t>Hallucinogen dependence, early full remission</w:t>
      </w:r>
    </w:p>
    <w:p w:rsidR="00A459AA" w:rsidRDefault="00E67357">
      <w:pPr>
        <w:pStyle w:val="CategoryDefinition"/>
      </w:pPr>
      <w:r>
        <w:t>After a diagnosis of Hallucinogen dependence, and often following a treatment episode or other intervention (including self-help intervention), the individual has been abstinent from hallucinogens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hallucinogens (6C49.0)</w:t>
      </w:r>
    </w:p>
    <w:p w:rsidR="00A459AA" w:rsidRDefault="00E67357">
      <w:pPr>
        <w:pStyle w:val="ListTypeProperty"/>
      </w:pPr>
      <w:r>
        <w:t>Harmful pattern of use of hallucinogens (6C49.1)</w:t>
      </w:r>
    </w:p>
    <w:p w:rsidR="00A459AA" w:rsidRDefault="00A459AA">
      <w:pPr>
        <w:pStyle w:val="AllowPageChange"/>
      </w:pPr>
    </w:p>
    <w:p w:rsidR="00A459AA" w:rsidRDefault="00E67357">
      <w:pPr>
        <w:pStyle w:val="CategoryTitlePara"/>
      </w:pPr>
      <w:r>
        <w:rPr>
          <w:rStyle w:val="Code3"/>
        </w:rPr>
        <w:t>6C49.22</w:t>
      </w:r>
      <w:r>
        <w:tab/>
      </w:r>
      <w:r>
        <w:rPr>
          <w:rStyle w:val="CategoryTitle3"/>
        </w:rPr>
        <w:t>Hallucinogen dependence, sustained partial remission</w:t>
      </w:r>
    </w:p>
    <w:p w:rsidR="00A459AA" w:rsidRDefault="00E67357">
      <w:pPr>
        <w:pStyle w:val="CategoryDefinition"/>
      </w:pPr>
      <w:r>
        <w:t>After a diagnosis of Hallucinogen dependence, and often following a treatment episode or other intervention (including self-help intervention), there is a significant reduction in hallucinogen consumption for more than 12 months, such that even though intermittent or continuing hallucinogen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hallucinogens (6C49.0)</w:t>
      </w:r>
    </w:p>
    <w:p w:rsidR="00A459AA" w:rsidRDefault="00E67357">
      <w:pPr>
        <w:pStyle w:val="ListTypeProperty"/>
      </w:pPr>
      <w:r>
        <w:t>Harmful pattern of use of hallucinogens (6C49.1)</w:t>
      </w:r>
    </w:p>
    <w:p w:rsidR="00A459AA" w:rsidRDefault="00A459AA">
      <w:pPr>
        <w:pStyle w:val="AllowPageChange"/>
      </w:pPr>
    </w:p>
    <w:p w:rsidR="00A459AA" w:rsidRDefault="00E67357">
      <w:pPr>
        <w:pStyle w:val="CategoryTitlePara"/>
      </w:pPr>
      <w:r>
        <w:rPr>
          <w:rStyle w:val="Code3"/>
        </w:rPr>
        <w:t>6C49.23</w:t>
      </w:r>
      <w:r>
        <w:tab/>
      </w:r>
      <w:r>
        <w:rPr>
          <w:rStyle w:val="CategoryTitle3"/>
        </w:rPr>
        <w:t>Hallucinogen dependence, sustained full remission</w:t>
      </w:r>
    </w:p>
    <w:p w:rsidR="00A459AA" w:rsidRDefault="00E67357">
      <w:pPr>
        <w:pStyle w:val="CategoryDefinition"/>
      </w:pPr>
      <w:r>
        <w:t>After a diagnosis of Hallucinogen dependence, and often following a treatment episode or other intervention (including self-intervention), the person has been abstinent from hallucinogens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hallucinogens (6C49.0)</w:t>
      </w:r>
    </w:p>
    <w:p w:rsidR="00A459AA" w:rsidRDefault="00E67357">
      <w:pPr>
        <w:pStyle w:val="ListTypeProperty"/>
      </w:pPr>
      <w:r>
        <w:t>Harmful pattern of use of hallucinogens (6C49.1)</w:t>
      </w:r>
    </w:p>
    <w:p w:rsidR="00A459AA" w:rsidRDefault="00A459AA">
      <w:pPr>
        <w:pStyle w:val="AllowPageChange"/>
      </w:pPr>
    </w:p>
    <w:p w:rsidR="00A459AA" w:rsidRDefault="00E67357">
      <w:pPr>
        <w:pStyle w:val="CategoryTitlePara"/>
      </w:pPr>
      <w:r>
        <w:rPr>
          <w:rStyle w:val="Code3"/>
        </w:rPr>
        <w:t>6C49.2Z</w:t>
      </w:r>
      <w:r>
        <w:tab/>
      </w:r>
      <w:r>
        <w:rPr>
          <w:rStyle w:val="CategoryTitle3"/>
        </w:rPr>
        <w:t>Hallucinogen dependence, unspecified</w:t>
      </w:r>
    </w:p>
    <w:p w:rsidR="00A459AA" w:rsidRDefault="00A459AA">
      <w:pPr>
        <w:pStyle w:val="AllowPageChange"/>
      </w:pPr>
    </w:p>
    <w:p w:rsidR="00A459AA" w:rsidRDefault="00E67357">
      <w:pPr>
        <w:pStyle w:val="CategoryTitlePara"/>
      </w:pPr>
      <w:r>
        <w:rPr>
          <w:rStyle w:val="Code2"/>
        </w:rPr>
        <w:t>6C49.3</w:t>
      </w:r>
      <w:r>
        <w:tab/>
      </w:r>
      <w:r>
        <w:rPr>
          <w:rStyle w:val="CategoryTitle2"/>
        </w:rPr>
        <w:t>Hallucinogen intoxication</w:t>
      </w:r>
    </w:p>
    <w:p w:rsidR="00A459AA" w:rsidRDefault="00E67357">
      <w:pPr>
        <w:pStyle w:val="CategoryDefinition"/>
      </w:pPr>
      <w:r>
        <w:t>Hallucinogen intoxication is a clinically significant transient condition that develops during or shortly after the consumption of hallucinogens that is characterized by disturbances in consciousness, cognition, perception, affect, behaviour, or coordination. These disturbances are caused by the known pharmacological effects of hallucinogens and their intensity is closely related to the amount of hallucinogen consumed. They are time-limited and abate as the hallucinogen is cleared from the body. Presenting features may include hallucinations, illusions, perceptual changes (such as depersonalization, derealization, synesthesias (blending of senses, such as a visual stimulus evoking a smell), anxiety or depression, ideas of reference, paranoid ideation, impaired judgment, palpitations, sweating, blurred vision, tremors and incoordination. Physical signs may include tachycardia, elevated blood pressure, and pupillary dilatation. In rare instances, hallucinogen intoxication may increase suicidal behaviour.</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hallucinogens poisoning (NE60)</w:t>
      </w:r>
    </w:p>
    <w:p w:rsidR="00A459AA" w:rsidRDefault="00E67357">
      <w:pPr>
        <w:pStyle w:val="ListTypeProperty"/>
      </w:pPr>
      <w:r>
        <w:t>Possession trance disorder (6B63)</w:t>
      </w:r>
    </w:p>
    <w:p w:rsidR="00A459AA" w:rsidRDefault="00A459AA">
      <w:pPr>
        <w:pStyle w:val="AllowPageChange"/>
      </w:pPr>
    </w:p>
    <w:p w:rsidR="00A459AA" w:rsidRDefault="00E67357">
      <w:pPr>
        <w:pStyle w:val="CategoryTitlePara"/>
      </w:pPr>
      <w:r>
        <w:rPr>
          <w:rStyle w:val="Code2"/>
        </w:rPr>
        <w:lastRenderedPageBreak/>
        <w:t>6C49.4</w:t>
      </w:r>
      <w:r>
        <w:tab/>
      </w:r>
      <w:r>
        <w:rPr>
          <w:rStyle w:val="CategoryTitle2"/>
        </w:rPr>
        <w:t>Hallucinogen-induced delirium</w:t>
      </w:r>
    </w:p>
    <w:p w:rsidR="00A459AA" w:rsidRDefault="00E67357">
      <w:pPr>
        <w:pStyle w:val="CategoryDefinition"/>
      </w:pPr>
      <w:r>
        <w:t>Hallucinogen-induced delirium is characterized by an acute state of disturbed attention and awareness with specific features of delirium that develops during or soon after substance intoxication or during the use of hallucinogens. The amount and duration of hallucinogen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6C49.5</w:t>
      </w:r>
      <w:r>
        <w:tab/>
      </w:r>
      <w:r>
        <w:rPr>
          <w:rStyle w:val="CategoryTitle2"/>
        </w:rPr>
        <w:t>Hallucinogen-induced psychotic disorder</w:t>
      </w:r>
    </w:p>
    <w:p w:rsidR="00A459AA" w:rsidRDefault="00E67357">
      <w:pPr>
        <w:pStyle w:val="CategoryDefinition"/>
      </w:pPr>
      <w:r>
        <w:t>Hallucinogen-induced psychotic disorder is characterized by psychotic symptoms (e.g., delusions, hallucinations, disorganized thinking, grossly disorganized behaviour) that develop during or soon after intoxication with hallucinogens. The intensity or duration of the symptoms is substantially in excess of psychotic-like disturbances of perception, cognition, or behaviour that are characteristic of hallucinogen intoxication. The amount and duration of hallucinogen use must be capable of producing psychotic symptoms. The symptoms are not better explained by a primary mental disorder (e.g., Schizophrenia, a Mood disorder with psychotic symptoms), as might be the case if the psychotic symptoms preceded the onset of the hallucinogen use, if the symptoms persist for a substantial period of time after cessation of the hallucinogen use, or if there is other evidence of a pre-existing primary mental disorder with psychotic symptoms (e.g., a history of prior episodes not associated with hallucinogen use).</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Psychotic disorder induced by other specified psychoactive substance (6C4E.6)</w:t>
      </w:r>
    </w:p>
    <w:p w:rsidR="00A459AA" w:rsidRDefault="00E67357">
      <w:pPr>
        <w:pStyle w:val="ListTypeProperty"/>
      </w:pPr>
      <w:r>
        <w:t>Alcohol-induced psychotic disorder (6C40.6)</w:t>
      </w:r>
    </w:p>
    <w:p w:rsidR="00A459AA" w:rsidRDefault="00A459AA">
      <w:pPr>
        <w:pStyle w:val="AllowPageChange"/>
      </w:pPr>
    </w:p>
    <w:p w:rsidR="00A459AA" w:rsidRDefault="00E67357">
      <w:pPr>
        <w:pStyle w:val="CategoryTitlePara"/>
      </w:pPr>
      <w:r>
        <w:rPr>
          <w:rStyle w:val="Code2"/>
        </w:rPr>
        <w:t>6C49.6</w:t>
      </w:r>
      <w:r>
        <w:tab/>
      </w:r>
      <w:r>
        <w:rPr>
          <w:rStyle w:val="CategoryTitle2"/>
        </w:rPr>
        <w:t>Other hallucinogen-induced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6C49.60</w:t>
      </w:r>
      <w:r>
        <w:tab/>
      </w:r>
      <w:r>
        <w:rPr>
          <w:rStyle w:val="CategoryTitle3"/>
        </w:rPr>
        <w:t>Hallucinogen-induced mood disorder</w:t>
      </w:r>
    </w:p>
    <w:p w:rsidR="00A459AA" w:rsidRDefault="00E67357">
      <w:pPr>
        <w:pStyle w:val="CategoryDefinition"/>
      </w:pPr>
      <w:r>
        <w:t>Hallucinogen-induced mood disorder is characterized by mood symptoms (e.g., depressed or elevated mood, decreased engagement in pleasurable activities, increased or decreased energy levels) that develop during or soon after intoxication with hallucinogens. The intensity or duration of the symptoms is substantially in excess of mood disturbances that are characteristic of hallucinogen intoxication. The amount and duration of hallucinogen use must be capable of producing mood symptoms. The symptoms are not better explained by a primary mental disorder (e.g., a Depressive disorder, a Bipolar disorder, Schizoaffective disorder), as might be the case if the mood symptoms preceded the onset of the hallucinogen use, if the symptoms persist for a substantial period of time after cessation of the hallucinogen use, or if there is other evidence of a pre-existing primary mental disorder with mood symptoms (e.g., a history of prior episodes not associated with hallucinogen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6C49.61</w:t>
      </w:r>
      <w:r>
        <w:tab/>
      </w:r>
      <w:r>
        <w:rPr>
          <w:rStyle w:val="CategoryTitle3"/>
        </w:rPr>
        <w:t>Hallucinogen-induced anxiety disorder</w:t>
      </w:r>
    </w:p>
    <w:p w:rsidR="00A459AA" w:rsidRDefault="00E67357">
      <w:pPr>
        <w:pStyle w:val="CategoryDefinition"/>
      </w:pPr>
      <w:r>
        <w:t>Hallucinogen-induced anxiety disorder is characterized by anxiety symptoms (e.g., apprehension or worry, fear, physiological symptoms of excessive autonomic arousal, avoidance behaviour) that develop during or soon after intoxication with hallucinogens. The intensity or duration of the symptoms is substantially in excess of anxiety symptoms that are characteristic of hallucinogen intoxication. The amount and duration of hallucinogen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hallucinogen use, if the symptoms persist for a substantial period of time after cessation of the hallucinogen use, or if there is other evidence of a pre-existing primary mental disorder with anxiety symptoms (e.g., a history of prior episodes not associated with hallucinogen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6C49.Y</w:t>
      </w:r>
      <w:r>
        <w:tab/>
      </w:r>
      <w:r>
        <w:rPr>
          <w:rStyle w:val="CategoryTitle2"/>
        </w:rPr>
        <w:t>Other specified disorders due to use of hallucinogens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6C49.Z</w:t>
      </w:r>
      <w:r>
        <w:tab/>
      </w:r>
      <w:r>
        <w:rPr>
          <w:rStyle w:val="CategoryTitle2"/>
        </w:rPr>
        <w:t>Disorders due to use of hallucinogens,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t xml:space="preserve">  6C4</w:t>
      </w:r>
      <w:proofErr w:type="gramStart"/>
      <w:r>
        <w:rPr>
          <w:rStyle w:val="Code1"/>
        </w:rPr>
        <w:t xml:space="preserve">A  </w:t>
      </w:r>
      <w:r>
        <w:tab/>
      </w:r>
      <w:proofErr w:type="gramEnd"/>
      <w:r>
        <w:rPr>
          <w:rStyle w:val="CategoryTitle1"/>
        </w:rPr>
        <w:t>Disorders due to use of nicotine</w:t>
      </w:r>
    </w:p>
    <w:p w:rsidR="00A459AA" w:rsidRDefault="00E67357">
      <w:pPr>
        <w:pStyle w:val="CategoryDefinition"/>
      </w:pPr>
      <w:r>
        <w:t>Disorders due to use of nicotine are characterised by the pattern and consequences of nicotine use. In addition to Nicotine intoxication, nicotine has dependence-inducing properties, resulting in Nicotine dependence in some people and Nicotine withdrawal when use is reduced or discontinued. Nicotine is implicated in a wide range of harms affecting most organs and systems of the body, which may be classified as Single episode of harmful use of nicotine and Harmful pattern of use of nicotine. Nicotine-induced sleep-wake disorder is recognised.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6C4A.0</w:t>
      </w:r>
      <w:r>
        <w:tab/>
      </w:r>
      <w:r>
        <w:rPr>
          <w:rStyle w:val="CategoryTitle2"/>
        </w:rPr>
        <w:t>Single episode of harmful use of nicotine</w:t>
      </w:r>
    </w:p>
    <w:p w:rsidR="00A459AA" w:rsidRDefault="00E67357">
      <w:pPr>
        <w:pStyle w:val="CategoryDefinition"/>
      </w:pPr>
      <w:r>
        <w:t>A single episode of nicotine use that has caused damage to a person’s physical or mental health. Harm to health of the individual occurs due to one or more of the following: (1) direct or secondary toxic effects on body organs and systems; or (2) a harmful route of administration. This diagnosis should not be made if the harm is attributed to a known pattern of nicotine use.</w:t>
      </w:r>
    </w:p>
    <w:p w:rsidR="00A459AA" w:rsidRDefault="00E67357">
      <w:pPr>
        <w:pStyle w:val="ListTypePropertyFirstLine"/>
      </w:pPr>
      <w:r>
        <w:rPr>
          <w:rStyle w:val="ListTypePropertyTitle"/>
        </w:rPr>
        <w:t>Exclusions:</w:t>
      </w:r>
      <w:r>
        <w:tab/>
      </w:r>
      <w:r>
        <w:rPr>
          <w:rStyle w:val="ListTypePropertyFirstItem"/>
        </w:rPr>
        <w:t>Nicotine dependence (6C4A.2)</w:t>
      </w:r>
    </w:p>
    <w:p w:rsidR="00A459AA" w:rsidRDefault="00E67357">
      <w:pPr>
        <w:pStyle w:val="ListTypeProperty"/>
      </w:pPr>
      <w:r>
        <w:t>Harmful pattern of use of nicotine (6C4A.1)</w:t>
      </w:r>
    </w:p>
    <w:p w:rsidR="00A459AA" w:rsidRDefault="00A459AA">
      <w:pPr>
        <w:pStyle w:val="AllowPageChange"/>
      </w:pPr>
    </w:p>
    <w:p w:rsidR="00A459AA" w:rsidRDefault="00E67357">
      <w:pPr>
        <w:pStyle w:val="CategoryTitlePara"/>
      </w:pPr>
      <w:r>
        <w:rPr>
          <w:rStyle w:val="Code2"/>
        </w:rPr>
        <w:lastRenderedPageBreak/>
        <w:t>6C4A.1</w:t>
      </w:r>
      <w:r>
        <w:tab/>
      </w:r>
      <w:r>
        <w:rPr>
          <w:rStyle w:val="CategoryTitle2"/>
        </w:rPr>
        <w:t>Harmful pattern of use of nicotine</w:t>
      </w:r>
    </w:p>
    <w:p w:rsidR="00A459AA" w:rsidRDefault="00E67357">
      <w:pPr>
        <w:pStyle w:val="CategoryDefinition"/>
      </w:pPr>
      <w:r>
        <w:t>A pattern of nicotine use that has caused damage to a person’s physical or mental health. The pattern of nicotine use is evident over a period of at least 12 months if substance use is episodic or at least one month if use is continuous (i.e., daily or almost daily). Harm to health of the individual occurs due to one or more of the following: (1) direct or secondary toxic effects on body organs and systems; or (2) a harmful route of administration.</w:t>
      </w:r>
    </w:p>
    <w:p w:rsidR="00A459AA" w:rsidRDefault="00E67357">
      <w:pPr>
        <w:pStyle w:val="ListTypePropertyFirstLine"/>
      </w:pPr>
      <w:r>
        <w:rPr>
          <w:rStyle w:val="ListTypePropertyTitle"/>
        </w:rPr>
        <w:t>Exclusions:</w:t>
      </w:r>
      <w:r>
        <w:tab/>
      </w:r>
      <w:r>
        <w:rPr>
          <w:rStyle w:val="ListTypePropertyFirstItem"/>
        </w:rPr>
        <w:t>Nicotine dependence (6C4A.2)</w:t>
      </w:r>
    </w:p>
    <w:p w:rsidR="00A459AA" w:rsidRDefault="00E67357">
      <w:pPr>
        <w:pStyle w:val="ListTypeProperty"/>
      </w:pPr>
      <w:r>
        <w:t>Single episode of harmful use of nicotine (6C4A.0)</w:t>
      </w:r>
    </w:p>
    <w:p w:rsidR="00A459AA" w:rsidRDefault="00A459AA">
      <w:pPr>
        <w:pStyle w:val="AllowPageChange"/>
      </w:pPr>
    </w:p>
    <w:p w:rsidR="00A459AA" w:rsidRDefault="00E67357">
      <w:pPr>
        <w:pStyle w:val="CategoryTitlePara"/>
      </w:pPr>
      <w:r>
        <w:rPr>
          <w:rStyle w:val="Code3"/>
        </w:rPr>
        <w:t>6C4A.10</w:t>
      </w:r>
      <w:r>
        <w:tab/>
      </w:r>
      <w:r>
        <w:rPr>
          <w:rStyle w:val="CategoryTitle3"/>
        </w:rPr>
        <w:t>Harmful pattern of use of nicotine, episodic</w:t>
      </w:r>
    </w:p>
    <w:p w:rsidR="00A459AA" w:rsidRDefault="00E67357">
      <w:pPr>
        <w:pStyle w:val="CategoryDefinition"/>
      </w:pPr>
      <w:r>
        <w:t>A pattern of episodic or intermittent nicotine use that has caused damage to a person’s physical or mental health. The pattern of episodic nicotine use is evident over a period of at least 12 months. Harm to health of the individual occurs due to one or more of the following: (1) direct or secondary toxic effects on body organs and systems; or (2) a harmful route of administration.</w:t>
      </w:r>
    </w:p>
    <w:p w:rsidR="00A459AA" w:rsidRDefault="00E67357">
      <w:pPr>
        <w:pStyle w:val="ListTypePropertyFirstLine"/>
      </w:pPr>
      <w:r>
        <w:rPr>
          <w:rStyle w:val="ListTypePropertyTitle"/>
        </w:rPr>
        <w:t>Exclusions:</w:t>
      </w:r>
      <w:r>
        <w:tab/>
      </w:r>
      <w:r>
        <w:rPr>
          <w:rStyle w:val="ListTypePropertyFirstItem"/>
        </w:rPr>
        <w:t>Single episode of harmful use of nicotine (6C4A.0)</w:t>
      </w:r>
    </w:p>
    <w:p w:rsidR="00A459AA" w:rsidRDefault="00E67357">
      <w:pPr>
        <w:pStyle w:val="ListTypeProperty"/>
      </w:pPr>
      <w:r>
        <w:t>Nicotine dependence (6C4A.2)</w:t>
      </w:r>
    </w:p>
    <w:p w:rsidR="00A459AA" w:rsidRDefault="00A459AA">
      <w:pPr>
        <w:pStyle w:val="AllowPageChange"/>
      </w:pPr>
    </w:p>
    <w:p w:rsidR="00A459AA" w:rsidRDefault="00E67357">
      <w:pPr>
        <w:pStyle w:val="CategoryTitlePara"/>
      </w:pPr>
      <w:r>
        <w:rPr>
          <w:rStyle w:val="Code3"/>
        </w:rPr>
        <w:t>6C4A.11</w:t>
      </w:r>
      <w:r>
        <w:tab/>
      </w:r>
      <w:r>
        <w:rPr>
          <w:rStyle w:val="CategoryTitle3"/>
        </w:rPr>
        <w:t>Harmful pattern of use of nicotine, continuous</w:t>
      </w:r>
    </w:p>
    <w:p w:rsidR="00A459AA" w:rsidRDefault="00E67357">
      <w:pPr>
        <w:pStyle w:val="CategoryDefinition"/>
      </w:pPr>
      <w:r>
        <w:t>A pattern of continuous (daily or almost daily) nicotine use that has caused damage to a person’s physical or mental health. The pattern of continuous nicotine use is evident over a period of at least one month. Harm to health of the individual occurs due to one or more of the following: (1) direct or secondary toxic effects on body organs and systems; or (2) a harmful route of administration.</w:t>
      </w:r>
    </w:p>
    <w:p w:rsidR="00A459AA" w:rsidRDefault="00E67357">
      <w:pPr>
        <w:pStyle w:val="ListTypePropertyFirstLine"/>
      </w:pPr>
      <w:r>
        <w:rPr>
          <w:rStyle w:val="ListTypePropertyTitle"/>
        </w:rPr>
        <w:t>Exclusions:</w:t>
      </w:r>
      <w:r>
        <w:tab/>
      </w:r>
      <w:r>
        <w:rPr>
          <w:rStyle w:val="ListTypePropertyFirstItem"/>
        </w:rPr>
        <w:t>Single episode of harmful use of nicotine (6C4A.0)</w:t>
      </w:r>
    </w:p>
    <w:p w:rsidR="00A459AA" w:rsidRDefault="00E67357">
      <w:pPr>
        <w:pStyle w:val="ListTypeProperty"/>
      </w:pPr>
      <w:r>
        <w:t>Nicotine dependence (6C4A.2)</w:t>
      </w:r>
    </w:p>
    <w:p w:rsidR="00A459AA" w:rsidRDefault="00A459AA">
      <w:pPr>
        <w:pStyle w:val="AllowPageChange"/>
      </w:pPr>
    </w:p>
    <w:p w:rsidR="00A459AA" w:rsidRDefault="00E67357">
      <w:pPr>
        <w:pStyle w:val="CategoryTitlePara"/>
      </w:pPr>
      <w:r>
        <w:rPr>
          <w:rStyle w:val="Code3"/>
        </w:rPr>
        <w:t>6C4A.1Z</w:t>
      </w:r>
      <w:r>
        <w:tab/>
      </w:r>
      <w:r>
        <w:rPr>
          <w:rStyle w:val="CategoryTitle3"/>
        </w:rPr>
        <w:t>Harmful pattern of use of nicotine, unspecified</w:t>
      </w:r>
    </w:p>
    <w:p w:rsidR="00A459AA" w:rsidRDefault="00A459AA">
      <w:pPr>
        <w:pStyle w:val="AllowPageChange"/>
      </w:pPr>
    </w:p>
    <w:p w:rsidR="00A459AA" w:rsidRDefault="00E67357">
      <w:pPr>
        <w:pStyle w:val="CategoryTitlePara"/>
      </w:pPr>
      <w:r>
        <w:rPr>
          <w:rStyle w:val="Code2"/>
        </w:rPr>
        <w:t>6C4A.2</w:t>
      </w:r>
      <w:r>
        <w:tab/>
      </w:r>
      <w:r>
        <w:rPr>
          <w:rStyle w:val="CategoryTitle2"/>
        </w:rPr>
        <w:t>Nicotine dependence</w:t>
      </w:r>
    </w:p>
    <w:p w:rsidR="00A459AA" w:rsidRDefault="00E67357">
      <w:pPr>
        <w:pStyle w:val="CategoryDefinition"/>
      </w:pPr>
      <w:r>
        <w:t>Nicotine dependence is a disorder of regulation of nicotine use arising from repeated or continuous use of nicotine. The characteristic feature is a strong internal drive to use nicotine, which is manifested by impaired ability to control use, increasing priority given to use over other activities and persistence of use despite harm or negative consequences. These experiences are often accompanied by a subjective sensation of urge or craving to use nicotine. Physiological features of dependence may also be present, including tolerance to the effects of nicotine, withdrawal symptoms following cessation or reduction in use of nicotine, or repeated use of nicotine or pharmacologically similar substances to prevent or alleviate withdrawal symptoms. The features of dependence are usually evident over a period of at least 12 months.</w:t>
      </w:r>
    </w:p>
    <w:p w:rsidR="00A459AA" w:rsidRDefault="00E67357">
      <w:pPr>
        <w:pStyle w:val="ListTypePropertyFirstLine"/>
      </w:pPr>
      <w:r>
        <w:rPr>
          <w:rStyle w:val="ListTypePropertyTitle"/>
        </w:rPr>
        <w:t>Exclusions:</w:t>
      </w:r>
      <w:r>
        <w:tab/>
      </w:r>
      <w:r>
        <w:rPr>
          <w:rStyle w:val="ListTypePropertyFirstItem"/>
        </w:rPr>
        <w:t>Single episode of harmful use of nicotine (6C4A.0)</w:t>
      </w:r>
    </w:p>
    <w:p w:rsidR="00A459AA" w:rsidRDefault="00E67357">
      <w:pPr>
        <w:pStyle w:val="ListTypeProperty"/>
      </w:pPr>
      <w:r>
        <w:t>Harmful pattern of use of nicotine (6C4A.1)</w:t>
      </w:r>
    </w:p>
    <w:p w:rsidR="00A459AA" w:rsidRDefault="00A459AA">
      <w:pPr>
        <w:pStyle w:val="AllowPageChange"/>
      </w:pPr>
    </w:p>
    <w:p w:rsidR="00A459AA" w:rsidRDefault="00E67357">
      <w:pPr>
        <w:pStyle w:val="CategoryTitlePara"/>
      </w:pPr>
      <w:r>
        <w:rPr>
          <w:rStyle w:val="Code3"/>
        </w:rPr>
        <w:t>6C4A.20</w:t>
      </w:r>
      <w:r>
        <w:tab/>
      </w:r>
      <w:r>
        <w:rPr>
          <w:rStyle w:val="CategoryTitle3"/>
        </w:rPr>
        <w:t>Nicotine dependence, current use</w:t>
      </w:r>
    </w:p>
    <w:p w:rsidR="00A459AA" w:rsidRDefault="00E67357">
      <w:pPr>
        <w:pStyle w:val="CategoryDefinition"/>
      </w:pPr>
      <w:r>
        <w:t>Current nicotine dependence with nicotine use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nicotine (6C4A.0)</w:t>
      </w:r>
    </w:p>
    <w:p w:rsidR="00A459AA" w:rsidRDefault="00E67357">
      <w:pPr>
        <w:pStyle w:val="ListTypeProperty"/>
      </w:pPr>
      <w:r>
        <w:t>Harmful pattern of use of nicotine (6C4A.1)</w:t>
      </w:r>
    </w:p>
    <w:p w:rsidR="00A459AA" w:rsidRDefault="00A459AA">
      <w:pPr>
        <w:pStyle w:val="AllowPageChange"/>
      </w:pPr>
    </w:p>
    <w:p w:rsidR="00A459AA" w:rsidRDefault="00E67357">
      <w:pPr>
        <w:pStyle w:val="CategoryTitlePara"/>
      </w:pPr>
      <w:r>
        <w:rPr>
          <w:rStyle w:val="Code3"/>
        </w:rPr>
        <w:lastRenderedPageBreak/>
        <w:t>6C4A.21</w:t>
      </w:r>
      <w:r>
        <w:tab/>
      </w:r>
      <w:r>
        <w:rPr>
          <w:rStyle w:val="CategoryTitle3"/>
        </w:rPr>
        <w:t>Nicotine dependence, early full remission</w:t>
      </w:r>
    </w:p>
    <w:p w:rsidR="00A459AA" w:rsidRDefault="00E67357">
      <w:pPr>
        <w:pStyle w:val="CategoryDefinition"/>
      </w:pPr>
      <w:r>
        <w:t>After a diagnosis of nicotine dependence, and often following a treatment episode or other intervention (including self-help intervention), the individual has been abstinent from nicotine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nicotine (6C4A.0)</w:t>
      </w:r>
    </w:p>
    <w:p w:rsidR="00A459AA" w:rsidRDefault="00E67357">
      <w:pPr>
        <w:pStyle w:val="ListTypeProperty"/>
      </w:pPr>
      <w:r>
        <w:t>Harmful pattern of use of nicotine (6C4A.1)</w:t>
      </w:r>
    </w:p>
    <w:p w:rsidR="00A459AA" w:rsidRDefault="00A459AA">
      <w:pPr>
        <w:pStyle w:val="AllowPageChange"/>
      </w:pPr>
    </w:p>
    <w:p w:rsidR="00A459AA" w:rsidRDefault="00E67357">
      <w:pPr>
        <w:pStyle w:val="CategoryTitlePara"/>
      </w:pPr>
      <w:r>
        <w:rPr>
          <w:rStyle w:val="Code3"/>
        </w:rPr>
        <w:t>6C4A.22</w:t>
      </w:r>
      <w:r>
        <w:tab/>
      </w:r>
      <w:r>
        <w:rPr>
          <w:rStyle w:val="CategoryTitle3"/>
        </w:rPr>
        <w:t>Nicotine dependence, sustained partial remission</w:t>
      </w:r>
    </w:p>
    <w:p w:rsidR="00A459AA" w:rsidRDefault="00E67357">
      <w:pPr>
        <w:pStyle w:val="CategoryDefinition"/>
      </w:pPr>
      <w:r>
        <w:t>After a diagnosis of nicotine dependence, and often following a treatment episode or other intervention (including self-help intervention), there is a significant reduction in nicotine consumption for more than 12 months, such that even though intermittent or continuing nicotine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nicotine (6C4A.0)</w:t>
      </w:r>
    </w:p>
    <w:p w:rsidR="00A459AA" w:rsidRDefault="00E67357">
      <w:pPr>
        <w:pStyle w:val="ListTypeProperty"/>
      </w:pPr>
      <w:r>
        <w:t>Harmful pattern of use of nicotine (6C4A.1)</w:t>
      </w:r>
    </w:p>
    <w:p w:rsidR="00A459AA" w:rsidRDefault="00A459AA">
      <w:pPr>
        <w:pStyle w:val="AllowPageChange"/>
      </w:pPr>
    </w:p>
    <w:p w:rsidR="00A459AA" w:rsidRDefault="00E67357">
      <w:pPr>
        <w:pStyle w:val="CategoryTitlePara"/>
      </w:pPr>
      <w:r>
        <w:rPr>
          <w:rStyle w:val="Code3"/>
        </w:rPr>
        <w:t>6C4A.23</w:t>
      </w:r>
      <w:r>
        <w:tab/>
      </w:r>
      <w:r>
        <w:rPr>
          <w:rStyle w:val="CategoryTitle3"/>
        </w:rPr>
        <w:t>Nicotine dependence, sustained full remission</w:t>
      </w:r>
    </w:p>
    <w:p w:rsidR="00A459AA" w:rsidRDefault="00E67357">
      <w:pPr>
        <w:pStyle w:val="CategoryDefinition"/>
      </w:pPr>
      <w:r>
        <w:t>After a diagnosis of nicotine dependence, and often following a treatment episode or other intervention (including self-intervention), the person has been abstinent from nicotine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nicotine (6C4A.0)</w:t>
      </w:r>
    </w:p>
    <w:p w:rsidR="00A459AA" w:rsidRDefault="00E67357">
      <w:pPr>
        <w:pStyle w:val="ListTypeProperty"/>
      </w:pPr>
      <w:r>
        <w:t>Harmful pattern of use of nicotine (6C4A.1)</w:t>
      </w:r>
    </w:p>
    <w:p w:rsidR="00A459AA" w:rsidRDefault="00A459AA">
      <w:pPr>
        <w:pStyle w:val="AllowPageChange"/>
      </w:pPr>
    </w:p>
    <w:p w:rsidR="00A459AA" w:rsidRDefault="00E67357">
      <w:pPr>
        <w:pStyle w:val="CategoryTitlePara"/>
      </w:pPr>
      <w:r>
        <w:rPr>
          <w:rStyle w:val="Code3"/>
        </w:rPr>
        <w:t>6C4A.2Z</w:t>
      </w:r>
      <w:r>
        <w:tab/>
      </w:r>
      <w:r>
        <w:rPr>
          <w:rStyle w:val="CategoryTitle3"/>
        </w:rPr>
        <w:t>Nicotine dependence, unspecified</w:t>
      </w:r>
    </w:p>
    <w:p w:rsidR="00A459AA" w:rsidRDefault="00A459AA">
      <w:pPr>
        <w:pStyle w:val="AllowPageChange"/>
      </w:pPr>
    </w:p>
    <w:p w:rsidR="00A459AA" w:rsidRDefault="00E67357">
      <w:pPr>
        <w:pStyle w:val="CategoryTitlePara"/>
      </w:pPr>
      <w:r>
        <w:rPr>
          <w:rStyle w:val="Code2"/>
        </w:rPr>
        <w:t>6C4A.3</w:t>
      </w:r>
      <w:r>
        <w:tab/>
      </w:r>
      <w:r>
        <w:rPr>
          <w:rStyle w:val="CategoryTitle2"/>
        </w:rPr>
        <w:t>Nicotine intoxication</w:t>
      </w:r>
    </w:p>
    <w:p w:rsidR="00A459AA" w:rsidRDefault="00E67357">
      <w:pPr>
        <w:pStyle w:val="CategoryDefinition"/>
      </w:pPr>
      <w:r>
        <w:t>Nicotine intoxication is a clinically significant transient condition that develops during or shortly after the consumption of nicotine that is characterized by disturbances in consciousness, cognition, perception, affect, behaviour, or coordination. These disturbances are caused by the known pharmacological effects of nicotine and their intensity is closely related to the amount of nicotine consumed. They are time-limited and abate as nicotine is cleared from the body. Presenting features may include restlessness, psychomotor agitation, anxiety, cold sweats, headache, insomnia, palpitations, paresthesias, nausea or vomiting, abdominal cramps, confusion, bizarre dreams, burning sensations in the mouth, and salivation. In rare instances, paranoid ideation, perceptual disturbances, convulsions or coma and may occur. Nicotine intoxication occurs most commonly in naïve (non-tolerant) users or among those taking higher than accustomed doses.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Inclusions:</w:t>
      </w:r>
      <w:r>
        <w:tab/>
      </w:r>
      <w:r>
        <w:rPr>
          <w:rStyle w:val="ListTypePropertyFirstItem"/>
        </w:rPr>
        <w:t>"Bad trips" (nicotine)</w:t>
      </w:r>
    </w:p>
    <w:p w:rsidR="00A459AA" w:rsidRDefault="00E67357">
      <w:pPr>
        <w:pStyle w:val="ListTypePropertyFirstLine"/>
      </w:pPr>
      <w:r>
        <w:rPr>
          <w:rStyle w:val="ListTypePropertyTitle"/>
        </w:rPr>
        <w:t>Exclusions:</w:t>
      </w:r>
      <w:r>
        <w:tab/>
      </w:r>
      <w:r>
        <w:rPr>
          <w:rStyle w:val="ListTypePropertyFirstItem"/>
        </w:rPr>
        <w:t>intoxication meaning poisoning (NE61)</w:t>
      </w:r>
    </w:p>
    <w:p w:rsidR="00A459AA" w:rsidRDefault="00E67357">
      <w:pPr>
        <w:pStyle w:val="ListTypeProperty"/>
      </w:pPr>
      <w:r>
        <w:t>Possession trance disorder (6B63)</w:t>
      </w:r>
    </w:p>
    <w:p w:rsidR="00A459AA" w:rsidRDefault="00A459AA">
      <w:pPr>
        <w:pStyle w:val="AllowPageChange"/>
      </w:pPr>
    </w:p>
    <w:p w:rsidR="00A459AA" w:rsidRDefault="00E67357">
      <w:pPr>
        <w:pStyle w:val="CategoryTitlePara"/>
      </w:pPr>
      <w:r>
        <w:rPr>
          <w:rStyle w:val="Code2"/>
        </w:rPr>
        <w:lastRenderedPageBreak/>
        <w:t>6C4A.4</w:t>
      </w:r>
      <w:r>
        <w:tab/>
      </w:r>
      <w:r>
        <w:rPr>
          <w:rStyle w:val="CategoryTitle2"/>
        </w:rPr>
        <w:t>Nicotine withdrawal</w:t>
      </w:r>
    </w:p>
    <w:p w:rsidR="00A459AA" w:rsidRDefault="00E67357">
      <w:pPr>
        <w:pStyle w:val="CategoryDefinition"/>
      </w:pPr>
      <w:r>
        <w:t>Nicotine withdrawal is a clinically significant cluster of symptoms, behaviours and/or physiological features, varying in degree of severity and duration, that occurs upon cessation or reduction of use of nicotine (typically used as a constituent of tobacco) in individuals who have developed Nicotine dependence or have used nicotine for a prolonged period or in large amounts. Presenting features of Nicotine withdrawal may include dysphoric or depressed mood, insomnia, irritability, frustration, anger, anxiety, difficulty concentrating, restlessness, bradycardia, increased appetite, and weight gain and craving for tobacco (or other nicotine-containing products). Other physical symptoms may include increased cough and mouth ulceration.</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6C4A.Y</w:t>
      </w:r>
      <w:r>
        <w:tab/>
      </w:r>
      <w:r>
        <w:rPr>
          <w:rStyle w:val="CategoryTitle2"/>
        </w:rPr>
        <w:t>Other specified disorders due to use of nicotine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6C4A.Z</w:t>
      </w:r>
      <w:r>
        <w:tab/>
      </w:r>
      <w:r>
        <w:rPr>
          <w:rStyle w:val="CategoryTitle2"/>
        </w:rPr>
        <w:t>Disorders due to use of nicotine,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t xml:space="preserve">  6C4</w:t>
      </w:r>
      <w:proofErr w:type="gramStart"/>
      <w:r>
        <w:rPr>
          <w:rStyle w:val="Code1"/>
        </w:rPr>
        <w:t xml:space="preserve">B  </w:t>
      </w:r>
      <w:r>
        <w:tab/>
      </w:r>
      <w:proofErr w:type="gramEnd"/>
      <w:r>
        <w:rPr>
          <w:rStyle w:val="CategoryTitle1"/>
        </w:rPr>
        <w:t>Disorders due to use of volatile inhalants</w:t>
      </w:r>
    </w:p>
    <w:p w:rsidR="00A459AA" w:rsidRDefault="00E67357">
      <w:pPr>
        <w:pStyle w:val="CategoryDefinition"/>
      </w:pPr>
      <w:r>
        <w:t>Disorders due to use of volatile inhalants are characterised by the pattern and consequences of volatile inhalant use. In addition to Volatile inhalant intoxication, volatile inhalants have dependence-inducing properties, resulting in Volatile inhalant dependence in some people and Volatile inhalant withdrawal when use is reduced or discontinued. Volatile inhalants are implicated in a wide range of harms affecting most organs and systems of the body, which may be classified as Single episode of harmful use of volatile inhalants and Harmful pattern of use of volatile inhalants. Harm to others resulting from behaviour during Volatile inhalant intoxication is included in the definitions of Harmful use of volatile inhalants. Several volatile inhalant-induced mental disorders are recognised.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6C4B.0</w:t>
      </w:r>
      <w:r>
        <w:tab/>
      </w:r>
      <w:r>
        <w:rPr>
          <w:rStyle w:val="CategoryTitle2"/>
        </w:rPr>
        <w:t>Single episode of harmful use of volatile inhalants</w:t>
      </w:r>
    </w:p>
    <w:p w:rsidR="00A459AA" w:rsidRDefault="00E67357">
      <w:pPr>
        <w:pStyle w:val="CategoryDefinition"/>
      </w:pPr>
      <w:r>
        <w:t>A single episode of volatile inhalant use or unintentional exposure (e.g., occupational exposure)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volatile inhalant intoxication on the part of the person to whom the diagnosis of single episode of harmful use applies. This diagnosis should not be made if the harm is attributed to a known pattern of volatile inhalant use.</w:t>
      </w:r>
    </w:p>
    <w:p w:rsidR="00A459AA" w:rsidRDefault="00E67357">
      <w:pPr>
        <w:pStyle w:val="ListTypePropertyFirstLine"/>
      </w:pPr>
      <w:r>
        <w:rPr>
          <w:rStyle w:val="ListTypePropertyTitle"/>
        </w:rPr>
        <w:t>Exclusions:</w:t>
      </w:r>
      <w:r>
        <w:tab/>
      </w:r>
      <w:r>
        <w:rPr>
          <w:rStyle w:val="ListTypePropertyFirstItem"/>
        </w:rPr>
        <w:t>Harmful pattern of use of volatile inhalants (6C4B.1)</w:t>
      </w:r>
    </w:p>
    <w:p w:rsidR="00A459AA" w:rsidRDefault="00E67357">
      <w:pPr>
        <w:pStyle w:val="ListTypeProperty"/>
      </w:pPr>
      <w:r>
        <w:t>Volatile inhalant dependence (6C4B.2)</w:t>
      </w:r>
    </w:p>
    <w:p w:rsidR="00A459AA" w:rsidRDefault="00A459AA">
      <w:pPr>
        <w:pStyle w:val="AllowPageChange"/>
      </w:pPr>
    </w:p>
    <w:p w:rsidR="00A459AA" w:rsidRDefault="00E67357">
      <w:pPr>
        <w:pStyle w:val="CategoryTitlePara"/>
      </w:pPr>
      <w:r>
        <w:rPr>
          <w:rStyle w:val="Code2"/>
        </w:rPr>
        <w:lastRenderedPageBreak/>
        <w:t>6C4B.1</w:t>
      </w:r>
      <w:r>
        <w:tab/>
      </w:r>
      <w:r>
        <w:rPr>
          <w:rStyle w:val="CategoryTitle2"/>
        </w:rPr>
        <w:t>Harmful pattern of use of volatile inhalants</w:t>
      </w:r>
    </w:p>
    <w:p w:rsidR="00A459AA" w:rsidRDefault="00E67357">
      <w:pPr>
        <w:pStyle w:val="CategoryDefinition"/>
      </w:pPr>
      <w:r>
        <w:t>A pattern of volatile inhalant use of that has caused damage to a person’s physical or mental health. The pattern of volatile inhalant use is evident over a period of at least 12 months if substance use is episodic or at least one month if use is continuous (i.e., daily or almost daily). Harm to health of the individual occurs due to one or more of the following: (1) behaviour related to intoxication; (1) direct or secondary toxic effects on body organs and systems; or (2) a harmful route of administration. Harm to health of others includes any form of physical harm, including trauma, or mental disorder that is directly attributable to behaviour related to volatile inhalant intoxication on the part of the person to whom the diagnosis of Harmful pattern of use of volatile inhalants applies.</w:t>
      </w:r>
    </w:p>
    <w:p w:rsidR="00A459AA" w:rsidRDefault="00E67357">
      <w:pPr>
        <w:pStyle w:val="ListTypePropertyFirstLine"/>
      </w:pPr>
      <w:r>
        <w:rPr>
          <w:rStyle w:val="ListTypePropertyTitle"/>
        </w:rPr>
        <w:t>Exclusions:</w:t>
      </w:r>
      <w:r>
        <w:tab/>
      </w:r>
      <w:r>
        <w:rPr>
          <w:rStyle w:val="ListTypePropertyFirstItem"/>
        </w:rPr>
        <w:t>Volatile inhalant dependence (6C4B.2)</w:t>
      </w:r>
    </w:p>
    <w:p w:rsidR="00A459AA" w:rsidRDefault="00E67357">
      <w:pPr>
        <w:pStyle w:val="ListTypeProperty"/>
      </w:pPr>
      <w:r>
        <w:t>Single episode of harmful use of volatile inhalants (6C4B.0)</w:t>
      </w:r>
    </w:p>
    <w:p w:rsidR="00A459AA" w:rsidRDefault="00A459AA">
      <w:pPr>
        <w:pStyle w:val="AllowPageChange"/>
      </w:pPr>
    </w:p>
    <w:p w:rsidR="00A459AA" w:rsidRDefault="00E67357">
      <w:pPr>
        <w:pStyle w:val="CategoryTitlePara"/>
      </w:pPr>
      <w:r>
        <w:rPr>
          <w:rStyle w:val="Code3"/>
        </w:rPr>
        <w:t>6C4B.10</w:t>
      </w:r>
      <w:r>
        <w:tab/>
      </w:r>
      <w:r>
        <w:rPr>
          <w:rStyle w:val="CategoryTitle3"/>
        </w:rPr>
        <w:t>Harmful pattern of use of volatile inhalants, episodic</w:t>
      </w:r>
    </w:p>
    <w:p w:rsidR="00A459AA" w:rsidRDefault="00E67357">
      <w:pPr>
        <w:pStyle w:val="CategoryDefinition"/>
      </w:pPr>
      <w:r>
        <w:t>A pattern of episodic or intermittent volatile inhalant use that has caused damage to a person’s physical or mental health or has resulted in behaviour leading to harm to the health of others. The pattern of episodic volatile inhalant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volatile inhalant intoxication on the part of the person to whom the diagnosis of Harmful pattern of use of volatile inhalants applies.</w:t>
      </w:r>
    </w:p>
    <w:p w:rsidR="00A459AA" w:rsidRDefault="00E67357">
      <w:pPr>
        <w:pStyle w:val="ListTypePropertyFirstLine"/>
      </w:pPr>
      <w:r>
        <w:rPr>
          <w:rStyle w:val="ListTypePropertyTitle"/>
        </w:rPr>
        <w:t>Exclusions:</w:t>
      </w:r>
      <w:r>
        <w:tab/>
      </w:r>
      <w:r>
        <w:rPr>
          <w:rStyle w:val="ListTypePropertyFirstItem"/>
        </w:rPr>
        <w:t>Single episode of harmful use of volatile inhalants (6C4B.0)</w:t>
      </w:r>
    </w:p>
    <w:p w:rsidR="00A459AA" w:rsidRDefault="00E67357">
      <w:pPr>
        <w:pStyle w:val="ListTypeProperty"/>
      </w:pPr>
      <w:r>
        <w:t>Volatile inhalant dependence (6C4B.2)</w:t>
      </w:r>
    </w:p>
    <w:p w:rsidR="00A459AA" w:rsidRDefault="00A459AA">
      <w:pPr>
        <w:pStyle w:val="AllowPageChange"/>
      </w:pPr>
    </w:p>
    <w:p w:rsidR="00A459AA" w:rsidRDefault="00E67357">
      <w:pPr>
        <w:pStyle w:val="CategoryTitlePara"/>
      </w:pPr>
      <w:r>
        <w:rPr>
          <w:rStyle w:val="Code3"/>
        </w:rPr>
        <w:t>6C4B.11</w:t>
      </w:r>
      <w:r>
        <w:tab/>
      </w:r>
      <w:r>
        <w:rPr>
          <w:rStyle w:val="CategoryTitle3"/>
        </w:rPr>
        <w:t>Harmful pattern of use of volatile inhalants, continuous</w:t>
      </w:r>
    </w:p>
    <w:p w:rsidR="00A459AA" w:rsidRDefault="00E67357">
      <w:pPr>
        <w:pStyle w:val="CategoryDefinition"/>
      </w:pPr>
      <w:r>
        <w:t>A pattern of continuous (daily or almost daily) volatile inhalant use that has caused damage to a person’s physical or mental health or has resulted in behaviour leading to harm to the health of others. The pattern of continuous volatile inhalant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volatile inhalant intoxication on the part of the person to whom the diagnosis of Harmful pattern of use of volatile inhalants applies.</w:t>
      </w:r>
    </w:p>
    <w:p w:rsidR="00A459AA" w:rsidRDefault="00E67357">
      <w:pPr>
        <w:pStyle w:val="ListTypePropertyFirstLine"/>
      </w:pPr>
      <w:r>
        <w:rPr>
          <w:rStyle w:val="ListTypePropertyTitle"/>
        </w:rPr>
        <w:t>Exclusions:</w:t>
      </w:r>
      <w:r>
        <w:tab/>
      </w:r>
      <w:r>
        <w:rPr>
          <w:rStyle w:val="ListTypePropertyFirstItem"/>
        </w:rPr>
        <w:t>Single episode of harmful use of volatile inhalants (6C4B.0)</w:t>
      </w:r>
    </w:p>
    <w:p w:rsidR="00A459AA" w:rsidRDefault="00E67357">
      <w:pPr>
        <w:pStyle w:val="ListTypeProperty"/>
      </w:pPr>
      <w:r>
        <w:t>Volatile inhalant dependence (6C4B.2)</w:t>
      </w:r>
    </w:p>
    <w:p w:rsidR="00A459AA" w:rsidRDefault="00A459AA">
      <w:pPr>
        <w:pStyle w:val="AllowPageChange"/>
      </w:pPr>
    </w:p>
    <w:p w:rsidR="00A459AA" w:rsidRDefault="00E67357">
      <w:pPr>
        <w:pStyle w:val="CategoryTitlePara"/>
      </w:pPr>
      <w:r>
        <w:rPr>
          <w:rStyle w:val="Code3"/>
        </w:rPr>
        <w:t>6C4B.1Z</w:t>
      </w:r>
      <w:r>
        <w:tab/>
      </w:r>
      <w:r>
        <w:rPr>
          <w:rStyle w:val="CategoryTitle3"/>
        </w:rPr>
        <w:t>Harmful pattern of use of volatile inhalants, unspecified</w:t>
      </w:r>
    </w:p>
    <w:p w:rsidR="00A459AA" w:rsidRDefault="00A459AA">
      <w:pPr>
        <w:pStyle w:val="AllowPageChange"/>
      </w:pPr>
    </w:p>
    <w:p w:rsidR="00A459AA" w:rsidRDefault="00E67357">
      <w:pPr>
        <w:pStyle w:val="CategoryTitlePara"/>
      </w:pPr>
      <w:r>
        <w:rPr>
          <w:rStyle w:val="Code2"/>
        </w:rPr>
        <w:lastRenderedPageBreak/>
        <w:t>6C4B.2</w:t>
      </w:r>
      <w:r>
        <w:tab/>
      </w:r>
      <w:r>
        <w:rPr>
          <w:rStyle w:val="CategoryTitle2"/>
        </w:rPr>
        <w:t>Volatile inhalant dependence</w:t>
      </w:r>
    </w:p>
    <w:p w:rsidR="00A459AA" w:rsidRDefault="00E67357">
      <w:pPr>
        <w:pStyle w:val="CategoryDefinition"/>
      </w:pPr>
      <w:r>
        <w:t xml:space="preserve">Volatile inhalant dependence is a disorder of regulation of volatile inhalant use arising from repeated or continuous use of volatile inhalants. The characteristic feature is a strong internal drive to use volatile inhalants, which is manifested by impaired ability to control use, increasing priority given to use over other activities and persistence of use despite harm or negative consequences. These experiences are often accompanied by a subjective sensation of urge or craving to use volatile inhalants. Physiological features of dependence may also be present, including tolerance to the effects of volatile inhalants, withdrawal symptoms following cessation or reduction in use of volatile inhalants, or repeated use of volatile inhalants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volatile inhalant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volatile inhalants (6C4B.0)</w:t>
      </w:r>
    </w:p>
    <w:p w:rsidR="00A459AA" w:rsidRDefault="00E67357">
      <w:pPr>
        <w:pStyle w:val="ListTypeProperty"/>
      </w:pPr>
      <w:r>
        <w:t>Harmful pattern of use of volatile inhalants (6C4B.1)</w:t>
      </w:r>
    </w:p>
    <w:p w:rsidR="00A459AA" w:rsidRDefault="00A459AA">
      <w:pPr>
        <w:pStyle w:val="AllowPageChange"/>
      </w:pPr>
    </w:p>
    <w:p w:rsidR="00A459AA" w:rsidRDefault="00E67357">
      <w:pPr>
        <w:pStyle w:val="CategoryTitlePara"/>
      </w:pPr>
      <w:r>
        <w:rPr>
          <w:rStyle w:val="Code3"/>
        </w:rPr>
        <w:t>6C4B.20</w:t>
      </w:r>
      <w:r>
        <w:tab/>
      </w:r>
      <w:r>
        <w:rPr>
          <w:rStyle w:val="CategoryTitle3"/>
        </w:rPr>
        <w:t>Volatile inhalant dependence, current use</w:t>
      </w:r>
    </w:p>
    <w:p w:rsidR="00A459AA" w:rsidRDefault="00E67357">
      <w:pPr>
        <w:pStyle w:val="CategoryDefinition"/>
      </w:pPr>
      <w:r>
        <w:t>Current volatile inhalant dependence with volatile inhalant use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volatile inhalants (6C4B.0)</w:t>
      </w:r>
    </w:p>
    <w:p w:rsidR="00A459AA" w:rsidRDefault="00E67357">
      <w:pPr>
        <w:pStyle w:val="ListTypeProperty"/>
      </w:pPr>
      <w:r>
        <w:t>Harmful pattern of use of volatile inhalants (6C4B.1)</w:t>
      </w:r>
    </w:p>
    <w:p w:rsidR="00A459AA" w:rsidRDefault="00A459AA">
      <w:pPr>
        <w:pStyle w:val="AllowPageChange"/>
      </w:pPr>
    </w:p>
    <w:p w:rsidR="00A459AA" w:rsidRDefault="00E67357">
      <w:pPr>
        <w:pStyle w:val="CategoryTitlePara"/>
      </w:pPr>
      <w:r>
        <w:rPr>
          <w:rStyle w:val="Code3"/>
        </w:rPr>
        <w:t>6C4B.21</w:t>
      </w:r>
      <w:r>
        <w:tab/>
      </w:r>
      <w:r>
        <w:rPr>
          <w:rStyle w:val="CategoryTitle3"/>
        </w:rPr>
        <w:t>Volatile inhalant dependence, early full remission</w:t>
      </w:r>
    </w:p>
    <w:p w:rsidR="00A459AA" w:rsidRDefault="00E67357">
      <w:pPr>
        <w:pStyle w:val="CategoryDefinition"/>
      </w:pPr>
      <w:r>
        <w:t>After a diagnosis of volatile inhalant dependence, and often following a treatment episode or other intervention (including self-help intervention), the individual has been abstinent from volatile inhalants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volatile inhalants (6C4B.0)</w:t>
      </w:r>
    </w:p>
    <w:p w:rsidR="00A459AA" w:rsidRDefault="00E67357">
      <w:pPr>
        <w:pStyle w:val="ListTypeProperty"/>
      </w:pPr>
      <w:r>
        <w:t>Harmful pattern of use of volatile inhalants (6C4B.1)</w:t>
      </w:r>
    </w:p>
    <w:p w:rsidR="00A459AA" w:rsidRDefault="00A459AA">
      <w:pPr>
        <w:pStyle w:val="AllowPageChange"/>
      </w:pPr>
    </w:p>
    <w:p w:rsidR="00A459AA" w:rsidRDefault="00E67357">
      <w:pPr>
        <w:pStyle w:val="CategoryTitlePara"/>
      </w:pPr>
      <w:r>
        <w:rPr>
          <w:rStyle w:val="Code3"/>
        </w:rPr>
        <w:t>6C4B.22</w:t>
      </w:r>
      <w:r>
        <w:tab/>
      </w:r>
      <w:r>
        <w:rPr>
          <w:rStyle w:val="CategoryTitle3"/>
        </w:rPr>
        <w:t>Volatile inhalant dependence, sustained partial remission</w:t>
      </w:r>
    </w:p>
    <w:p w:rsidR="00A459AA" w:rsidRDefault="00E67357">
      <w:pPr>
        <w:pStyle w:val="CategoryDefinition"/>
      </w:pPr>
      <w:r>
        <w:t>After a diagnosis of Volatile inhalant dependence, and often following a treatment episode or other intervention (including self-help intervention), there is a significant reduction in volatile inhalant consumption for more than 12 months, such that even though intermittent or continuing volatile inhalant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volatile inhalants (6C4B.0)</w:t>
      </w:r>
    </w:p>
    <w:p w:rsidR="00A459AA" w:rsidRDefault="00E67357">
      <w:pPr>
        <w:pStyle w:val="ListTypeProperty"/>
      </w:pPr>
      <w:r>
        <w:t>Harmful pattern of use of volatile inhalants (6C4B.1)</w:t>
      </w:r>
    </w:p>
    <w:p w:rsidR="00A459AA" w:rsidRDefault="00A459AA">
      <w:pPr>
        <w:pStyle w:val="AllowPageChange"/>
      </w:pPr>
    </w:p>
    <w:p w:rsidR="00A459AA" w:rsidRDefault="00E67357">
      <w:pPr>
        <w:pStyle w:val="CategoryTitlePara"/>
      </w:pPr>
      <w:r>
        <w:rPr>
          <w:rStyle w:val="Code3"/>
        </w:rPr>
        <w:t>6C4B.23</w:t>
      </w:r>
      <w:r>
        <w:tab/>
      </w:r>
      <w:r>
        <w:rPr>
          <w:rStyle w:val="CategoryTitle3"/>
        </w:rPr>
        <w:t>Volatile inhalant dependence, sustained full remission</w:t>
      </w:r>
    </w:p>
    <w:p w:rsidR="00A459AA" w:rsidRDefault="00E67357">
      <w:pPr>
        <w:pStyle w:val="CategoryDefinition"/>
      </w:pPr>
      <w:r>
        <w:t>After a diagnosis of Volatile inhalant dependence, and often following a treatment episode or other intervention (including self-intervention), the person has been abstinent from volatile inhalants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volatile inhalants (6C4B.0)</w:t>
      </w:r>
    </w:p>
    <w:p w:rsidR="00A459AA" w:rsidRDefault="00E67357">
      <w:pPr>
        <w:pStyle w:val="ListTypeProperty"/>
      </w:pPr>
      <w:r>
        <w:t>Harmful pattern of use of volatile inhalants (6C4B.1)</w:t>
      </w:r>
    </w:p>
    <w:p w:rsidR="00A459AA" w:rsidRDefault="00A459AA">
      <w:pPr>
        <w:pStyle w:val="AllowPageChange"/>
      </w:pPr>
    </w:p>
    <w:p w:rsidR="00A459AA" w:rsidRDefault="00E67357">
      <w:pPr>
        <w:pStyle w:val="CategoryTitlePara"/>
      </w:pPr>
      <w:r>
        <w:rPr>
          <w:rStyle w:val="Code3"/>
        </w:rPr>
        <w:t>6C4B.2Z</w:t>
      </w:r>
      <w:r>
        <w:tab/>
      </w:r>
      <w:r>
        <w:rPr>
          <w:rStyle w:val="CategoryTitle3"/>
        </w:rPr>
        <w:t>Volatile inhalant dependence, unspecified</w:t>
      </w:r>
    </w:p>
    <w:p w:rsidR="00A459AA" w:rsidRDefault="00A459AA">
      <w:pPr>
        <w:pStyle w:val="AllowPageChange"/>
      </w:pPr>
    </w:p>
    <w:p w:rsidR="00A459AA" w:rsidRDefault="00E67357">
      <w:pPr>
        <w:pStyle w:val="CategoryTitlePara"/>
      </w:pPr>
      <w:r>
        <w:rPr>
          <w:rStyle w:val="Code2"/>
        </w:rPr>
        <w:lastRenderedPageBreak/>
        <w:t>6C4B.3</w:t>
      </w:r>
      <w:r>
        <w:tab/>
      </w:r>
      <w:r>
        <w:rPr>
          <w:rStyle w:val="CategoryTitle2"/>
        </w:rPr>
        <w:t>Volatile inhalant intoxication</w:t>
      </w:r>
    </w:p>
    <w:p w:rsidR="00A459AA" w:rsidRDefault="00E67357">
      <w:pPr>
        <w:pStyle w:val="CategoryDefinition"/>
      </w:pPr>
      <w:r>
        <w:t>Volatile inhalant intoxication is a clinically significant transient condition that develops during or shortly after the consumption of a volatile inhalant that is characterized by disturbances in consciousness, cognition, perception, affect, behaviour, or coordination. These disturbances are caused by the known pharmacological effects of volatile inhalants and their intensity is closely related to the amount of volatile inhalant consumed. They are time-limited and abate as the volatile inhalant is cleared from the body. Presenting features may include inappropriate euphoria, impaired judgment, aggression, somnolence, coma, dizziness, tremor, lack of coordination, slurred speech, unsteady gait, lethargy and apathy, psychomotor retardation, and visual disturbance. Muscle weakness and diplopia may occur. Use of volatile inhalants may cause cardiac arrthymias, cardiac arrest, and death. Inhalants containing lead (e.g. some forms of petrol/gasoline) may cause confusion, irritability, coma and seizures.</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Possession trance disorder (6B63)</w:t>
      </w:r>
    </w:p>
    <w:p w:rsidR="00A459AA" w:rsidRDefault="00A459AA">
      <w:pPr>
        <w:pStyle w:val="AllowPageChange"/>
      </w:pPr>
    </w:p>
    <w:p w:rsidR="00A459AA" w:rsidRDefault="00E67357">
      <w:pPr>
        <w:pStyle w:val="CategoryTitlePara"/>
      </w:pPr>
      <w:r>
        <w:rPr>
          <w:rStyle w:val="Code2"/>
        </w:rPr>
        <w:t>6C4B.4</w:t>
      </w:r>
      <w:r>
        <w:tab/>
      </w:r>
      <w:r>
        <w:rPr>
          <w:rStyle w:val="CategoryTitle2"/>
        </w:rPr>
        <w:t>Volatile inhalant withdrawal</w:t>
      </w:r>
    </w:p>
    <w:p w:rsidR="00A459AA" w:rsidRDefault="00E67357">
      <w:pPr>
        <w:pStyle w:val="CategoryDefinition"/>
      </w:pPr>
      <w:r>
        <w:t>Volatile inhalant withdrawal is a clinically significant cluster of symptoms, behaviours and/or physiological features, varying in degree of severity and duration, that occurs upon cessation or reduction of use of volatile inhalants in individuals who have developed Volatile inhalant dependence or have used volatile inhalants for a prolonged period or in large amounts. Presenting features of Volatile inhalant withdrawal may include insomnia, anxiety, irritability, dysphoric mood, shakiness, perspiration, nausea, and transient illusions.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6C4B.5</w:t>
      </w:r>
      <w:r>
        <w:tab/>
      </w:r>
      <w:r>
        <w:rPr>
          <w:rStyle w:val="CategoryTitle2"/>
        </w:rPr>
        <w:t>Volatile inhalant-induced delirium</w:t>
      </w:r>
    </w:p>
    <w:p w:rsidR="00A459AA" w:rsidRDefault="00E67357">
      <w:pPr>
        <w:pStyle w:val="CategoryDefinition"/>
      </w:pPr>
      <w:r>
        <w:t>Volatile inhalant-induced delirium is characterized by an acute state of disturbed attention and awareness with specific features of delirium that develops during or soon after substance intoxication or withdrawal or during the use of volatile inhalants. The amount and duration of volatile inhalant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This category should never be used in primary tabulation. The codes are provided for use as supplementary or additional codes when it is desired to identify the presence of dementia in diseases classified elsewhere.</w:t>
      </w:r>
    </w:p>
    <w:p w:rsidR="00A459AA" w:rsidRDefault="00E67357">
      <w:pPr>
        <w:pStyle w:val="CodingNote"/>
      </w:pPr>
      <w:r>
        <w:t>When dementia is due to multiple aetiologies, code all that apply.</w:t>
      </w:r>
    </w:p>
    <w:p w:rsidR="00A459AA" w:rsidRDefault="00A459AA">
      <w:pPr>
        <w:pStyle w:val="AllowPageChange"/>
      </w:pPr>
    </w:p>
    <w:p w:rsidR="00A459AA" w:rsidRDefault="00E67357">
      <w:pPr>
        <w:pStyle w:val="CategoryTitlePara"/>
      </w:pPr>
      <w:r>
        <w:rPr>
          <w:rStyle w:val="Code2"/>
        </w:rPr>
        <w:lastRenderedPageBreak/>
        <w:t>6C4B.6</w:t>
      </w:r>
      <w:r>
        <w:tab/>
      </w:r>
      <w:r>
        <w:rPr>
          <w:rStyle w:val="CategoryTitle2"/>
        </w:rPr>
        <w:t>Volatile inhalant-induced psychotic disorder</w:t>
      </w:r>
    </w:p>
    <w:p w:rsidR="00A459AA" w:rsidRDefault="00E67357">
      <w:pPr>
        <w:pStyle w:val="CategoryDefinition"/>
      </w:pPr>
      <w:r>
        <w:t>Volatile inhalant-induced psychotic disorder is characterized by psychotic symptoms (e.g., delusions, hallucinations, disorganized thinking, grossly disorganized beha1viour) that develop during or soon after intoxication with or withdrawal from volatile inhalants. The intensity or duration of the symptoms is substantially in excess of psychotic-like disturbances of perception, cognition, or behaviour that are characteristic of Volatile inhalant intoxication or Volatile inhalant withdrawal. The amount and duration of volatile inhalant use must be capable of producing psychotic symptoms. The symptoms are not better explained by a primary mental disorder (e.g., Schizophrenia, a Mood disorder with psychotic symptoms), as might be the case if the psychotic symptoms preceded the onset of the volatile inhalant use, if the symptoms persist for a substantial period of time after cessation of the volatile inhalant use or withdrawal, or if there is other evidence of a pre-existing primary mental disorder with psychotic symptoms (e.g., a history of prior episodes not associated with volatile inhalant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6C4B.7</w:t>
      </w:r>
      <w:r>
        <w:tab/>
      </w:r>
      <w:r>
        <w:rPr>
          <w:rStyle w:val="CategoryTitle2"/>
        </w:rPr>
        <w:t>Other volatile inhalants-induced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6C4B.70</w:t>
      </w:r>
      <w:r>
        <w:tab/>
      </w:r>
      <w:r>
        <w:rPr>
          <w:rStyle w:val="CategoryTitle3"/>
        </w:rPr>
        <w:t>Volatile inhalant-induced mood disorder</w:t>
      </w:r>
    </w:p>
    <w:p w:rsidR="00A459AA" w:rsidRDefault="00E67357">
      <w:pPr>
        <w:pStyle w:val="CategoryDefinition"/>
      </w:pPr>
      <w:r>
        <w:t>Volatile inhalant-induced mood disorder is characterized by mood symptoms (e.g., depressed or elevated mood, decreased engagement in pleasurable activities, increased or decreased energy levels) that develop during or soon after intoxication with or withdrawal from volatile inhalants. The intensity or duration of the symptoms is substantially in excess of mood disturbances that are characteristic of Volatile inhalant intoxication or Volatile inhalant withdrawal. The amount and duration of volatile inhalant use must be capable of producing mood symptoms. The symptoms are not better explained by a primary mental disorder (e.g., a Depressive disorder, a Bipolar disorder, Schizoaffective disorder), as might be the case if the mood symptoms preceded the onset of the volatile inhalant use, if the symptoms persist for a substantial period of time after cessation of the volatile inhalant use or withdrawal, or if there is other evidence of a pre-existing primary mental disorder with mood symptoms (e.g., a history of prior episodes not associated with volatile inhalant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6C4B.71</w:t>
      </w:r>
      <w:r>
        <w:tab/>
      </w:r>
      <w:r>
        <w:rPr>
          <w:rStyle w:val="CategoryTitle3"/>
        </w:rPr>
        <w:t>Volatile inhalant-induced anxiety disorder</w:t>
      </w:r>
    </w:p>
    <w:p w:rsidR="00A459AA" w:rsidRDefault="00E67357">
      <w:pPr>
        <w:pStyle w:val="CategoryDefinition"/>
      </w:pPr>
      <w:r>
        <w:t>Volatile inhalant-induced anxiety disorder is characterized by anxiety symptoms (e.g., apprehension or worry, fear, physiological symptoms of excessive autonomic arousal, avoidance behaviour) that develop during or soon after intoxication with or withdrawal from volatile inhalants. The intensity or duration of the symptoms is substantially in excess of anxiety symptoms that are characteristic of Volatile inhalant intoxication or Volatile inhalant withdrawal. The amount and duration of volatile inhalant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volatile inhalant use, if the symptoms persist for a substantial period of time after cessation of the volatile inhalant use or withdrawal, or if there is other evidence of a pre-existing primary mental disorder with anxiety symptoms (e.g., a history of prior episodes not associated with volatile inhalant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6C4B.Y</w:t>
      </w:r>
      <w:r>
        <w:tab/>
      </w:r>
      <w:r>
        <w:rPr>
          <w:rStyle w:val="CategoryTitle2"/>
        </w:rPr>
        <w:t>Other specified disorders due to use of volatile inhalants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6C4B.Z</w:t>
      </w:r>
      <w:r>
        <w:tab/>
      </w:r>
      <w:r>
        <w:rPr>
          <w:rStyle w:val="CategoryTitle2"/>
        </w:rPr>
        <w:t>Disorders due to use of volatile inhalants,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t xml:space="preserve">  6C4</w:t>
      </w:r>
      <w:proofErr w:type="gramStart"/>
      <w:r>
        <w:rPr>
          <w:rStyle w:val="Code1"/>
        </w:rPr>
        <w:t xml:space="preserve">C  </w:t>
      </w:r>
      <w:r>
        <w:tab/>
      </w:r>
      <w:proofErr w:type="gramEnd"/>
      <w:r>
        <w:rPr>
          <w:rStyle w:val="CategoryTitle1"/>
        </w:rPr>
        <w:t>Disorders due to use of MDMA or related drugs, including MDA</w:t>
      </w:r>
    </w:p>
    <w:p w:rsidR="00A459AA" w:rsidRDefault="00E67357">
      <w:pPr>
        <w:pStyle w:val="CategoryDefinition"/>
      </w:pPr>
      <w:r>
        <w:t>Disorders due to use of MDMA or related drugs, including MDA are characterised by the pattern and consequences of MDMA or related drug use. In addition to MDMA or related drug intoxication, including MDA, MDMA or related drugs have dependence-inducing properties, resulting in MDMA or related drug dependence, including MDA in some people and MDMA or related drug withdrawal, including MDA when use is reduced or discontinued. MDMA or related drugs are implicated in a wide range of harms affecting most organs and systems of the body, which may be classified as Single episode of harmful use of MDMA or related drugs, including MDA and Harmful pattern of use of MDMA or related drugs, including MDA. Harm to others resulting from behaviour during MDMA or related drug intoxication, including MDA is included in the definitions of Harmful use of MDMA or related drugs, including MDA. Several MDMA or related drug-induced mental disorders and are recognised.</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Hazardous use of MDMA or related drugs (QE11.6)</w:t>
      </w:r>
    </w:p>
    <w:p w:rsidR="00A459AA" w:rsidRDefault="00A459AA">
      <w:pPr>
        <w:pStyle w:val="AllowPageChange"/>
      </w:pPr>
    </w:p>
    <w:p w:rsidR="00A459AA" w:rsidRDefault="00E67357">
      <w:pPr>
        <w:pStyle w:val="CategoryTitlePara"/>
      </w:pPr>
      <w:r>
        <w:rPr>
          <w:rStyle w:val="Code2"/>
        </w:rPr>
        <w:lastRenderedPageBreak/>
        <w:t>6C4C.0</w:t>
      </w:r>
      <w:r>
        <w:tab/>
      </w:r>
      <w:r>
        <w:rPr>
          <w:rStyle w:val="CategoryTitle2"/>
        </w:rPr>
        <w:t>Single episode of harmful use of MDMA or related drugs, including MDA</w:t>
      </w:r>
    </w:p>
    <w:p w:rsidR="00A459AA" w:rsidRDefault="00E67357">
      <w:pPr>
        <w:pStyle w:val="CategoryDefinition"/>
      </w:pPr>
      <w:r>
        <w:t>A single episode of use of MDMA or related drugs, including MDA,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intoxication with MDMA or related drugs, including MDA, on the part of the person to whom the diagnosis of single episode of harmful use applies. This diagnosis should not be made if the harm is attributed to a known pattern of use of MDMA or related drugs, including MDA.</w:t>
      </w:r>
    </w:p>
    <w:p w:rsidR="00A459AA" w:rsidRDefault="00E67357">
      <w:pPr>
        <w:pStyle w:val="ListTypePropertyFirstLine"/>
      </w:pPr>
      <w:r>
        <w:rPr>
          <w:rStyle w:val="ListTypePropertyTitle"/>
        </w:rPr>
        <w:t>Exclusions:</w:t>
      </w:r>
      <w:r>
        <w:tab/>
      </w:r>
      <w:r>
        <w:rPr>
          <w:rStyle w:val="ListTypePropertyFirstItem"/>
        </w:rPr>
        <w:t>Harmful pattern of use of MDMA or related drugs, including MDA (6C4C.1)</w:t>
      </w:r>
    </w:p>
    <w:p w:rsidR="00A459AA" w:rsidRDefault="00E67357">
      <w:pPr>
        <w:pStyle w:val="ListTypeProperty"/>
      </w:pPr>
      <w:r>
        <w:t>MDMA or related drug dependence, including MDA (6C4C.2)</w:t>
      </w:r>
    </w:p>
    <w:p w:rsidR="00A459AA" w:rsidRDefault="00A459AA">
      <w:pPr>
        <w:pStyle w:val="AllowPageChange"/>
      </w:pPr>
    </w:p>
    <w:p w:rsidR="00A459AA" w:rsidRDefault="00E67357">
      <w:pPr>
        <w:pStyle w:val="CategoryTitlePara"/>
      </w:pPr>
      <w:r>
        <w:rPr>
          <w:rStyle w:val="Code2"/>
        </w:rPr>
        <w:t>6C4C.1</w:t>
      </w:r>
      <w:r>
        <w:tab/>
      </w:r>
      <w:r>
        <w:rPr>
          <w:rStyle w:val="CategoryTitle2"/>
        </w:rPr>
        <w:t>Harmful pattern of use of MDMA or related drugs, including MDA</w:t>
      </w:r>
    </w:p>
    <w:p w:rsidR="00A459AA" w:rsidRDefault="00E67357">
      <w:pPr>
        <w:pStyle w:val="CategoryDefinition"/>
      </w:pPr>
      <w:r>
        <w:t>A pattern of use of MDMA or related drugs, including MDA, that has caused damage to a person’s physical or mental health or has resulted in behaviour leading to harm to the health of others. The pattern of use of MDMA or related drugs is evident over a period of at least 12 months if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MDMA or related drug intoxication on the part of the person to whom the diagnosis of Harmful pattern of use of MDMA or related drugs, including MDA applies.</w:t>
      </w:r>
    </w:p>
    <w:p w:rsidR="00A459AA" w:rsidRDefault="00E67357">
      <w:pPr>
        <w:pStyle w:val="ListTypePropertyFirstLine"/>
      </w:pPr>
      <w:r>
        <w:rPr>
          <w:rStyle w:val="ListTypePropertyTitle"/>
        </w:rPr>
        <w:t>Exclusions:</w:t>
      </w:r>
      <w:r>
        <w:tab/>
      </w:r>
      <w:r>
        <w:rPr>
          <w:rStyle w:val="ListTypePropertyFirstItem"/>
        </w:rPr>
        <w:t>MDMA or related drug dependence, including MDA (6C4C.2)</w:t>
      </w:r>
    </w:p>
    <w:p w:rsidR="00A459AA" w:rsidRDefault="00E67357">
      <w:pPr>
        <w:pStyle w:val="ListTypeProperty"/>
      </w:pPr>
      <w:r>
        <w:t>Single episode of harmful use of MDMA or related drugs, including MDA (6C4C.0)</w:t>
      </w:r>
    </w:p>
    <w:p w:rsidR="00A459AA" w:rsidRDefault="00A459AA">
      <w:pPr>
        <w:pStyle w:val="AllowPageChange"/>
      </w:pPr>
    </w:p>
    <w:p w:rsidR="00A459AA" w:rsidRDefault="00E67357">
      <w:pPr>
        <w:pStyle w:val="CategoryTitlePara"/>
      </w:pPr>
      <w:r>
        <w:rPr>
          <w:rStyle w:val="Code3"/>
        </w:rPr>
        <w:t>6C4C.10</w:t>
      </w:r>
      <w:r>
        <w:tab/>
      </w:r>
      <w:r>
        <w:rPr>
          <w:rStyle w:val="CategoryTitle3"/>
        </w:rPr>
        <w:t>Harmful use of MDMA or related drugs, including MDA, episodic</w:t>
      </w:r>
    </w:p>
    <w:p w:rsidR="00A459AA" w:rsidRDefault="00E67357">
      <w:pPr>
        <w:pStyle w:val="CategoryDefinition"/>
      </w:pPr>
      <w:r>
        <w:t>A pattern of episodic or intermittent use of MDMA or related drugs, including MDA, that has caused damage to a person’s physical or mental health or has resulted in behaviour leading to harm to the health of others. The pattern of episodic use of MDMA or related drugs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MDMA or related drug intoxication on the part of the person to whom the diagnosis of Harmful pattern of use of MDMA or related drugs, including MDA applies.</w:t>
      </w:r>
    </w:p>
    <w:p w:rsidR="00A459AA" w:rsidRDefault="00E67357">
      <w:pPr>
        <w:pStyle w:val="ListTypePropertyFirstLine"/>
      </w:pPr>
      <w:r>
        <w:rPr>
          <w:rStyle w:val="ListTypePropertyTitle"/>
        </w:rPr>
        <w:t>Exclusions:</w:t>
      </w:r>
      <w:r>
        <w:tab/>
      </w:r>
      <w:r>
        <w:rPr>
          <w:rStyle w:val="ListTypePropertyFirstItem"/>
        </w:rPr>
        <w:t>Single episode of harmful use of MDMA or related drugs, including MDA (6C4C.0)</w:t>
      </w:r>
    </w:p>
    <w:p w:rsidR="00A459AA" w:rsidRDefault="00E67357">
      <w:pPr>
        <w:pStyle w:val="ListTypeProperty"/>
      </w:pPr>
      <w:r>
        <w:t>MDMA or related drug dependence, including MDA (6C4C.2)</w:t>
      </w:r>
    </w:p>
    <w:p w:rsidR="00A459AA" w:rsidRDefault="00A459AA">
      <w:pPr>
        <w:pStyle w:val="AllowPageChange"/>
      </w:pPr>
    </w:p>
    <w:p w:rsidR="00A459AA" w:rsidRDefault="00E67357">
      <w:pPr>
        <w:pStyle w:val="CategoryTitlePara"/>
      </w:pPr>
      <w:r>
        <w:rPr>
          <w:rStyle w:val="Code3"/>
        </w:rPr>
        <w:lastRenderedPageBreak/>
        <w:t>6C4C.11</w:t>
      </w:r>
      <w:r>
        <w:tab/>
      </w:r>
      <w:r>
        <w:rPr>
          <w:rStyle w:val="CategoryTitle3"/>
        </w:rPr>
        <w:t>Harmful use of MDMA or related drugs, including MDA, continuous</w:t>
      </w:r>
    </w:p>
    <w:p w:rsidR="00A459AA" w:rsidRDefault="00E67357">
      <w:pPr>
        <w:pStyle w:val="CategoryDefinition"/>
      </w:pPr>
      <w:r>
        <w:t>A pattern of continuous (daily or almost daily) use of MDMA or related drugs, including MDA, that has caused damage to a person’s physical or mental health or has resulted in behaviour leading to harm to the health of others. The pattern of continuous use of MDMA or related drugs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MDMA or related drug intoxication on the part of the person to whom the diagnosis of Harmful pattern of use of MDMA or related drugs, including MDA applies.</w:t>
      </w:r>
    </w:p>
    <w:p w:rsidR="00A459AA" w:rsidRDefault="00E67357">
      <w:pPr>
        <w:pStyle w:val="ListTypePropertyFirstLine"/>
      </w:pPr>
      <w:r>
        <w:rPr>
          <w:rStyle w:val="ListTypePropertyTitle"/>
        </w:rPr>
        <w:t>Exclusions:</w:t>
      </w:r>
      <w:r>
        <w:tab/>
      </w:r>
      <w:r>
        <w:rPr>
          <w:rStyle w:val="ListTypePropertyFirstItem"/>
        </w:rPr>
        <w:t>Single episode of harmful use of MDMA or related drugs, including MDA (6C4C.0)</w:t>
      </w:r>
    </w:p>
    <w:p w:rsidR="00A459AA" w:rsidRDefault="00E67357">
      <w:pPr>
        <w:pStyle w:val="ListTypeProperty"/>
      </w:pPr>
      <w:r>
        <w:t>MDMA or related drug dependence, including MDA (6C4C.2)</w:t>
      </w:r>
    </w:p>
    <w:p w:rsidR="00A459AA" w:rsidRDefault="00A459AA">
      <w:pPr>
        <w:pStyle w:val="AllowPageChange"/>
      </w:pPr>
    </w:p>
    <w:p w:rsidR="00A459AA" w:rsidRDefault="00E67357">
      <w:pPr>
        <w:pStyle w:val="CategoryTitlePara"/>
      </w:pPr>
      <w:r>
        <w:rPr>
          <w:rStyle w:val="Code3"/>
        </w:rPr>
        <w:t>6C4C.1Z</w:t>
      </w:r>
      <w:r>
        <w:tab/>
      </w:r>
      <w:r>
        <w:rPr>
          <w:rStyle w:val="CategoryTitle3"/>
        </w:rPr>
        <w:t>Harmful pattern of use of MDMA or related drugs, including MDA, unspecified</w:t>
      </w:r>
    </w:p>
    <w:p w:rsidR="00A459AA" w:rsidRDefault="00A459AA">
      <w:pPr>
        <w:pStyle w:val="AllowPageChange"/>
      </w:pPr>
    </w:p>
    <w:p w:rsidR="00A459AA" w:rsidRDefault="00E67357">
      <w:pPr>
        <w:pStyle w:val="CategoryTitlePara"/>
      </w:pPr>
      <w:r>
        <w:rPr>
          <w:rStyle w:val="Code2"/>
        </w:rPr>
        <w:t>6C4C.2</w:t>
      </w:r>
      <w:r>
        <w:tab/>
      </w:r>
      <w:r>
        <w:rPr>
          <w:rStyle w:val="CategoryTitle2"/>
        </w:rPr>
        <w:t>MDMA or related drug dependence, including MDA</w:t>
      </w:r>
    </w:p>
    <w:p w:rsidR="00A459AA" w:rsidRDefault="00E67357">
      <w:pPr>
        <w:pStyle w:val="CategoryDefinition"/>
      </w:pPr>
      <w:r>
        <w:t xml:space="preserve">MDMA or related drug dependence, including MDA is a disorder of regulation of MDMA or related drug use arising from repeated or continuous use of MDMA or related drugs. The characteristic feature is a strong internal drive to use MDMA or related drugs, which is manifested by impaired ability to control use, increasing priority given to use over other activities and persistence of use despite harm or negative consequences. These experiences are often accompanied by a subjective sensation of urge or craving to use MDMA or related drugs. Physiological features of dependence may also be present, including tolerance to the effects of MDMA or related drugs, withdrawal symptoms following cessation or reduction in use of MDMA or related drugs, or repeated use of MDMA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MDMA or related drug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MDMA or related drugs, including MDA (6C4C.0)</w:t>
      </w:r>
    </w:p>
    <w:p w:rsidR="00A459AA" w:rsidRDefault="00E67357">
      <w:pPr>
        <w:pStyle w:val="ListTypeProperty"/>
      </w:pPr>
      <w:r>
        <w:t>Harmful pattern of use of MDMA or related drugs, including MDA (6C4C.1)</w:t>
      </w:r>
    </w:p>
    <w:p w:rsidR="00A459AA" w:rsidRDefault="00A459AA">
      <w:pPr>
        <w:pStyle w:val="AllowPageChange"/>
      </w:pPr>
    </w:p>
    <w:p w:rsidR="00A459AA" w:rsidRDefault="00E67357">
      <w:pPr>
        <w:pStyle w:val="CategoryTitlePara"/>
      </w:pPr>
      <w:r>
        <w:rPr>
          <w:rStyle w:val="Code3"/>
        </w:rPr>
        <w:t>6C4C.20</w:t>
      </w:r>
      <w:r>
        <w:tab/>
      </w:r>
      <w:r>
        <w:rPr>
          <w:rStyle w:val="CategoryTitle3"/>
        </w:rPr>
        <w:t>MDMA or related drug dependence, including MDA, current use</w:t>
      </w:r>
    </w:p>
    <w:p w:rsidR="00A459AA" w:rsidRDefault="00E67357">
      <w:pPr>
        <w:pStyle w:val="CategoryDefinition"/>
      </w:pPr>
      <w:r>
        <w:t>Current MDMA or related drug dependence, including MDA, with MDMA or related drug use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MDMA or related drugs, including MDA (6C4C.0)</w:t>
      </w:r>
    </w:p>
    <w:p w:rsidR="00A459AA" w:rsidRDefault="00E67357">
      <w:pPr>
        <w:pStyle w:val="ListTypeProperty"/>
      </w:pPr>
      <w:r>
        <w:t>Harmful pattern of use of MDMA or related drugs, including MDA (6C4C.1)</w:t>
      </w:r>
    </w:p>
    <w:p w:rsidR="00A459AA" w:rsidRDefault="00A459AA">
      <w:pPr>
        <w:pStyle w:val="AllowPageChange"/>
      </w:pPr>
    </w:p>
    <w:p w:rsidR="00A459AA" w:rsidRDefault="00E67357">
      <w:pPr>
        <w:pStyle w:val="CategoryTitlePara"/>
      </w:pPr>
      <w:r>
        <w:rPr>
          <w:rStyle w:val="Code3"/>
        </w:rPr>
        <w:lastRenderedPageBreak/>
        <w:t>6C4C.21</w:t>
      </w:r>
      <w:r>
        <w:tab/>
      </w:r>
      <w:r>
        <w:rPr>
          <w:rStyle w:val="CategoryTitle3"/>
        </w:rPr>
        <w:t>MDMA or related drug dependence, including MDA, early full remission</w:t>
      </w:r>
    </w:p>
    <w:p w:rsidR="00A459AA" w:rsidRDefault="00E67357">
      <w:pPr>
        <w:pStyle w:val="CategoryDefinition"/>
      </w:pPr>
      <w:r>
        <w:t>After a diagnosis of MDMA or related drug dependence, including MDA, and often following a treatment episode or other intervention (including self-help intervention), the individual has been abstinent from MDMA or related drug dependence, including MDA,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MDMA or related drugs, including MDA (6C4C.0)</w:t>
      </w:r>
    </w:p>
    <w:p w:rsidR="00A459AA" w:rsidRDefault="00E67357">
      <w:pPr>
        <w:pStyle w:val="ListTypeProperty"/>
      </w:pPr>
      <w:r>
        <w:t>Harmful pattern of use of MDMA or related drugs, including MDA (6C4C.1)</w:t>
      </w:r>
    </w:p>
    <w:p w:rsidR="00A459AA" w:rsidRDefault="00A459AA">
      <w:pPr>
        <w:pStyle w:val="AllowPageChange"/>
      </w:pPr>
    </w:p>
    <w:p w:rsidR="00A459AA" w:rsidRDefault="00E67357">
      <w:pPr>
        <w:pStyle w:val="CategoryTitlePara"/>
      </w:pPr>
      <w:r>
        <w:rPr>
          <w:rStyle w:val="Code3"/>
        </w:rPr>
        <w:t>6C4C.22</w:t>
      </w:r>
      <w:r>
        <w:tab/>
      </w:r>
      <w:r>
        <w:rPr>
          <w:rStyle w:val="CategoryTitle3"/>
        </w:rPr>
        <w:t>MDMA or related drug dependence, including MDA, sustained partial remission</w:t>
      </w:r>
    </w:p>
    <w:p w:rsidR="00A459AA" w:rsidRDefault="00E67357">
      <w:pPr>
        <w:pStyle w:val="CategoryDefinition"/>
      </w:pPr>
      <w:r>
        <w:t>After a diagnosis of MDMA or related drug dependence, including MDA, and often following a treatment episode or other intervention (including self-help intervention), there is a significant reduction in consumption of MDMA or related drugs, including MDA, for more than 12 months, such that even though intermittent or continuing use of MDMA or related drugs, including MDA,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MDMA or related drugs, including MDA (6C4C.0)</w:t>
      </w:r>
    </w:p>
    <w:p w:rsidR="00A459AA" w:rsidRDefault="00E67357">
      <w:pPr>
        <w:pStyle w:val="ListTypeProperty"/>
      </w:pPr>
      <w:r>
        <w:t>Harmful pattern of use of MDMA or related drugs, including MDA (6C4C.1)</w:t>
      </w:r>
    </w:p>
    <w:p w:rsidR="00A459AA" w:rsidRDefault="00A459AA">
      <w:pPr>
        <w:pStyle w:val="AllowPageChange"/>
      </w:pPr>
    </w:p>
    <w:p w:rsidR="00A459AA" w:rsidRDefault="00E67357">
      <w:pPr>
        <w:pStyle w:val="CategoryTitlePara"/>
      </w:pPr>
      <w:r>
        <w:rPr>
          <w:rStyle w:val="Code3"/>
        </w:rPr>
        <w:t>6C4C.23</w:t>
      </w:r>
      <w:r>
        <w:tab/>
      </w:r>
      <w:r>
        <w:rPr>
          <w:rStyle w:val="CategoryTitle3"/>
        </w:rPr>
        <w:t>MDMA or related drug dependence, including MDA, sustained full remission</w:t>
      </w:r>
    </w:p>
    <w:p w:rsidR="00A459AA" w:rsidRDefault="00E67357">
      <w:pPr>
        <w:pStyle w:val="CategoryDefinition"/>
      </w:pPr>
      <w:r>
        <w:t>After a diagnosis of MDMA or related drug dependence, including MDA, and often following a treatment episode or other intervention (including self-intervention), the person has been abstinent from MDMA or related drugs, including MDA,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MDMA or related drugs, including MDA (6C4C.0)</w:t>
      </w:r>
    </w:p>
    <w:p w:rsidR="00A459AA" w:rsidRDefault="00E67357">
      <w:pPr>
        <w:pStyle w:val="ListTypeProperty"/>
      </w:pPr>
      <w:r>
        <w:t>Harmful pattern of use of MDMA or related drugs, including MDA (6C4C.1)</w:t>
      </w:r>
    </w:p>
    <w:p w:rsidR="00A459AA" w:rsidRDefault="00A459AA">
      <w:pPr>
        <w:pStyle w:val="AllowPageChange"/>
      </w:pPr>
    </w:p>
    <w:p w:rsidR="00A459AA" w:rsidRDefault="00E67357">
      <w:pPr>
        <w:pStyle w:val="CategoryTitlePara"/>
      </w:pPr>
      <w:r>
        <w:rPr>
          <w:rStyle w:val="Code3"/>
        </w:rPr>
        <w:t>6C4C.2Z</w:t>
      </w:r>
      <w:r>
        <w:tab/>
      </w:r>
      <w:r>
        <w:rPr>
          <w:rStyle w:val="CategoryTitle3"/>
        </w:rPr>
        <w:t>MDMA or related drug dependence, including MDA, unspecified</w:t>
      </w:r>
    </w:p>
    <w:p w:rsidR="00A459AA" w:rsidRDefault="00A459AA">
      <w:pPr>
        <w:pStyle w:val="AllowPageChange"/>
      </w:pPr>
    </w:p>
    <w:p w:rsidR="00A459AA" w:rsidRDefault="00E67357">
      <w:pPr>
        <w:pStyle w:val="CategoryTitlePara"/>
      </w:pPr>
      <w:r>
        <w:rPr>
          <w:rStyle w:val="Code2"/>
        </w:rPr>
        <w:t>6C4C.3</w:t>
      </w:r>
      <w:r>
        <w:tab/>
      </w:r>
      <w:r>
        <w:rPr>
          <w:rStyle w:val="CategoryTitle2"/>
        </w:rPr>
        <w:t>MDMA or related drug intoxication, including MDA</w:t>
      </w:r>
    </w:p>
    <w:p w:rsidR="00A459AA" w:rsidRDefault="00E67357">
      <w:pPr>
        <w:pStyle w:val="CategoryDefinition"/>
      </w:pPr>
      <w:r>
        <w:t>MDMA or related drug intoxication, including MDA is a clinically significant transient condition that develops during or shortly after the consumption of MDMA or related drugs that is characterized by disturbances in consciousness, cognition, perception, affect, behaviour, or coordination. These disturbances are caused by the known pharmacological effects of MDMA or related drugs and their intensity is closely related to the amount of MDMA or a related drug consumed. They are time-limited and abate as MDMA or a related drug is cleared from the body. Presenting features may include increased or inappropriate sexual interest and activity, anxiety, restlessness, agitation, and sweating. In rare instances, usually in severe intoxication, use of MDMA or related drugs, including MDA can result in dystonia and seizures. Sudden death is a rare but recognized complication.</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6C4C.4</w:t>
      </w:r>
      <w:r>
        <w:tab/>
      </w:r>
      <w:r>
        <w:rPr>
          <w:rStyle w:val="CategoryTitle2"/>
        </w:rPr>
        <w:t>MDMA or related drug withdrawal, including MDA</w:t>
      </w:r>
    </w:p>
    <w:p w:rsidR="00A459AA" w:rsidRDefault="00E67357">
      <w:pPr>
        <w:pStyle w:val="CategoryDefinition"/>
      </w:pPr>
      <w:r>
        <w:t>MDMA or related drug withdrawal, including MDA is a clinically significant cluster of symptoms, behaviours and/or physiological features, varying in degree of severity and duration, that occurs upon cessation or reduction of use of MDMA or related drugs in individuals who have developed MDMA or related drug dependence or have used MDMA or related drugs for a prolonged period or in large amounts. Presenting features of MDMA or related drug withdrawal may include fatigue, lethargy, hypersomnia or insomnia, depressed mood, anxiety, irritability, craving, difficulty in concentrating, and appetite disturbance.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6C4C.5</w:t>
      </w:r>
      <w:r>
        <w:tab/>
      </w:r>
      <w:r>
        <w:rPr>
          <w:rStyle w:val="CategoryTitle2"/>
        </w:rPr>
        <w:t>MDMA or related drug-induced delirium, including MDA</w:t>
      </w:r>
    </w:p>
    <w:p w:rsidR="00A459AA" w:rsidRDefault="00E67357">
      <w:pPr>
        <w:pStyle w:val="CategoryDefinition"/>
      </w:pPr>
      <w:r>
        <w:t>MDMA or related drug-induced delirium, including MDA is characterized by an acute state of disturbed attention and awareness with specific features of delirium that develops during or soon after substance intoxication or during the use of MDMA or related drugs. The amount and duration of MDMA or related drug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6C4C.6</w:t>
      </w:r>
      <w:r>
        <w:tab/>
      </w:r>
      <w:r>
        <w:rPr>
          <w:rStyle w:val="CategoryTitle2"/>
        </w:rPr>
        <w:t>MDMA or related drug-induced psychotic disorder, including MDA</w:t>
      </w:r>
    </w:p>
    <w:p w:rsidR="00A459AA" w:rsidRDefault="00E67357">
      <w:pPr>
        <w:pStyle w:val="CategoryDefinition"/>
      </w:pPr>
      <w:r>
        <w:t>MDMA or related drug-induced psychotic disorder, including MDA is characterized by psychotic symptoms (e.g., delusions, hallucinations, disorganized thinking, grossly disorganized behaviour) that develop during or soon after intoxication with MDMA or related drugs. The intensity or duration of the symptoms is substantially in excess of psychotic-like disturbances of perception, cognition, or behaviour that are characteristic of MDMA or related drug intoxication. The amount and duration of MDMA or related drug use must be capable of producing psychotic symptoms. The symptoms are not better explained by a primary mental disorder (e.g., Schizophrenia, a Mood disorder with psychotic symptoms), as might be the case if the psychotic symptoms preceded the onset of the MDMA or related drug use, if the symptoms persist for a substantial period of time after cessation of the MDMA or related drug use, or if there is other evidence of a pre-existing primary mental disorder with psychotic symptoms (e.g., a history of prior episodes not associated with MDMA or related drug use, including MDA).</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6C4C.7</w:t>
      </w:r>
      <w:r>
        <w:tab/>
      </w:r>
      <w:r>
        <w:rPr>
          <w:rStyle w:val="CategoryTitle2"/>
        </w:rPr>
        <w:t>Other MDMA or related drugs, including MDA-induced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6C4C.70</w:t>
      </w:r>
      <w:r>
        <w:tab/>
      </w:r>
      <w:r>
        <w:rPr>
          <w:rStyle w:val="CategoryTitle3"/>
        </w:rPr>
        <w:t>MDMA or related drug-induced mood disorder, including MDA</w:t>
      </w:r>
    </w:p>
    <w:p w:rsidR="00A459AA" w:rsidRDefault="00E67357">
      <w:pPr>
        <w:pStyle w:val="CategoryDefinition"/>
      </w:pPr>
      <w:r>
        <w:t>MDMA or related drug-induced mood disorder, including MDA is characterized by mood symptoms (e.g., depressed or elevated mood, decreased engagement in pleasurable activities, increased or decreased energy levels) that develop during or soon after intoxication with MDMA or related drugs. The intensity or duration of the symptoms is substantially in excess of mood disturbances that are characteristic of MDMA or related drug intoxication, including MDA. The amount and duration of MDMA or related drug use must be capable of producing mood symptoms. The symptoms are not better explained by a primary mental disorder (e.g., a Depressive disorder, a Bipolar disorder, Schizoaffective disorder), as might be the case if the mood symptoms preceded the onset of the MDMA or related drug use, if the symptoms persist for a substantial period of time after cessation of the MDMA or related drug use, or if there is other evidence of a pre-existing primary mental disorder with mood symptoms (e.g., a history of prior episodes not associated with MDMA or related drug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6C4C.71</w:t>
      </w:r>
      <w:r>
        <w:tab/>
      </w:r>
      <w:r>
        <w:rPr>
          <w:rStyle w:val="CategoryTitle3"/>
        </w:rPr>
        <w:t>MDMA or related drug-induced anxiety disorder</w:t>
      </w:r>
    </w:p>
    <w:p w:rsidR="00A459AA" w:rsidRDefault="00E67357">
      <w:pPr>
        <w:pStyle w:val="CategoryDefinition"/>
      </w:pPr>
      <w:r>
        <w:t>MDMA or related drug-induced anxiety disorder, including MDA is characterized by anxiety symptoms (e.g., apprehension or worry, fear, physiological symptoms of excessive autonomic arousal, avoidance behaviour) that develop during or soon after intoxication with MDMA or related drugs. The intensity or duration of the symptoms is substantially in excess of anxiety symptoms that are characteristic of MDMA or related drug intoxication, including MDA. The amount and duration of MDMA or related drug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MDMA or related drug use, if the symptoms persist for a substantial period of time after cessation of the MDMA or related drug use, or if there is other evidence of a pre-existing primary mental disorder with anxiety symptoms (e.g., a history of prior episodes not associated with MDMA or related drug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6C4C.Y</w:t>
      </w:r>
      <w:r>
        <w:tab/>
      </w:r>
      <w:r>
        <w:rPr>
          <w:rStyle w:val="CategoryTitle2"/>
        </w:rPr>
        <w:t>Other specified disorders due to use of MDMA or related drugs, including MDA</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6C4C.Z</w:t>
      </w:r>
      <w:r>
        <w:tab/>
      </w:r>
      <w:r>
        <w:rPr>
          <w:rStyle w:val="CategoryTitle2"/>
        </w:rPr>
        <w:t>Disorders due to use of MDMA or related drugs, including MDA,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lastRenderedPageBreak/>
        <w:t xml:space="preserve">  6C4</w:t>
      </w:r>
      <w:proofErr w:type="gramStart"/>
      <w:r>
        <w:rPr>
          <w:rStyle w:val="Code1"/>
        </w:rPr>
        <w:t xml:space="preserve">D  </w:t>
      </w:r>
      <w:r>
        <w:tab/>
      </w:r>
      <w:proofErr w:type="gramEnd"/>
      <w:r>
        <w:rPr>
          <w:rStyle w:val="CategoryTitle1"/>
        </w:rPr>
        <w:t>Disorders due to use of dissociative drugs including ketamine and phencyclidine [PCP]</w:t>
      </w:r>
    </w:p>
    <w:p w:rsidR="00A459AA" w:rsidRDefault="00E67357">
      <w:pPr>
        <w:pStyle w:val="CategoryDefinition"/>
      </w:pPr>
      <w:r>
        <w:t>Disorders due to use of dissociative drugs including ketamine and phencyclidine [PCP] are characterised by the pattern and consequences of dissociative drug use. In addition to Dissociative drug intoxication including Ketamine or PCP, dissociative drugs have dependence-inducing properties, resulting in Dissociative drug dependence including ketamine or PCP in some people. Dissociative drugs are implicated in a wide range of harms affecting most organs and systems of the body, which may be classified as Single episode of harmful use of dissociative drugs including ketamine or PCP and Harmful pattern of use of dissociative drugs including ketamine or PCP. Harm to others resulting from behaviour during Dissociative drug intoxication including Ketamine or PCP is included in the definitions of Harmful use of dissociative drugs. Several dissociative drug-induced mental disorders are recognised.</w:t>
      </w:r>
    </w:p>
    <w:p w:rsidR="00A459AA" w:rsidRDefault="00E67357">
      <w:pPr>
        <w:pStyle w:val="CodingNotePara"/>
      </w:pPr>
      <w:r>
        <w:rPr>
          <w:rStyle w:val="ListTypePropertyTitle"/>
        </w:rPr>
        <w:t>Note:</w:t>
      </w:r>
      <w:r>
        <w:tab/>
        <w:t>Code also the underlying condition</w:t>
      </w:r>
    </w:p>
    <w:p w:rsidR="00A459AA" w:rsidRDefault="00E67357">
      <w:pPr>
        <w:pStyle w:val="ListTypePropertyFirstLine"/>
      </w:pPr>
      <w:r>
        <w:rPr>
          <w:rStyle w:val="ListTypePropertyTitle"/>
        </w:rPr>
        <w:t>Exclusions:</w:t>
      </w:r>
      <w:r>
        <w:tab/>
      </w:r>
      <w:r>
        <w:rPr>
          <w:rStyle w:val="ListTypePropertyFirstItem"/>
        </w:rPr>
        <w:t>Hazardous use of dissociative drugs including ketamine or PCP (QE11.7)</w:t>
      </w:r>
    </w:p>
    <w:p w:rsidR="00A459AA" w:rsidRDefault="00A459AA">
      <w:pPr>
        <w:pStyle w:val="AllowPageChange"/>
      </w:pPr>
    </w:p>
    <w:p w:rsidR="00A459AA" w:rsidRDefault="00E67357">
      <w:pPr>
        <w:pStyle w:val="CategoryTitlePara"/>
      </w:pPr>
      <w:r>
        <w:rPr>
          <w:rStyle w:val="Code2"/>
        </w:rPr>
        <w:t>6C4D.0</w:t>
      </w:r>
      <w:r>
        <w:tab/>
      </w:r>
      <w:r>
        <w:rPr>
          <w:rStyle w:val="CategoryTitle2"/>
        </w:rPr>
        <w:t>Single episode of harmful use of dissociative drugs including ketamine or PCP</w:t>
      </w:r>
    </w:p>
    <w:p w:rsidR="00A459AA" w:rsidRDefault="00E67357">
      <w:pPr>
        <w:pStyle w:val="CategoryDefinition"/>
      </w:pPr>
      <w:r>
        <w:t>A single episode of use of a dissociative drug, including Ketamine and PCP, that has caused damage to a person’s physical or mental health or has resulted in behaviour leading to harm to the health of others.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behavior due to intoxication with a dissociative drug, including Ketamine and PCP, on the part of the person to whom the diagnosis of single episode of harmful use applies. This diagnosis should not be made if the harm is attributed to a known pattern of use of dissociative drugs, including Ketamine and PCP.</w:t>
      </w:r>
    </w:p>
    <w:p w:rsidR="00A459AA" w:rsidRDefault="00E67357">
      <w:pPr>
        <w:pStyle w:val="ListTypePropertyFirstLine"/>
      </w:pPr>
      <w:r>
        <w:rPr>
          <w:rStyle w:val="ListTypePropertyTitle"/>
        </w:rPr>
        <w:t>Exclusions:</w:t>
      </w:r>
      <w:r>
        <w:tab/>
      </w:r>
      <w:r>
        <w:rPr>
          <w:rStyle w:val="ListTypePropertyFirstItem"/>
        </w:rPr>
        <w:t>Dissociative drug dependence including ketamine or PCP (6C4D.2)</w:t>
      </w:r>
    </w:p>
    <w:p w:rsidR="00A459AA" w:rsidRDefault="00E67357">
      <w:pPr>
        <w:pStyle w:val="ListTypeProperty"/>
      </w:pPr>
      <w:r>
        <w:t>Harmful pattern of use of dissociative drugs, including ketamine or PCP (6C4D.1)</w:t>
      </w:r>
    </w:p>
    <w:p w:rsidR="00A459AA" w:rsidRDefault="00A459AA">
      <w:pPr>
        <w:pStyle w:val="AllowPageChange"/>
      </w:pPr>
    </w:p>
    <w:p w:rsidR="00A459AA" w:rsidRDefault="00E67357">
      <w:pPr>
        <w:pStyle w:val="CategoryTitlePara"/>
      </w:pPr>
      <w:r>
        <w:rPr>
          <w:rStyle w:val="Code2"/>
        </w:rPr>
        <w:lastRenderedPageBreak/>
        <w:t>6C4D.1</w:t>
      </w:r>
      <w:r>
        <w:tab/>
      </w:r>
      <w:r>
        <w:rPr>
          <w:rStyle w:val="CategoryTitle2"/>
        </w:rPr>
        <w:t>Harmful pattern of use of dissociative drugs, including ketamine or PCP</w:t>
      </w:r>
    </w:p>
    <w:p w:rsidR="00A459AA" w:rsidRDefault="00E67357">
      <w:pPr>
        <w:pStyle w:val="CategoryDefinition"/>
      </w:pPr>
      <w:r>
        <w:t>A pattern of use of dissociative drugs, including ketamine and phencyclidine (PCP), that has caused damage to a person’s physical or mental health or has resulted in behaviour leading to harm to the health of others. The pattern of dissociative drug use is evident over a period of at least 12 months if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dissociative drug intoxication on the part of the person to whom the diagnosis of Harmful pattern of use of dissociative drugs, including ketamine and PCP applies.</w:t>
      </w:r>
    </w:p>
    <w:p w:rsidR="00A459AA" w:rsidRDefault="00E67357">
      <w:pPr>
        <w:pStyle w:val="ListTypePropertyFirstLine"/>
      </w:pPr>
      <w:r>
        <w:rPr>
          <w:rStyle w:val="ListTypePropertyTitle"/>
        </w:rPr>
        <w:t>Exclusions:</w:t>
      </w:r>
      <w:r>
        <w:tab/>
      </w:r>
      <w:r>
        <w:rPr>
          <w:rStyle w:val="ListTypePropertyFirstItem"/>
        </w:rPr>
        <w:t>Dissociative drug dependence including ketamine or PCP (6C4D.2)</w:t>
      </w:r>
    </w:p>
    <w:p w:rsidR="00A459AA" w:rsidRDefault="00E67357">
      <w:pPr>
        <w:pStyle w:val="ListTypeProperty"/>
      </w:pPr>
      <w:r>
        <w:t>Single episode of harmful use of dissociative drugs including ketamine or PCP (6C4D.0)</w:t>
      </w:r>
    </w:p>
    <w:p w:rsidR="00A459AA" w:rsidRDefault="00A459AA">
      <w:pPr>
        <w:pStyle w:val="AllowPageChange"/>
      </w:pPr>
    </w:p>
    <w:p w:rsidR="00A459AA" w:rsidRDefault="00E67357">
      <w:pPr>
        <w:pStyle w:val="CategoryTitlePara"/>
      </w:pPr>
      <w:r>
        <w:rPr>
          <w:rStyle w:val="Code3"/>
        </w:rPr>
        <w:t>6C4D.10</w:t>
      </w:r>
      <w:r>
        <w:tab/>
      </w:r>
      <w:r>
        <w:rPr>
          <w:rStyle w:val="CategoryTitle3"/>
        </w:rPr>
        <w:t>Harmful pattern of use of dissociative drugs including ketamine or PCP, episodic</w:t>
      </w:r>
    </w:p>
    <w:p w:rsidR="00A459AA" w:rsidRDefault="00E67357">
      <w:pPr>
        <w:pStyle w:val="CategoryDefinition"/>
      </w:pPr>
      <w:r>
        <w:t>A pattern of episodic or intermittent use of dissociative drugs, including ketamine and phencyclidine (PCP), that has caused damage to a person’s physical or mental health or has resulted in behaviour leading to harm to the health of others. The pattern of episodic use of dissociative drugs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dissociative drug intoxication on the part of the person to whom the diagnosis of Harmful pattern of use of dissociative drugs, including ketamine and PCP applies.</w:t>
      </w:r>
    </w:p>
    <w:p w:rsidR="00A459AA" w:rsidRDefault="00E67357">
      <w:pPr>
        <w:pStyle w:val="ListTypePropertyFirstLine"/>
      </w:pPr>
      <w:r>
        <w:rPr>
          <w:rStyle w:val="ListTypePropertyTitle"/>
        </w:rPr>
        <w:t>Exclusions:</w:t>
      </w:r>
      <w:r>
        <w:tab/>
      </w:r>
      <w:r>
        <w:rPr>
          <w:rStyle w:val="ListTypePropertyFirstItem"/>
        </w:rPr>
        <w:t>Single episode of harmful use of dissociative drugs including ketamine or PCP (6C4D.0)</w:t>
      </w:r>
    </w:p>
    <w:p w:rsidR="00A459AA" w:rsidRDefault="00E67357">
      <w:pPr>
        <w:pStyle w:val="ListTypeProperty"/>
      </w:pPr>
      <w:r>
        <w:t>Dissociative drug dependence including ketamine or PCP (6C4D.2)</w:t>
      </w:r>
    </w:p>
    <w:p w:rsidR="00A459AA" w:rsidRDefault="00A459AA">
      <w:pPr>
        <w:pStyle w:val="AllowPageChange"/>
      </w:pPr>
    </w:p>
    <w:p w:rsidR="00A459AA" w:rsidRDefault="00E67357">
      <w:pPr>
        <w:pStyle w:val="CategoryTitlePara"/>
      </w:pPr>
      <w:r>
        <w:rPr>
          <w:rStyle w:val="Code3"/>
        </w:rPr>
        <w:t>6C4D.11</w:t>
      </w:r>
      <w:r>
        <w:tab/>
      </w:r>
      <w:r>
        <w:rPr>
          <w:rStyle w:val="CategoryTitle3"/>
        </w:rPr>
        <w:t>Harmful pattern of use of dissociative drugs including ketamine or PCP, continuous</w:t>
      </w:r>
    </w:p>
    <w:p w:rsidR="00A459AA" w:rsidRDefault="00E67357">
      <w:pPr>
        <w:pStyle w:val="CategoryDefinition"/>
      </w:pPr>
      <w:r>
        <w:t>A pattern of continuous (daily or almost daily) use of dissociative drugs, including ketamine and phencyclidine (PCP), that has caused damage to a person’s physical or mental health or has resulted in behaviour leading to harm to the health of others. The pattern of continuous use of dissociative drugs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dissociative drug intoxication on the part of the person to whom the diagnosis of Harmful pattern of use of dissociative drugs, including ketamine and PCP applies.</w:t>
      </w:r>
    </w:p>
    <w:p w:rsidR="00A459AA" w:rsidRDefault="00E67357">
      <w:pPr>
        <w:pStyle w:val="ListTypePropertyFirstLine"/>
      </w:pPr>
      <w:r>
        <w:rPr>
          <w:rStyle w:val="ListTypePropertyTitle"/>
        </w:rPr>
        <w:t>Exclusions:</w:t>
      </w:r>
      <w:r>
        <w:tab/>
      </w:r>
      <w:r>
        <w:rPr>
          <w:rStyle w:val="ListTypePropertyFirstItem"/>
        </w:rPr>
        <w:t>Single episode of harmful use of dissociative drugs including ketamine or PCP (6C4D.0)</w:t>
      </w:r>
    </w:p>
    <w:p w:rsidR="00A459AA" w:rsidRDefault="00E67357">
      <w:pPr>
        <w:pStyle w:val="ListTypeProperty"/>
      </w:pPr>
      <w:r>
        <w:t>Dissociative drug dependence including ketamine or PCP (6C4D.2)</w:t>
      </w:r>
    </w:p>
    <w:p w:rsidR="00A459AA" w:rsidRDefault="00A459AA">
      <w:pPr>
        <w:pStyle w:val="AllowPageChange"/>
      </w:pPr>
    </w:p>
    <w:p w:rsidR="00A459AA" w:rsidRDefault="00E67357">
      <w:pPr>
        <w:pStyle w:val="CategoryTitlePara"/>
      </w:pPr>
      <w:r>
        <w:rPr>
          <w:rStyle w:val="Code3"/>
        </w:rPr>
        <w:lastRenderedPageBreak/>
        <w:t>6C4D.1Z</w:t>
      </w:r>
      <w:r>
        <w:tab/>
      </w:r>
      <w:r>
        <w:rPr>
          <w:rStyle w:val="CategoryTitle3"/>
        </w:rPr>
        <w:t>Harmful pattern of use of dissociative drugs, including ketamine or PCP, unspecified</w:t>
      </w:r>
    </w:p>
    <w:p w:rsidR="00A459AA" w:rsidRDefault="00A459AA">
      <w:pPr>
        <w:pStyle w:val="AllowPageChange"/>
      </w:pPr>
    </w:p>
    <w:p w:rsidR="00A459AA" w:rsidRDefault="00E67357">
      <w:pPr>
        <w:pStyle w:val="CategoryTitlePara"/>
      </w:pPr>
      <w:r>
        <w:rPr>
          <w:rStyle w:val="Code2"/>
        </w:rPr>
        <w:t>6C4D.2</w:t>
      </w:r>
      <w:r>
        <w:tab/>
      </w:r>
      <w:r>
        <w:rPr>
          <w:rStyle w:val="CategoryTitle2"/>
        </w:rPr>
        <w:t>Dissociative drug dependence including ketamine or PCP</w:t>
      </w:r>
    </w:p>
    <w:p w:rsidR="00A459AA" w:rsidRDefault="00E67357">
      <w:pPr>
        <w:pStyle w:val="CategoryDefinition"/>
      </w:pPr>
      <w:r>
        <w:t xml:space="preserve">Dissociative drug dependence including ketamine or PCP is a disorder of regulation of dissociative drug use arising from repeated or continuous use of dissociative drugs. The characteristic feature is a strong internal drive to use dissociative drugs, which is manifested by impaired ability to control use, increasing priority given to use over other activities and persistence of use despite harm or negative consequences. These experiences are often accompanied by a subjective sensation of urge or craving to use dissociative drugs. The features of dependence are usually evident over a period of at least 12 </w:t>
      </w:r>
      <w:proofErr w:type="gramStart"/>
      <w:r>
        <w:t>months</w:t>
      </w:r>
      <w:proofErr w:type="gramEnd"/>
      <w:r>
        <w:t xml:space="preserve"> but the diagnosis may be made if dissociative drugs use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dissociative drugs including ketamine or PCP (6C4D.0)</w:t>
      </w:r>
    </w:p>
    <w:p w:rsidR="00A459AA" w:rsidRDefault="00E67357">
      <w:pPr>
        <w:pStyle w:val="ListTypeProperty"/>
      </w:pPr>
      <w:r>
        <w:t>Harmful pattern of use of dissociative drugs, including ketamine or PCP (6C4D.1)</w:t>
      </w:r>
    </w:p>
    <w:p w:rsidR="00A459AA" w:rsidRDefault="00A459AA">
      <w:pPr>
        <w:pStyle w:val="AllowPageChange"/>
      </w:pPr>
    </w:p>
    <w:p w:rsidR="00A459AA" w:rsidRDefault="00E67357">
      <w:pPr>
        <w:pStyle w:val="CategoryTitlePara"/>
      </w:pPr>
      <w:r>
        <w:rPr>
          <w:rStyle w:val="Code3"/>
        </w:rPr>
        <w:t>6C4D.20</w:t>
      </w:r>
      <w:r>
        <w:tab/>
      </w:r>
      <w:r>
        <w:rPr>
          <w:rStyle w:val="CategoryTitle3"/>
        </w:rPr>
        <w:t>Dissociative drug dependence including Ketamine or PCP, current use</w:t>
      </w:r>
    </w:p>
    <w:p w:rsidR="00A459AA" w:rsidRDefault="00E67357">
      <w:pPr>
        <w:pStyle w:val="CategoryDefinition"/>
      </w:pPr>
      <w:r>
        <w:t>Dissociative drug dependence including Ketamine and PCP, current use refers to use of dissociative drugs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dissociative drugs including ketamine or PCP (6C4D.0)</w:t>
      </w:r>
    </w:p>
    <w:p w:rsidR="00A459AA" w:rsidRDefault="00E67357">
      <w:pPr>
        <w:pStyle w:val="ListTypeProperty"/>
      </w:pPr>
      <w:r>
        <w:t>Harmful pattern of use of dissociative drugs, including ketamine or PCP (6C4D.1)</w:t>
      </w:r>
    </w:p>
    <w:p w:rsidR="00A459AA" w:rsidRDefault="00A459AA">
      <w:pPr>
        <w:pStyle w:val="AllowPageChange"/>
      </w:pPr>
    </w:p>
    <w:p w:rsidR="00A459AA" w:rsidRDefault="00E67357">
      <w:pPr>
        <w:pStyle w:val="CategoryTitlePara"/>
      </w:pPr>
      <w:r>
        <w:rPr>
          <w:rStyle w:val="Code3"/>
        </w:rPr>
        <w:t>6C4D.21</w:t>
      </w:r>
      <w:r>
        <w:tab/>
      </w:r>
      <w:r>
        <w:rPr>
          <w:rStyle w:val="CategoryTitle3"/>
        </w:rPr>
        <w:t>Dissociative drug dependence including Ketamine or PCP, early full remission</w:t>
      </w:r>
    </w:p>
    <w:p w:rsidR="00A459AA" w:rsidRDefault="00E67357">
      <w:pPr>
        <w:pStyle w:val="CategoryDefinition"/>
      </w:pPr>
      <w:r>
        <w:t>After a diagnosis of Dissociative drug dependence including Ketamine and PCP, and often following a treatment episode or other intervention (including self-help intervention), the individual has been abstinent from dissociative drugs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dissociative drugs including ketamine or PCP (6C4D.0)</w:t>
      </w:r>
    </w:p>
    <w:p w:rsidR="00A459AA" w:rsidRDefault="00E67357">
      <w:pPr>
        <w:pStyle w:val="ListTypeProperty"/>
      </w:pPr>
      <w:r>
        <w:t>Harmful pattern of use of dissociative drugs, including ketamine or PCP (6C4D.1)</w:t>
      </w:r>
    </w:p>
    <w:p w:rsidR="00A459AA" w:rsidRDefault="00A459AA">
      <w:pPr>
        <w:pStyle w:val="AllowPageChange"/>
      </w:pPr>
    </w:p>
    <w:p w:rsidR="00A459AA" w:rsidRDefault="00E67357">
      <w:pPr>
        <w:pStyle w:val="CategoryTitlePara"/>
      </w:pPr>
      <w:r>
        <w:rPr>
          <w:rStyle w:val="Code3"/>
        </w:rPr>
        <w:t>6C4D.22</w:t>
      </w:r>
      <w:r>
        <w:tab/>
      </w:r>
      <w:r>
        <w:rPr>
          <w:rStyle w:val="CategoryTitle3"/>
        </w:rPr>
        <w:t>Dissociative drug dependence including Ketamine or PCP, sustained partial remission</w:t>
      </w:r>
    </w:p>
    <w:p w:rsidR="00A459AA" w:rsidRDefault="00E67357">
      <w:pPr>
        <w:pStyle w:val="CategoryDefinition"/>
      </w:pPr>
      <w:r>
        <w:t>After a diagnosis of Dissociative drug dependence including Ketamine and PCP, and often following a treatment episode or other intervention (including self-help intervention), there is a significant reduction in dissociative drug consumption for more than 12 months, such that even though intermittent or continuing dissociative drug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dissociative drugs including ketamine or PCP (6C4D.0)</w:t>
      </w:r>
    </w:p>
    <w:p w:rsidR="00A459AA" w:rsidRDefault="00E67357">
      <w:pPr>
        <w:pStyle w:val="ListTypeProperty"/>
      </w:pPr>
      <w:r>
        <w:t>Harmful pattern of use of dissociative drugs, including ketamine or PCP (6C4D.1)</w:t>
      </w:r>
    </w:p>
    <w:p w:rsidR="00A459AA" w:rsidRDefault="00A459AA">
      <w:pPr>
        <w:pStyle w:val="AllowPageChange"/>
      </w:pPr>
    </w:p>
    <w:p w:rsidR="00A459AA" w:rsidRDefault="00E67357">
      <w:pPr>
        <w:pStyle w:val="CategoryTitlePara"/>
      </w:pPr>
      <w:r>
        <w:rPr>
          <w:rStyle w:val="Code3"/>
        </w:rPr>
        <w:lastRenderedPageBreak/>
        <w:t>6C4D.23</w:t>
      </w:r>
      <w:r>
        <w:tab/>
      </w:r>
      <w:r>
        <w:rPr>
          <w:rStyle w:val="CategoryTitle3"/>
        </w:rPr>
        <w:t>Dissociative drug dependence including Ketamine or PCP, sustained full remission</w:t>
      </w:r>
    </w:p>
    <w:p w:rsidR="00A459AA" w:rsidRDefault="00E67357">
      <w:pPr>
        <w:pStyle w:val="CategoryDefinition"/>
      </w:pPr>
      <w:r>
        <w:t>After a diagnosis of Dissociative drug dependence including Ketamine and PCP, and often following a treatment episode or other intervention (including self-intervention), the person has been abstinent from dissociative drugs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dissociative drugs including ketamine or PCP (6C4D.0)</w:t>
      </w:r>
    </w:p>
    <w:p w:rsidR="00A459AA" w:rsidRDefault="00E67357">
      <w:pPr>
        <w:pStyle w:val="ListTypeProperty"/>
      </w:pPr>
      <w:r>
        <w:t>Harmful pattern of use of dissociative drugs, including ketamine or PCP (6C4D.1)</w:t>
      </w:r>
    </w:p>
    <w:p w:rsidR="00A459AA" w:rsidRDefault="00A459AA">
      <w:pPr>
        <w:pStyle w:val="AllowPageChange"/>
      </w:pPr>
    </w:p>
    <w:p w:rsidR="00A459AA" w:rsidRDefault="00E67357">
      <w:pPr>
        <w:pStyle w:val="CategoryTitlePara"/>
      </w:pPr>
      <w:r>
        <w:rPr>
          <w:rStyle w:val="Code3"/>
        </w:rPr>
        <w:t>6C4D.2Z</w:t>
      </w:r>
      <w:r>
        <w:tab/>
      </w:r>
      <w:r>
        <w:rPr>
          <w:rStyle w:val="CategoryTitle3"/>
        </w:rPr>
        <w:t>Dissociative drug dependence including ketamine or PCP, unspecified</w:t>
      </w:r>
    </w:p>
    <w:p w:rsidR="00A459AA" w:rsidRDefault="00A459AA">
      <w:pPr>
        <w:pStyle w:val="AllowPageChange"/>
      </w:pPr>
    </w:p>
    <w:p w:rsidR="00A459AA" w:rsidRDefault="00E67357">
      <w:pPr>
        <w:pStyle w:val="CategoryTitlePara"/>
      </w:pPr>
      <w:r>
        <w:rPr>
          <w:rStyle w:val="Code2"/>
        </w:rPr>
        <w:t>6C4D.3</w:t>
      </w:r>
      <w:r>
        <w:tab/>
      </w:r>
      <w:r>
        <w:rPr>
          <w:rStyle w:val="CategoryTitle2"/>
        </w:rPr>
        <w:t>Dissociative drug intoxication including Ketamine or PCP</w:t>
      </w:r>
    </w:p>
    <w:p w:rsidR="00A459AA" w:rsidRDefault="00E67357">
      <w:pPr>
        <w:pStyle w:val="CategoryDefinition"/>
      </w:pPr>
      <w:r>
        <w:t>Dissociative drug intoxication including Ketamine and PCP is a clinically significant transient condition that develops during or shortly after the consumption of a dissociative drug that is characterized by disturbances in consciousness, cognition, perception, affect, behaviour, or coordination. These disturbances are caused by the known pharmacological effects of a dissociative drug and their intensity is closely related to the amount of the dissociative drug consumed. They are time-limited and abate as the dissociative drug is cleared from the body. Presenting features may include aggression, impulsiveness, unpredictability, anxiety, psychomotor agitation, impaired judgment, numbness or diminished responsiveness to pain, slurred speech, and dystonia. Physical signs include nystagmus (repetitive, uncontrolled eye movements), tachycardia, elevated blood pressure, numbness, ataxia, dysarthria, and muscle rigidity. In rare instances, use of dissociative drugs including Ketamine and PCP can result in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6C4D.4</w:t>
      </w:r>
      <w:r>
        <w:tab/>
      </w:r>
      <w:r>
        <w:rPr>
          <w:rStyle w:val="CategoryTitle2"/>
        </w:rPr>
        <w:t>Dissociative drug-induced delirium including ketamine or PCP</w:t>
      </w:r>
    </w:p>
    <w:p w:rsidR="00A459AA" w:rsidRDefault="00E67357">
      <w:pPr>
        <w:pStyle w:val="CategoryDefinition"/>
      </w:pPr>
      <w:r>
        <w:t>Dissociative drug-induced delirium including Ketamine or PCP is characterized by an acute state of disturbed attention and awareness with specific features of delirium that develops during or soon after substance intoxication or during the use of dissociative drugs. The amount and duration of dissociative drug use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6C4D.5</w:t>
      </w:r>
      <w:r>
        <w:tab/>
      </w:r>
      <w:r>
        <w:rPr>
          <w:rStyle w:val="CategoryTitle2"/>
        </w:rPr>
        <w:t>Dissociative drug-induced psychotic disorder including Ketamine or PCP</w:t>
      </w:r>
    </w:p>
    <w:p w:rsidR="00A459AA" w:rsidRDefault="00E67357">
      <w:pPr>
        <w:pStyle w:val="CategoryDefinition"/>
      </w:pPr>
      <w:r>
        <w:t>Dissociative drug-induced psychotic disorder including Ketamine or PCP is characterized by psychotic symptoms (e.g., delusions, hallucinations, disorganized thinking, grossly disorganized behaviour) that develop during or soon after intoxication with dissociative drugs. The intensity or duration of the symptoms is substantially in excess of psychotic-like disturbances of perception, cognition, or behaviour that are characteristic of Dissociative drug intoxication. The amount and duration of Dissociative drug use must be capable of producing psychotic symptoms. The symptoms are not better explained by a primary mental disorder (e.g., Schizophrenia, a Mood disorder with psychotic symptoms), as might be the case if the psychotic symptoms preceded the onset of the dissociative drug use, if the symptoms persist for a substantial period of time after cessation of the dissociative drug use, or if there is other evidence of a pre-existing primary mental disorder with psychotic symptoms (e.g., a history of prior episodes not associated with dissociative drug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6C4D.6</w:t>
      </w:r>
      <w:r>
        <w:tab/>
      </w:r>
      <w:r>
        <w:rPr>
          <w:rStyle w:val="CategoryTitle2"/>
        </w:rPr>
        <w:t>Other dissociative drugs including ketamine and phencyclidine [PCP]-induced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6C4D.60</w:t>
      </w:r>
      <w:r>
        <w:tab/>
      </w:r>
      <w:r>
        <w:rPr>
          <w:rStyle w:val="CategoryTitle3"/>
        </w:rPr>
        <w:t>Dissociative drug-induced mood disorder including Ketamine or PCP</w:t>
      </w:r>
    </w:p>
    <w:p w:rsidR="00A459AA" w:rsidRDefault="00E67357">
      <w:pPr>
        <w:pStyle w:val="CategoryDefinition"/>
      </w:pPr>
      <w:r>
        <w:t>Dissociative drug-induced mood disorder including Ketamine or PCP is characterized by mood symptoms (e.g., depressed or elevated mood, decreased engagement in pleasurable activities, increased or decreased energy levels) that develop during or soon after intoxication with dissociative drugs. The intensity or duration of the symptoms is substantially in excess of mood disturbances that are characteristic of Dissociative drug intoxication. The amount and duration of Dissociative drug use must be capable of producing mood symptoms. The symptoms are not better explained by a primary mental disorder (e.g., a Depressive disorder, a Bipolar disorder, Schizoaffective disorder), as might be the case if the mood symptoms preceded the onset of the dissociative drug use, if the symptoms persist for a substantial period of time after cessation of the dissociative drug use, or if there is other evidence of a pre-existing primary mental disorder with mood symptoms (e.g., a history of prior episodes not associated with dissociative drug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6C4D.61</w:t>
      </w:r>
      <w:r>
        <w:tab/>
      </w:r>
      <w:r>
        <w:rPr>
          <w:rStyle w:val="CategoryTitle3"/>
        </w:rPr>
        <w:t>Dissociative drug-induced anxiety disorder including Ketamine or PCP</w:t>
      </w:r>
    </w:p>
    <w:p w:rsidR="00A459AA" w:rsidRDefault="00E67357">
      <w:pPr>
        <w:pStyle w:val="CategoryDefinition"/>
      </w:pPr>
      <w:r>
        <w:t>Dissociative drug-induced anxiety disorder including Ketamine or PCP is characterized by anxiety symptoms (e.g., apprehension or worry, fear, physiological symptoms of excessive autonomic arousal, avoidance behaviour) that develop during or soon after intoxication with dissociative drugs. The intensity or duration of the symptoms is substantially in excess of anxiety symptoms that are characteristic of Dissociative drug intoxication. The amount and duration of Dissociative drug use must be capable of producing anxiety symptoms. The symptoms are not better explained by a primary mental disorder (e.g., an Anxiety and Fear-Related Disorder, a Depressive Disorder with prominent anxiety symptoms), as might be the case if the anxiety symptoms preceded the onset of the dissociative drug use, if the symptoms persist for a substantial period of time after cessation of the dissociative drug use, or if there is other evidence of a pre-existing primary mental disorder with anxiety symptoms (e.g., a history of prior episodes not associated with dissociative drug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6C4D.Y</w:t>
      </w:r>
      <w:r>
        <w:tab/>
      </w:r>
      <w:r>
        <w:rPr>
          <w:rStyle w:val="CategoryTitle2"/>
        </w:rPr>
        <w:t>Other specified disorders due to use of dissociative drugs including ketamine and phencyclidine [PCP]</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6C4D.Z</w:t>
      </w:r>
      <w:r>
        <w:tab/>
      </w:r>
      <w:r>
        <w:rPr>
          <w:rStyle w:val="CategoryTitle2"/>
        </w:rPr>
        <w:t>Disorders due to use of dissociative drugs including ketamine and phencyclidine [PCP],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t xml:space="preserve">  6C4</w:t>
      </w:r>
      <w:proofErr w:type="gramStart"/>
      <w:r>
        <w:rPr>
          <w:rStyle w:val="Code1"/>
        </w:rPr>
        <w:t xml:space="preserve">E  </w:t>
      </w:r>
      <w:r>
        <w:tab/>
      </w:r>
      <w:proofErr w:type="gramEnd"/>
      <w:r>
        <w:rPr>
          <w:rStyle w:val="CategoryTitle1"/>
        </w:rPr>
        <w:t>Disorders due to use of other specified psychoactive substances, including medications</w:t>
      </w:r>
    </w:p>
    <w:p w:rsidR="00A459AA" w:rsidRDefault="00E67357">
      <w:pPr>
        <w:pStyle w:val="CategoryDefinition"/>
      </w:pPr>
      <w:r>
        <w:t>Disorders due to use of other specified psychoactive substances, including medications are characterised by the pattern and consequences of other specified psychoactive substance use. In addition to Other specified psychoactive substance intoxication, other specified substances have dependence-inducing properties, resulting in Other specified psychoactive substance dependence in some people and Other specified psychoactive substance withdrawal when use is reduced or discontinued. Other specified substances are implicated in a wide range of harms affecting most organs and systems of the body, which may be classified as Single episode of harmful use of other specified psychoactive substance and Harmful pattern of use of other specified psychoactive substance. Harm to others resulting from behaviour during Other specified psychoactive substance intoxication is included in the definitions of Harmful use of other specified substances. Several other specified substance-induced mental disorders and other specified substance-related forms of neurocognitive impairment are recognised.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6C4E.0</w:t>
      </w:r>
      <w:r>
        <w:tab/>
      </w:r>
      <w:r>
        <w:rPr>
          <w:rStyle w:val="CategoryTitle2"/>
        </w:rPr>
        <w:t>Single episode of harmful use of other specified psychoactive substance</w:t>
      </w:r>
    </w:p>
    <w:p w:rsidR="00A459AA" w:rsidRDefault="00E67357">
      <w:pPr>
        <w:pStyle w:val="CategoryDefinition"/>
      </w:pPr>
      <w:r>
        <w:t>A single episode of use of a specified psychoactive substance or medication that is not included in the other substance classes specifically identified under Disorders Due to Substance Use that has caused damage to a person’s physical or mental health or has resulted in behaviour leading to harm to the health of others. Harm to health of the individual occurs due to one or more of the following: (1) behaviour related to substance intoxication or psychoactive medication use; (2) direct or secondary toxic effects on body organs and systems; or (3) a harmful route of administration. Harm to health of others includes any form of physical harm, including trauma, or mental disorder that is directly attributable to behaviour related to substance intoxication or psychoactive medication use on the part of the person to whom the diagnosis of single episode of harmful use of other specified psychoactive substance applies. This diagnosis should not be made if the harm is attributed to a known pattern of use of the specified psychoactive substance.</w:t>
      </w:r>
    </w:p>
    <w:p w:rsidR="00A459AA" w:rsidRDefault="00E67357">
      <w:pPr>
        <w:pStyle w:val="ListTypePropertyFirstLine"/>
      </w:pPr>
      <w:r>
        <w:rPr>
          <w:rStyle w:val="ListTypePropertyTitle"/>
        </w:rPr>
        <w:t>Exclusions:</w:t>
      </w:r>
      <w:r>
        <w:tab/>
      </w:r>
      <w:r>
        <w:rPr>
          <w:rStyle w:val="ListTypePropertyFirstItem"/>
        </w:rPr>
        <w:t>Harmful pattern of use of other specified psychoactive substance (6C4E.1)</w:t>
      </w:r>
    </w:p>
    <w:p w:rsidR="00A459AA" w:rsidRDefault="00E67357">
      <w:pPr>
        <w:pStyle w:val="ListTypeProperty"/>
      </w:pPr>
      <w:r>
        <w:t>Other specified psychoactive substance dependence (6C4E.2)</w:t>
      </w:r>
    </w:p>
    <w:p w:rsidR="00A459AA" w:rsidRDefault="00A459AA">
      <w:pPr>
        <w:pStyle w:val="AllowPageChange"/>
      </w:pPr>
    </w:p>
    <w:p w:rsidR="00A459AA" w:rsidRDefault="00E67357">
      <w:pPr>
        <w:pStyle w:val="CategoryTitlePara"/>
      </w:pPr>
      <w:r>
        <w:rPr>
          <w:rStyle w:val="Code2"/>
        </w:rPr>
        <w:t>6C4E.1</w:t>
      </w:r>
      <w:r>
        <w:tab/>
      </w:r>
      <w:r>
        <w:rPr>
          <w:rStyle w:val="CategoryTitle2"/>
        </w:rPr>
        <w:t>Harmful pattern of use of other specified psychoactive substance</w:t>
      </w:r>
    </w:p>
    <w:p w:rsidR="00A459AA" w:rsidRDefault="00E67357">
      <w:pPr>
        <w:pStyle w:val="CategoryDefinition"/>
      </w:pPr>
      <w:r>
        <w:t>A pattern of use of a specified psychoactive substance or medication that is not included in the other substance classes specifically identified under Disorders Due to Substance Use that has caused damage to a person’s physical or mental health or has resulted in behaviour leading to harm to the health of others. The pattern of substance use is evident over a period of at least 12 months if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intoxication due to the specified substance or medication on the part of the person to whom the diagnosis of Harmful pattern of use of other specified psychoactive substance applies.</w:t>
      </w:r>
    </w:p>
    <w:p w:rsidR="00A459AA" w:rsidRDefault="00E67357">
      <w:pPr>
        <w:pStyle w:val="ListTypePropertyFirstLine"/>
      </w:pPr>
      <w:r>
        <w:rPr>
          <w:rStyle w:val="ListTypePropertyTitle"/>
        </w:rPr>
        <w:t>Exclusions:</w:t>
      </w:r>
      <w:r>
        <w:tab/>
      </w:r>
      <w:r>
        <w:rPr>
          <w:rStyle w:val="ListTypePropertyFirstItem"/>
        </w:rPr>
        <w:t>Other specified psychoactive substance dependence (6C4E.2)</w:t>
      </w:r>
    </w:p>
    <w:p w:rsidR="00A459AA" w:rsidRDefault="00E67357">
      <w:pPr>
        <w:pStyle w:val="ListTypeProperty"/>
      </w:pPr>
      <w:r>
        <w:t>Single episode of harmful use of other specified psychoactive substance (6C4E.0)</w:t>
      </w:r>
    </w:p>
    <w:p w:rsidR="00A459AA" w:rsidRDefault="00A459AA">
      <w:pPr>
        <w:pStyle w:val="AllowPageChange"/>
      </w:pPr>
    </w:p>
    <w:p w:rsidR="00A459AA" w:rsidRDefault="00E67357">
      <w:pPr>
        <w:pStyle w:val="CategoryTitlePara"/>
      </w:pPr>
      <w:r>
        <w:rPr>
          <w:rStyle w:val="Code3"/>
        </w:rPr>
        <w:lastRenderedPageBreak/>
        <w:t>6C4E.10</w:t>
      </w:r>
      <w:r>
        <w:tab/>
      </w:r>
      <w:r>
        <w:rPr>
          <w:rStyle w:val="CategoryTitle3"/>
        </w:rPr>
        <w:t>Harmful pattern of use of other specified psychoactive substance, episodic</w:t>
      </w:r>
    </w:p>
    <w:p w:rsidR="00A459AA" w:rsidRDefault="00E67357">
      <w:pPr>
        <w:pStyle w:val="CategoryDefinition"/>
      </w:pPr>
      <w:r>
        <w:t>A pattern of episodic or intermittent use of a specified psychoactive substance or medication that is not included in the other substance classes specifically identified under Disorders Due to Substance Abuse that has caused damage to a person’s physical or mental health or has resulted in behaviour leading to harm to the health of others. The pattern of episodic substance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intoxication due to the specified substance or medication on the part of the person to whom the diagnosis of Harmful pattern of use of other specified psychoactive substance applies.</w:t>
      </w:r>
    </w:p>
    <w:p w:rsidR="00A459AA" w:rsidRDefault="00E67357">
      <w:pPr>
        <w:pStyle w:val="ListTypePropertyFirstLine"/>
      </w:pPr>
      <w:r>
        <w:rPr>
          <w:rStyle w:val="ListTypePropertyTitle"/>
        </w:rPr>
        <w:t>Exclusions:</w:t>
      </w:r>
      <w:r>
        <w:tab/>
      </w:r>
      <w:r>
        <w:rPr>
          <w:rStyle w:val="ListTypePropertyFirstItem"/>
        </w:rPr>
        <w:t>Single episode of harmful use of other specified psychoactive substance (6C4E.0)</w:t>
      </w:r>
    </w:p>
    <w:p w:rsidR="00A459AA" w:rsidRDefault="00E67357">
      <w:pPr>
        <w:pStyle w:val="ListTypeProperty"/>
      </w:pPr>
      <w:r>
        <w:t>Other specified psychoactive substance dependence (6C4E.2)</w:t>
      </w:r>
    </w:p>
    <w:p w:rsidR="00A459AA" w:rsidRDefault="00A459AA">
      <w:pPr>
        <w:pStyle w:val="AllowPageChange"/>
      </w:pPr>
    </w:p>
    <w:p w:rsidR="00A459AA" w:rsidRDefault="00E67357">
      <w:pPr>
        <w:pStyle w:val="CategoryTitlePara"/>
      </w:pPr>
      <w:r>
        <w:rPr>
          <w:rStyle w:val="Code3"/>
        </w:rPr>
        <w:t>6C4E.11</w:t>
      </w:r>
      <w:r>
        <w:tab/>
      </w:r>
      <w:r>
        <w:rPr>
          <w:rStyle w:val="CategoryTitle3"/>
        </w:rPr>
        <w:t>Harmful pattern of use of other specified psychoactive substance, continuous</w:t>
      </w:r>
    </w:p>
    <w:p w:rsidR="00A459AA" w:rsidRDefault="00E67357">
      <w:pPr>
        <w:pStyle w:val="CategoryDefinition"/>
      </w:pPr>
      <w:r>
        <w:t>A pattern of continuous (daily or almost daily) use of a specified psychoactive substance or medication that is not included in the other substance classes specifically identified under Disorders Due to Substance Use that has caused damage to a person’s physical or mental health or has resulted in behaviour leading to harm to the health of others. The pattern of continuous substance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intoxication due to the specified substance or medication on the part of the person to whom the diagnosis of Harmful pattern of use of other specified psychoactive substance applies.</w:t>
      </w:r>
    </w:p>
    <w:p w:rsidR="00A459AA" w:rsidRDefault="00E67357">
      <w:pPr>
        <w:pStyle w:val="ListTypePropertyFirstLine"/>
      </w:pPr>
      <w:r>
        <w:rPr>
          <w:rStyle w:val="ListTypePropertyTitle"/>
        </w:rPr>
        <w:t>Exclusions:</w:t>
      </w:r>
      <w:r>
        <w:tab/>
      </w:r>
      <w:r>
        <w:rPr>
          <w:rStyle w:val="ListTypePropertyFirstItem"/>
        </w:rPr>
        <w:t>Single episode of harmful use of other specified psychoactive substance (6C4E.0)</w:t>
      </w:r>
    </w:p>
    <w:p w:rsidR="00A459AA" w:rsidRDefault="00E67357">
      <w:pPr>
        <w:pStyle w:val="ListTypeProperty"/>
      </w:pPr>
      <w:r>
        <w:t>Other specified psychoactive substance dependence (6C4E.2)</w:t>
      </w:r>
    </w:p>
    <w:p w:rsidR="00A459AA" w:rsidRDefault="00A459AA">
      <w:pPr>
        <w:pStyle w:val="AllowPageChange"/>
      </w:pPr>
    </w:p>
    <w:p w:rsidR="00A459AA" w:rsidRDefault="00E67357">
      <w:pPr>
        <w:pStyle w:val="CategoryTitlePara"/>
      </w:pPr>
      <w:r>
        <w:rPr>
          <w:rStyle w:val="Code3"/>
        </w:rPr>
        <w:t>6C4E.1Z</w:t>
      </w:r>
      <w:r>
        <w:tab/>
      </w:r>
      <w:r>
        <w:rPr>
          <w:rStyle w:val="CategoryTitle3"/>
        </w:rPr>
        <w:t>Harmful pattern of use of other specified psychoactive substance, unspecified</w:t>
      </w:r>
    </w:p>
    <w:p w:rsidR="00A459AA" w:rsidRDefault="00A459AA">
      <w:pPr>
        <w:pStyle w:val="AllowPageChange"/>
      </w:pPr>
    </w:p>
    <w:p w:rsidR="00A459AA" w:rsidRDefault="00E67357">
      <w:pPr>
        <w:pStyle w:val="CategoryTitlePara"/>
      </w:pPr>
      <w:r>
        <w:rPr>
          <w:rStyle w:val="Code2"/>
        </w:rPr>
        <w:lastRenderedPageBreak/>
        <w:t>6C4E.2</w:t>
      </w:r>
      <w:r>
        <w:tab/>
      </w:r>
      <w:r>
        <w:rPr>
          <w:rStyle w:val="CategoryTitle2"/>
        </w:rPr>
        <w:t>Other specified psychoactive substance dependence</w:t>
      </w:r>
    </w:p>
    <w:p w:rsidR="00A459AA" w:rsidRDefault="00E67357">
      <w:pPr>
        <w:pStyle w:val="CategoryDefinition"/>
      </w:pPr>
      <w:r>
        <w:t xml:space="preserve">Other specified psychoactive substance dependence is a disorder of regulation of use of a specified substance arising from repeated or continuous use of the specified substance. The characteristic feature is a strong internal drive to use the specified substance, which is manifested by impaired ability to control use, increasing priority given to use over other activities and persistence of use despite harm or negative consequences. These experiences are often accompanied by a subjective sensation of urge or craving to use the specified substance. Physiological features of dependence may also be present, including tolerance to the effects of the specified substance, withdrawal symptoms following cessation or reduction in use of the specified substance, or repeated use of the specified substance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use of the specified substance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other specified psychoactive substance (6C4E.0)</w:t>
      </w:r>
    </w:p>
    <w:p w:rsidR="00A459AA" w:rsidRDefault="00E67357">
      <w:pPr>
        <w:pStyle w:val="ListTypeProperty"/>
      </w:pPr>
      <w:r>
        <w:t>Harmful pattern of use of other specified psychoactive substance (6C4E.1)</w:t>
      </w:r>
    </w:p>
    <w:p w:rsidR="00A459AA" w:rsidRDefault="00A459AA">
      <w:pPr>
        <w:pStyle w:val="AllowPageChange"/>
      </w:pPr>
    </w:p>
    <w:p w:rsidR="00A459AA" w:rsidRDefault="00E67357">
      <w:pPr>
        <w:pStyle w:val="CategoryTitlePara"/>
      </w:pPr>
      <w:r>
        <w:rPr>
          <w:rStyle w:val="Code3"/>
        </w:rPr>
        <w:t>6C4E.20</w:t>
      </w:r>
      <w:r>
        <w:tab/>
      </w:r>
      <w:r>
        <w:rPr>
          <w:rStyle w:val="CategoryTitle3"/>
        </w:rPr>
        <w:t>Other specified psychoactive substance dependence, current use</w:t>
      </w:r>
    </w:p>
    <w:p w:rsidR="00A459AA" w:rsidRDefault="00E67357">
      <w:pPr>
        <w:pStyle w:val="CategoryDefinition"/>
      </w:pPr>
      <w:r>
        <w:t>Current Other specified psychoactive substance dependence, with use of the specified psychoactive substance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other specified psychoactive substance (6C4E.0)</w:t>
      </w:r>
    </w:p>
    <w:p w:rsidR="00A459AA" w:rsidRDefault="00E67357">
      <w:pPr>
        <w:pStyle w:val="ListTypeProperty"/>
      </w:pPr>
      <w:r>
        <w:t>Harmful pattern of use of other specified psychoactive substance (6C4E.1)</w:t>
      </w:r>
    </w:p>
    <w:p w:rsidR="00A459AA" w:rsidRDefault="00A459AA">
      <w:pPr>
        <w:pStyle w:val="AllowPageChange"/>
      </w:pPr>
    </w:p>
    <w:p w:rsidR="00A459AA" w:rsidRDefault="00E67357">
      <w:pPr>
        <w:pStyle w:val="CategoryTitlePara"/>
      </w:pPr>
      <w:r>
        <w:rPr>
          <w:rStyle w:val="Code3"/>
        </w:rPr>
        <w:t>6C4E.21</w:t>
      </w:r>
      <w:r>
        <w:tab/>
      </w:r>
      <w:r>
        <w:rPr>
          <w:rStyle w:val="CategoryTitle3"/>
        </w:rPr>
        <w:t>Other specified psychoactive substance dependence, early full remission</w:t>
      </w:r>
    </w:p>
    <w:p w:rsidR="00A459AA" w:rsidRDefault="00E67357">
      <w:pPr>
        <w:pStyle w:val="CategoryDefinition"/>
      </w:pPr>
      <w:r>
        <w:t>After a diagnosis of Other specified psychoactive substance dependence, and often following a treatment episode or other intervention (including self-help intervention), the individual has been abstinent from the specified substance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other specified psychoactive substance (6C4E.0)</w:t>
      </w:r>
    </w:p>
    <w:p w:rsidR="00A459AA" w:rsidRDefault="00E67357">
      <w:pPr>
        <w:pStyle w:val="ListTypeProperty"/>
      </w:pPr>
      <w:r>
        <w:t>Harmful pattern of use of other specified psychoactive substance (6C4E.1)</w:t>
      </w:r>
    </w:p>
    <w:p w:rsidR="00A459AA" w:rsidRDefault="00A459AA">
      <w:pPr>
        <w:pStyle w:val="AllowPageChange"/>
      </w:pPr>
    </w:p>
    <w:p w:rsidR="00A459AA" w:rsidRDefault="00E67357">
      <w:pPr>
        <w:pStyle w:val="CategoryTitlePara"/>
      </w:pPr>
      <w:r>
        <w:rPr>
          <w:rStyle w:val="Code3"/>
        </w:rPr>
        <w:t>6C4E.22</w:t>
      </w:r>
      <w:r>
        <w:tab/>
      </w:r>
      <w:r>
        <w:rPr>
          <w:rStyle w:val="CategoryTitle3"/>
        </w:rPr>
        <w:t>Other specified psychoactive substance dependence, sustained partial remission</w:t>
      </w:r>
    </w:p>
    <w:p w:rsidR="00A459AA" w:rsidRDefault="00E67357">
      <w:pPr>
        <w:pStyle w:val="CategoryDefinition"/>
      </w:pPr>
      <w:r>
        <w:t>After a diagnosis of Other specified psychoactive substance dependence, and often following a treatment episode or other intervention (including self-help intervention), there is a significant reduction in consumption of the specified substance for more than 12 months, such that even though intermittent or continuing substance use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other specified psychoactive substance (6C4E.0)</w:t>
      </w:r>
    </w:p>
    <w:p w:rsidR="00A459AA" w:rsidRDefault="00E67357">
      <w:pPr>
        <w:pStyle w:val="ListTypeProperty"/>
      </w:pPr>
      <w:r>
        <w:t>Harmful pattern of use of other specified psychoactive substance (6C4E.1)</w:t>
      </w:r>
    </w:p>
    <w:p w:rsidR="00A459AA" w:rsidRDefault="00A459AA">
      <w:pPr>
        <w:pStyle w:val="AllowPageChange"/>
      </w:pPr>
    </w:p>
    <w:p w:rsidR="00A459AA" w:rsidRDefault="00E67357">
      <w:pPr>
        <w:pStyle w:val="CategoryTitlePara"/>
      </w:pPr>
      <w:r>
        <w:rPr>
          <w:rStyle w:val="Code3"/>
        </w:rPr>
        <w:lastRenderedPageBreak/>
        <w:t>6C4E.23</w:t>
      </w:r>
      <w:r>
        <w:tab/>
      </w:r>
      <w:r>
        <w:rPr>
          <w:rStyle w:val="CategoryTitle3"/>
        </w:rPr>
        <w:t>Other specified psychoactive substance dependence, sustained full remission</w:t>
      </w:r>
    </w:p>
    <w:p w:rsidR="00A459AA" w:rsidRDefault="00E67357">
      <w:pPr>
        <w:pStyle w:val="CategoryDefinition"/>
      </w:pPr>
      <w:r>
        <w:t>After a diagnosis of Other specified psychoactive substance dependence, and often following a treatment episode or other intervention (including self-intervention), the person has been abstinent from the specified substance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other specified psychoactive substance (6C4E.0)</w:t>
      </w:r>
    </w:p>
    <w:p w:rsidR="00A459AA" w:rsidRDefault="00E67357">
      <w:pPr>
        <w:pStyle w:val="ListTypeProperty"/>
      </w:pPr>
      <w:r>
        <w:t>Harmful pattern of use of other specified psychoactive substance (6C4E.1)</w:t>
      </w:r>
    </w:p>
    <w:p w:rsidR="00A459AA" w:rsidRDefault="00A459AA">
      <w:pPr>
        <w:pStyle w:val="AllowPageChange"/>
      </w:pPr>
    </w:p>
    <w:p w:rsidR="00A459AA" w:rsidRDefault="00E67357">
      <w:pPr>
        <w:pStyle w:val="CategoryTitlePara"/>
      </w:pPr>
      <w:r>
        <w:rPr>
          <w:rStyle w:val="Code3"/>
        </w:rPr>
        <w:t>6C4E.2Z</w:t>
      </w:r>
      <w:r>
        <w:tab/>
      </w:r>
      <w:r>
        <w:rPr>
          <w:rStyle w:val="CategoryTitle3"/>
        </w:rPr>
        <w:t>Other specified psychoactive substance dependence, unspecified</w:t>
      </w:r>
    </w:p>
    <w:p w:rsidR="00A459AA" w:rsidRDefault="00A459AA">
      <w:pPr>
        <w:pStyle w:val="AllowPageChange"/>
      </w:pPr>
    </w:p>
    <w:p w:rsidR="00A459AA" w:rsidRDefault="00E67357">
      <w:pPr>
        <w:pStyle w:val="CategoryTitlePara"/>
      </w:pPr>
      <w:r>
        <w:rPr>
          <w:rStyle w:val="Code2"/>
        </w:rPr>
        <w:t>6C4E.3</w:t>
      </w:r>
      <w:r>
        <w:tab/>
      </w:r>
      <w:r>
        <w:rPr>
          <w:rStyle w:val="CategoryTitle2"/>
        </w:rPr>
        <w:t>Other specified psychoactive substance intoxication</w:t>
      </w:r>
    </w:p>
    <w:p w:rsidR="00A459AA" w:rsidRDefault="00E67357">
      <w:pPr>
        <w:pStyle w:val="CategoryDefinition"/>
      </w:pPr>
      <w:r>
        <w:t>Other specified psychoactive substance intoxication is a clinically significant transient condition that develops during or shortly after the consumption of a specified psychoactive substance or medication that is characterized by disturbances in level of consciousness, cognition, perception, affect, behaviour, or coordination. These disturbances are caused by the known pharmacological effects of the specified psychoactive substance and their intensity is closely related to the amount of the specified psychoactive substance consumed. They are time-limited and abate as the specified substance is cleared from the body.</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6C4E.4</w:t>
      </w:r>
      <w:r>
        <w:tab/>
      </w:r>
      <w:r>
        <w:rPr>
          <w:rStyle w:val="CategoryTitle2"/>
        </w:rPr>
        <w:t>Other specified psychoactive substance withdrawal</w:t>
      </w:r>
    </w:p>
    <w:p w:rsidR="00A459AA" w:rsidRDefault="00E67357">
      <w:pPr>
        <w:pStyle w:val="CategoryDefinition"/>
      </w:pPr>
      <w:r>
        <w:t>Other specified psychoactive substance withdrawal is a clinically significant cluster of symptoms, behaviours and/or physiological features, varying in degree of severity and duration, that occurs upon cessation or reduction of use of the specified substance in individuals who have developed dependence or have used the specified substance for a prolonged period or in large amounts. Other specified psychoactive substance withdrawal can also occur when prescribed psychoactive medications have been used in standard therapeutic doses. The specific features of the withdrawal state depend on the pharmacological properties of the specified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6C4E.40</w:t>
      </w:r>
      <w:r>
        <w:tab/>
      </w:r>
      <w:r>
        <w:rPr>
          <w:rStyle w:val="CategoryTitle3"/>
        </w:rPr>
        <w:t>Other specified psychoactive substance withdrawal, uncomplicated</w:t>
      </w:r>
    </w:p>
    <w:p w:rsidR="00A459AA" w:rsidRDefault="00E67357">
      <w:pPr>
        <w:pStyle w:val="CategoryDefinition"/>
      </w:pPr>
      <w:r>
        <w:t>The development of a withdrawal state not accompanied by perceptual disturbances or seizures following cessation or reduction of use of the specified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6C4E.41</w:t>
      </w:r>
      <w:r>
        <w:tab/>
      </w:r>
      <w:r>
        <w:rPr>
          <w:rStyle w:val="CategoryTitle3"/>
        </w:rPr>
        <w:t>Other specified psychoactive substance withdrawal, with perceptual disturbances</w:t>
      </w:r>
    </w:p>
    <w:p w:rsidR="00A459AA" w:rsidRDefault="00E67357">
      <w:pPr>
        <w:pStyle w:val="CategoryDefinition"/>
      </w:pPr>
      <w:r>
        <w:t>The development of a withdrawal state accompanied by perceptual disturbances but not by seizures following cessation or reduction of use of the specified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6C4E.42</w:t>
      </w:r>
      <w:r>
        <w:tab/>
      </w:r>
      <w:r>
        <w:rPr>
          <w:rStyle w:val="CategoryTitle3"/>
        </w:rPr>
        <w:t>Other specified psychoactive substance withdrawal, with seizures</w:t>
      </w:r>
    </w:p>
    <w:p w:rsidR="00A459AA" w:rsidRDefault="00E67357">
      <w:pPr>
        <w:pStyle w:val="CategoryDefinition"/>
      </w:pPr>
      <w:r>
        <w:t>The development of a withdrawal state accompanied by seizures but not by perceptual disturbances following cessation or reduction of use of the specified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6C4E.43</w:t>
      </w:r>
      <w:r>
        <w:tab/>
      </w:r>
      <w:r>
        <w:rPr>
          <w:rStyle w:val="CategoryTitle3"/>
        </w:rPr>
        <w:t>Other specified psychoactive substance withdrawal, with perceptual disturbances and seizures</w:t>
      </w:r>
    </w:p>
    <w:p w:rsidR="00A459AA" w:rsidRDefault="00E67357">
      <w:pPr>
        <w:pStyle w:val="CategoryDefinition"/>
      </w:pPr>
      <w:r>
        <w:t>The development of a withdrawal state accompanied by both perceptual disturbances and seizures following cessation or reduction of use of the specified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6C4E.4Z</w:t>
      </w:r>
      <w:r>
        <w:tab/>
      </w:r>
      <w:r>
        <w:rPr>
          <w:rStyle w:val="CategoryTitle3"/>
        </w:rPr>
        <w:t>Other specified psychoactive substance withdrawal,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6C4E.5</w:t>
      </w:r>
      <w:r>
        <w:tab/>
      </w:r>
      <w:r>
        <w:rPr>
          <w:rStyle w:val="CategoryTitle2"/>
        </w:rPr>
        <w:t>Delirium induced by other specified psychoactive substance including medications</w:t>
      </w:r>
    </w:p>
    <w:p w:rsidR="00A459AA" w:rsidRDefault="00E67357">
      <w:pPr>
        <w:pStyle w:val="CategoryDefinition"/>
      </w:pPr>
      <w:r>
        <w:t>Delirium induced by other specified psychoactive substance is characterized by an acute state of disturbed attention and awareness with specific features of delirium that develops during or soon after substance intoxication or withdrawal or during the use of a specified psychoactive substance. The amount and duration of use of the specified substance must be capable of producing delirium. The symptoms are not better explained by a primary mental disorder, by use of or withdrawal from a different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6C4E.6</w:t>
      </w:r>
      <w:r>
        <w:tab/>
      </w:r>
      <w:r>
        <w:rPr>
          <w:rStyle w:val="CategoryTitle2"/>
        </w:rPr>
        <w:t>Psychotic disorder induced by other specified psychoactive substance</w:t>
      </w:r>
    </w:p>
    <w:p w:rsidR="00A459AA" w:rsidRDefault="00E67357">
      <w:pPr>
        <w:pStyle w:val="CategoryDefinition"/>
      </w:pPr>
      <w:r>
        <w:t>Psychotic disorder induced by other specified psychoactive substance is characterized by psychotic symptoms (e.g., delusions, hallucinations, disorganized thinking, grossly disorganized behaviour) that develop during or soon after intoxication with or withdrawal from a specified psychoactive substance. The intensity or duration of the symptoms is substantially in excess of psychotic-like disturbances of perception, cognition, or behaviour that are characteristic of intoxication with or withdrawal from a specified psychoactive substance. The amount and duration of use of the specified psychoactive substance must be capable of producing psychotic symptoms. The symptoms are not better explained by a primary mental disorder (e.g., Schizophrenia, a Mood disorder with psychotic symptoms), as might be the case if the psychotic symptoms preceded the onset of the use of the specified psychoactive substance, if the symptoms persist for a substantial period of time after cessation of the use of the specified psychoactive substance or withdrawal from the specified psychoactive substance, or if there is other evidence of a pre-existing primary mental disorder with psychotic symptoms (e.g., a history of prior episodes not associated with the use of the specified psychoactive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6C4E.7</w:t>
      </w:r>
      <w:r>
        <w:tab/>
      </w:r>
      <w:r>
        <w:rPr>
          <w:rStyle w:val="CategoryTitle2"/>
        </w:rPr>
        <w:t>Other specified psychoactive substance-induced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6C4E.70</w:t>
      </w:r>
      <w:r>
        <w:tab/>
      </w:r>
      <w:r>
        <w:rPr>
          <w:rStyle w:val="CategoryTitle3"/>
        </w:rPr>
        <w:t>Mood disorder induced by other specified psychoactive substance</w:t>
      </w:r>
    </w:p>
    <w:p w:rsidR="00A459AA" w:rsidRDefault="00E67357">
      <w:pPr>
        <w:pStyle w:val="CategoryDefinition"/>
      </w:pPr>
      <w:r>
        <w:t>Mood disorder induced by other specified psychoactive substance is characterized by mood symptoms (e.g., depressed or elevated mood, decreased engagement in pleasurable activities, increased or decreased energy levels) that develop during or soon after intoxication with or withdrawal from a specified psychoactive substance. The intensity or duration of the symptoms is substantially in excess of mood disturbances that are characteristic of intoxication with or withdrawal from a specified psychoactive substance. The amount and duration of use of the specified psychoactive substance must be capable of producing mood symptoms. The symptoms are not better explained by a primary mental disorder (e.g., a Depressive disorder, a Bipolar disorder, Schizoaffective disorder), as might be the case if the mood symptoms preceded the onset of the use of the specified psychoactive substance, if the symptoms persist for a substantial period of time after cessation of the use of the specified psychoactive substance or withdrawal from the specified psychoactive substance, or if there is other evidence of a pre-existing primary mental disorder with mood symptoms (e.g., a history of prior episodes not associated with the use of the specified psychoactive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6C4E.71</w:t>
      </w:r>
      <w:r>
        <w:tab/>
      </w:r>
      <w:r>
        <w:rPr>
          <w:rStyle w:val="CategoryTitle3"/>
        </w:rPr>
        <w:t>Anxiety disorder induced by other specified psychoactive substance</w:t>
      </w:r>
    </w:p>
    <w:p w:rsidR="00A459AA" w:rsidRDefault="00E67357">
      <w:pPr>
        <w:pStyle w:val="CategoryDefinition"/>
      </w:pPr>
      <w:r>
        <w:t>Anxiety disorder induced by other specified psychoactive substance is characterized by anxiety symptoms (e.g., apprehension or worry, fear, physiological symptoms of excessive autonomic arousal, avoidance behaviour) that develop during or soon after intoxication with or withdrawal from a specified psychoactive substance. The intensity or duration of the symptoms is substantially in excess of anxiety symptoms that are characteristic of intoxication with or withdrawal from a specified psychoactive substance. The amount and duration of use of the specified psychoactive substance must be capable of producing anxiety symptoms. The symptoms are not better explained by a primary mental disorder (e.g., an Anxiety and fear-related disorder, a Depressive disorder with prominent anxiety symptoms), as might be the case if the anxiety symptoms preceded the onset of the use of the specified psychoactive substance, if the symptoms persist for a substantial period of time after cessation of the use of the specified psychoactive substance or withdrawal from the specified psychoactive substance, or if there is other evidence of a pre-existing primary mental disorder with anxiety symptoms (e.g., a history of prior episodes not associated with the use of the specified psychoactive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6C4E.72</w:t>
      </w:r>
      <w:r>
        <w:tab/>
      </w:r>
      <w:r>
        <w:rPr>
          <w:rStyle w:val="CategoryTitle3"/>
        </w:rPr>
        <w:t>Obsessive-compulsive or related disorder induced by other specified psychoactive substance</w:t>
      </w:r>
    </w:p>
    <w:p w:rsidR="00A459AA" w:rsidRDefault="00E67357">
      <w:pPr>
        <w:pStyle w:val="CategoryDefinition"/>
      </w:pPr>
      <w:r>
        <w:t>Obsessive-compulsive or related disorder induced by other specified psychoactive substance is characterized by either repetitive intrusive thoughts or preoccupations, normally associated with anxiety and typically accompanied by repetitive behaviours performed in response, or by recurrent and habitual actions directed at the integument (e.g., hair pulling, skin picking) that develop during or soon after intoxication with or withdrawal from a specified psychoactive substance. The intensity or duration of the symptoms is substantially in excess of analogous disturbances that are characteristic of intoxication with or withdrawal from the specified psychoactive substance. The amount and duration of the specified psychoactive substance use must be capable of producing obsessive-compulsive or related symptoms. The symptoms are not better explained by a primary mental disorder (in particular an Obsessive-compulsive or related disorder), as might be the case if the symptoms preceded the onset of the specified psychoactive substance use, if the symptoms persist for a substantial period of time after cessation of use or withdrawal of the specified psychoactive substance, or if there is other evidence of a pre-existing primary mental disorder with obsessive-compulsive or related symptoms (e.g., a history of prior episodes not associated with specified psychoactive substance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6C4E.73</w:t>
      </w:r>
      <w:r>
        <w:tab/>
      </w:r>
      <w:r>
        <w:rPr>
          <w:rStyle w:val="CategoryTitle3"/>
        </w:rPr>
        <w:t>Impulse control disorder induced by other specified psychoactive substance</w:t>
      </w:r>
    </w:p>
    <w:p w:rsidR="00A459AA" w:rsidRDefault="00E67357">
      <w:pPr>
        <w:pStyle w:val="CategoryDefinition"/>
      </w:pPr>
      <w:r>
        <w:t>Impulse control disorder induced by other specified psychoactive substance is characterized by persistently repeated behaviours in which there is recurrent failure to resist an impulse, drive, or urge to perform an act that is rewarding to the person, at least in the short-term, despite longer-term harm either to the individual or to others (e.g., fire setting or stealing without apparent motive, repetitive sexual behaviour, aggressive outbursts) that develop during or soon after intoxication with or withdrawal from a specified psychoactive substance. The intensity or duration of the symptoms is substantially in excess of disturbances of impulse control that are characteristic of intoxication with or withdrawal from the specified psychoactive substance. The amount and duration of the specified psychoactive substance use must be capable of producing disturbances of impulse control. The symptoms are not better explained by a primary mental disorder (e.g., an Impulse control disorder, a Disorder due to addictive behaviours), as might be the case if the impulse control disturbances preceded the onset of the specified psychoactive substance use, if the symptoms persist for a substantial period of time after cessation of use or withdrawal of the specified psychoactive substance, or if there is other evidence of a pre-existing primary mental disorder with impulse control symptoms (e.g., a history of prior episodes not associated with specified psychoactive substance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6C4E.Y</w:t>
      </w:r>
      <w:r>
        <w:tab/>
      </w:r>
      <w:r>
        <w:rPr>
          <w:rStyle w:val="CategoryTitle2"/>
        </w:rPr>
        <w:t>Other specified disorders due to use of other specified psychoactive substances, including medications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6C4E.Z</w:t>
      </w:r>
      <w:r>
        <w:tab/>
      </w:r>
      <w:r>
        <w:rPr>
          <w:rStyle w:val="CategoryTitle2"/>
        </w:rPr>
        <w:t>Disorders due to use of other specified psychoactive substances, including medications,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lastRenderedPageBreak/>
        <w:t xml:space="preserve">  6C4</w:t>
      </w:r>
      <w:proofErr w:type="gramStart"/>
      <w:r>
        <w:rPr>
          <w:rStyle w:val="Code1"/>
        </w:rPr>
        <w:t xml:space="preserve">F  </w:t>
      </w:r>
      <w:r>
        <w:tab/>
      </w:r>
      <w:proofErr w:type="gramEnd"/>
      <w:r>
        <w:rPr>
          <w:rStyle w:val="CategoryTitle1"/>
        </w:rPr>
        <w:t>Disorders due to use of multiple specified psychoactive substances, including medications</w:t>
      </w:r>
    </w:p>
    <w:p w:rsidR="00A459AA" w:rsidRDefault="00E67357">
      <w:pPr>
        <w:pStyle w:val="CategoryDefinition"/>
      </w:pPr>
      <w:r>
        <w:t>Disorders due to use of multiple specified psychoactive substances, including medications are characterised by the pattern and consequences of multiple specified psychoactive substance use. In addition to Intoxication due to multiple specified psychoactive substances, multiple specified substances have dependence-inducing properties, resulting in Multiple specified psychoactive substances dependence in some people and Multiple specified psychoactive substances withdrawal when use is reduced or discontinued. Multiple specified psychoactive substances are implicated in a wide range of harms affecting most organs and systems of the body, which may be classified as Single episode of harmful use of multiple specified psychoactive substances and Harmful pattern of use of multiple specified psychoactive substances. Harm to others resulting from behaviour during Intoxication due to multiple specified psychoactive substances is included in the definitions of Harmful use of multiple specified psychoactive substances. Several multiple specified psychoactive substances-induced mental disorders are recognised.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6C4F.0</w:t>
      </w:r>
      <w:r>
        <w:tab/>
      </w:r>
      <w:r>
        <w:rPr>
          <w:rStyle w:val="CategoryTitle2"/>
        </w:rPr>
        <w:t>Single episode of harmful use of multiple specified psychoactive substances</w:t>
      </w:r>
    </w:p>
    <w:p w:rsidR="00A459AA" w:rsidRDefault="00E67357">
      <w:pPr>
        <w:pStyle w:val="CategoryDefinition"/>
      </w:pPr>
      <w:r>
        <w:t>A single episode of use of multiple specified psychoactive substances or medications that are not included in the other substance classes specifically identified under Disorder Due to Substance Use that has caused damage to a person’s physical or mental health or has resulted in behaviour leading to harm to the health of others. Harm to health of the individual occurs due to one or more of the following: (1) behaviour related to multiple substance intoxication or psychoactive medication use (2) direct or secondary toxic effects on body organs and systems; or (3) a harmful route of administration. Harm to health of others includes any form of physical harm, including trauma, or mental disorder that is directly attributable to behavior due to multiple substance intoxication or psychoactive medication use on the part of the person to whom the diagnosis of single episode of harmful use of multiple specified psychoactive substances applies. This diagnosis should not be made if the harm is attributed to a known pattern of use of the multiple psychoactive substances.</w:t>
      </w:r>
    </w:p>
    <w:p w:rsidR="00A459AA" w:rsidRDefault="00E67357">
      <w:pPr>
        <w:pStyle w:val="ListTypePropertyFirstLine"/>
      </w:pPr>
      <w:r>
        <w:rPr>
          <w:rStyle w:val="ListTypePropertyTitle"/>
        </w:rPr>
        <w:t>Exclusions:</w:t>
      </w:r>
      <w:r>
        <w:tab/>
      </w:r>
      <w:r>
        <w:rPr>
          <w:rStyle w:val="ListTypePropertyFirstItem"/>
        </w:rPr>
        <w:t>Harmful pattern of use of multiple specified psychoactive substances (6C4F.1)</w:t>
      </w:r>
    </w:p>
    <w:p w:rsidR="00A459AA" w:rsidRDefault="00E67357">
      <w:pPr>
        <w:pStyle w:val="ListTypeProperty"/>
      </w:pPr>
      <w:r>
        <w:t>Multiple specified psychoactive substances dependence (6C4F.2)</w:t>
      </w:r>
    </w:p>
    <w:p w:rsidR="00A459AA" w:rsidRDefault="00A459AA">
      <w:pPr>
        <w:pStyle w:val="AllowPageChange"/>
      </w:pPr>
    </w:p>
    <w:p w:rsidR="00A459AA" w:rsidRDefault="00E67357">
      <w:pPr>
        <w:pStyle w:val="CategoryTitlePara"/>
      </w:pPr>
      <w:r>
        <w:rPr>
          <w:rStyle w:val="Code2"/>
        </w:rPr>
        <w:lastRenderedPageBreak/>
        <w:t>6C4F.1</w:t>
      </w:r>
      <w:r>
        <w:tab/>
      </w:r>
      <w:r>
        <w:rPr>
          <w:rStyle w:val="CategoryTitle2"/>
        </w:rPr>
        <w:t>Harmful pattern of use of multiple specified psychoactive substances</w:t>
      </w:r>
    </w:p>
    <w:p w:rsidR="00A459AA" w:rsidRDefault="00E67357">
      <w:pPr>
        <w:pStyle w:val="CategoryDefinition"/>
      </w:pPr>
      <w:r>
        <w:t>A pattern of use of a multiple specified psychoactive substances or medications that are not included in the other substance classes specifically identified under Disorders Due to Substance Use that has caused damage to a person’s physical or mental health or has resulted in behaviour leading to harm to the health of others. The pattern of substance use is evident over a period of at least 12 months if use is episodic or at least one month if use is continuous (i.e., daily or almost daily). Harm to health of the individual occurs due to one or more of the following: (1) behaviour related to multiple substance intoxication or psychoactive medication use; (2) direct or secondary toxic effects on body organs and systems; or (3) a harmful route of administration. Harm to health of others includes any form of physical harm, including trauma, or mental disorder that is directly attributable to behaviour related to multiple substance intoxication or psychoactive medication use on the part of the person to whom the diagnosis of Harmful pattern of use of multiple specified psychoactive substances applies.</w:t>
      </w:r>
    </w:p>
    <w:p w:rsidR="00A459AA" w:rsidRDefault="00E67357">
      <w:pPr>
        <w:pStyle w:val="ListTypePropertyFirstLine"/>
      </w:pPr>
      <w:r>
        <w:rPr>
          <w:rStyle w:val="ListTypePropertyTitle"/>
        </w:rPr>
        <w:t>Exclusions:</w:t>
      </w:r>
      <w:r>
        <w:tab/>
      </w:r>
      <w:r>
        <w:rPr>
          <w:rStyle w:val="ListTypePropertyFirstItem"/>
        </w:rPr>
        <w:t>Single episode of harmful use of multiple specified psychoactive substances (6C4F.0)</w:t>
      </w:r>
    </w:p>
    <w:p w:rsidR="00A459AA" w:rsidRDefault="00E67357">
      <w:pPr>
        <w:pStyle w:val="ListTypeProperty"/>
      </w:pPr>
      <w:r>
        <w:t>Multiple specified psychoactive substances dependence (6C4F.2)</w:t>
      </w:r>
    </w:p>
    <w:p w:rsidR="00A459AA" w:rsidRDefault="00A459AA">
      <w:pPr>
        <w:pStyle w:val="AllowPageChange"/>
      </w:pPr>
    </w:p>
    <w:p w:rsidR="00A459AA" w:rsidRDefault="00E67357">
      <w:pPr>
        <w:pStyle w:val="CategoryTitlePara"/>
      </w:pPr>
      <w:r>
        <w:rPr>
          <w:rStyle w:val="Code3"/>
        </w:rPr>
        <w:t>6C4F.10</w:t>
      </w:r>
      <w:r>
        <w:tab/>
      </w:r>
      <w:r>
        <w:rPr>
          <w:rStyle w:val="CategoryTitle3"/>
        </w:rPr>
        <w:t>Harmful pattern of use of multiple specified psychoactive substances, episodic</w:t>
      </w:r>
    </w:p>
    <w:p w:rsidR="00A459AA" w:rsidRDefault="00E67357">
      <w:pPr>
        <w:pStyle w:val="CategoryDefinition"/>
      </w:pPr>
      <w:r>
        <w:t>A pattern of episodic or intermittent use of a specified psychoactive substance or medication that is not included in the other substance classes specifically identified under Disorders Due to Substance Use that has caused damage to a person’s physical or mental health or has resulted in behaviour leading to harm to the health of others. The pattern of episodic substance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intoxication due to the specified substance or medication on the part of the person to whom the diagnosis of Harmful pattern of use of other specified psychoactive substance applies.</w:t>
      </w:r>
    </w:p>
    <w:p w:rsidR="00A459AA" w:rsidRDefault="00E67357">
      <w:pPr>
        <w:pStyle w:val="ListTypePropertyFirstLine"/>
      </w:pPr>
      <w:r>
        <w:rPr>
          <w:rStyle w:val="ListTypePropertyTitle"/>
        </w:rPr>
        <w:t>Exclusions:</w:t>
      </w:r>
      <w:r>
        <w:tab/>
      </w:r>
      <w:r>
        <w:rPr>
          <w:rStyle w:val="ListTypePropertyFirstItem"/>
        </w:rPr>
        <w:t>Single episode of harmful use of multiple specified psychoactive substances (6C4F.0)</w:t>
      </w:r>
    </w:p>
    <w:p w:rsidR="00A459AA" w:rsidRDefault="00E67357">
      <w:pPr>
        <w:pStyle w:val="ListTypeProperty"/>
      </w:pPr>
      <w:r>
        <w:t>Multiple specified psychoactive substances dependence (6C4F.2)</w:t>
      </w:r>
    </w:p>
    <w:p w:rsidR="00A459AA" w:rsidRDefault="00A459AA">
      <w:pPr>
        <w:pStyle w:val="AllowPageChange"/>
      </w:pPr>
    </w:p>
    <w:p w:rsidR="00A459AA" w:rsidRDefault="00E67357">
      <w:pPr>
        <w:pStyle w:val="CategoryTitlePara"/>
      </w:pPr>
      <w:r>
        <w:rPr>
          <w:rStyle w:val="Code3"/>
        </w:rPr>
        <w:lastRenderedPageBreak/>
        <w:t>6C4F.11</w:t>
      </w:r>
      <w:r>
        <w:tab/>
      </w:r>
      <w:r>
        <w:rPr>
          <w:rStyle w:val="CategoryTitle3"/>
        </w:rPr>
        <w:t>Harmful pattern of use of multiple specified psychoactive substances, continuous</w:t>
      </w:r>
    </w:p>
    <w:p w:rsidR="00A459AA" w:rsidRDefault="00E67357">
      <w:pPr>
        <w:pStyle w:val="CategoryDefinition"/>
      </w:pPr>
      <w:r>
        <w:t>A pattern of continuous (daily or almost daily) use of a multiple specified psychoactive substance or medication that is not included in the other substance classes specifically identified under Disorders Due to Substance Use that has caused damage to a person’s physical or mental health or has resulted in behaviour leading to harm to the health of others. The pattern of continuous substance use is evident over a period of at least one month. Harm to health of the individual occurs due to one or more of the following: (1) behaviour related to multiple substance intoxication or psychoactive medication use; (2) direct or secondary toxic effects on body organs and systems; or (3) a harmful route of administration. Harm to health of others includes any form of physical harm, including trauma, or mental disorder that is directly attributable to behaviour related to multiple substance intoxication or psychoactive medication use on the part of the person to whom the diagnosis of Harmful pattern of multiple specified psychoactive substances applies.</w:t>
      </w:r>
    </w:p>
    <w:p w:rsidR="00A459AA" w:rsidRDefault="00E67357">
      <w:pPr>
        <w:pStyle w:val="ListTypePropertyFirstLine"/>
      </w:pPr>
      <w:r>
        <w:rPr>
          <w:rStyle w:val="ListTypePropertyTitle"/>
        </w:rPr>
        <w:t>Exclusions:</w:t>
      </w:r>
      <w:r>
        <w:tab/>
      </w:r>
      <w:r>
        <w:rPr>
          <w:rStyle w:val="ListTypePropertyFirstItem"/>
        </w:rPr>
        <w:t>Single episode of harmful use of multiple specified psychoactive substances (6C4F.0)</w:t>
      </w:r>
    </w:p>
    <w:p w:rsidR="00A459AA" w:rsidRDefault="00E67357">
      <w:pPr>
        <w:pStyle w:val="ListTypeProperty"/>
      </w:pPr>
      <w:r>
        <w:t>Multiple specified psychoactive substances dependence (6C4F.2)</w:t>
      </w:r>
    </w:p>
    <w:p w:rsidR="00A459AA" w:rsidRDefault="00A459AA">
      <w:pPr>
        <w:pStyle w:val="AllowPageChange"/>
      </w:pPr>
    </w:p>
    <w:p w:rsidR="00A459AA" w:rsidRDefault="00E67357">
      <w:pPr>
        <w:pStyle w:val="CategoryTitlePara"/>
      </w:pPr>
      <w:r>
        <w:rPr>
          <w:rStyle w:val="Code3"/>
        </w:rPr>
        <w:t>6C4F.1Z</w:t>
      </w:r>
      <w:r>
        <w:tab/>
      </w:r>
      <w:r>
        <w:rPr>
          <w:rStyle w:val="CategoryTitle3"/>
        </w:rPr>
        <w:t>Harmful pattern of use of multiple specified psychoactive substances, unspecified</w:t>
      </w:r>
    </w:p>
    <w:p w:rsidR="00A459AA" w:rsidRDefault="00A459AA">
      <w:pPr>
        <w:pStyle w:val="AllowPageChange"/>
      </w:pPr>
    </w:p>
    <w:p w:rsidR="00A459AA" w:rsidRDefault="00E67357">
      <w:pPr>
        <w:pStyle w:val="CategoryTitlePara"/>
      </w:pPr>
      <w:r>
        <w:rPr>
          <w:rStyle w:val="Code2"/>
        </w:rPr>
        <w:t>6C4F.2</w:t>
      </w:r>
      <w:r>
        <w:tab/>
      </w:r>
      <w:r>
        <w:rPr>
          <w:rStyle w:val="CategoryTitle2"/>
        </w:rPr>
        <w:t>Multiple specified psychoactive substances dependence</w:t>
      </w:r>
    </w:p>
    <w:p w:rsidR="00A459AA" w:rsidRDefault="00E67357">
      <w:pPr>
        <w:pStyle w:val="CategoryDefinition"/>
      </w:pPr>
      <w:r>
        <w:t xml:space="preserve">Multiple specified psychoactive substances dependence is a disorder of regulation of use of multiple specified substances arising from repeated or continuous use of the specified substances. The characteristic feature is a strong internal drive to use the specified substances, which is manifested by impaired ability to control use, increasing priority given to use over other activities and persistence of use despite harm or negative consequences. These experiences are often accompanied by a subjective sensation of urge or craving to use the specified substances. Physiological features of dependence may also be present, including tolerance to the effects of the specified substances, withdrawal symptoms following cessation or reduction in use of the specified substances, or repeated use of the specified substances or pharmacologically similar substances to prevent or alleviate withdrawal symptoms. The features of dependence are usually evident over a period of at least 12 </w:t>
      </w:r>
      <w:proofErr w:type="gramStart"/>
      <w:r>
        <w:t>months</w:t>
      </w:r>
      <w:proofErr w:type="gramEnd"/>
      <w:r>
        <w:t xml:space="preserve"> but the diagnosis may be made if use of the specified substances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multiple specified psychoactive substances (6C4F.0)</w:t>
      </w:r>
    </w:p>
    <w:p w:rsidR="00A459AA" w:rsidRDefault="00E67357">
      <w:pPr>
        <w:pStyle w:val="ListTypeProperty"/>
      </w:pPr>
      <w:r>
        <w:t>Harmful pattern of use of multiple specified psychoactive substances (6C4F.1)</w:t>
      </w:r>
    </w:p>
    <w:p w:rsidR="00A459AA" w:rsidRDefault="00A459AA">
      <w:pPr>
        <w:pStyle w:val="AllowPageChange"/>
      </w:pPr>
    </w:p>
    <w:p w:rsidR="00A459AA" w:rsidRDefault="00E67357">
      <w:pPr>
        <w:pStyle w:val="CategoryTitlePara"/>
      </w:pPr>
      <w:r>
        <w:rPr>
          <w:rStyle w:val="Code3"/>
        </w:rPr>
        <w:t>6C4F.20</w:t>
      </w:r>
      <w:r>
        <w:tab/>
      </w:r>
      <w:r>
        <w:rPr>
          <w:rStyle w:val="CategoryTitle3"/>
        </w:rPr>
        <w:t>Multiple specified psychoactive substances dependence, current use</w:t>
      </w:r>
    </w:p>
    <w:p w:rsidR="00A459AA" w:rsidRDefault="00E67357">
      <w:pPr>
        <w:pStyle w:val="ListTypePropertyFirstLine"/>
      </w:pPr>
      <w:r>
        <w:rPr>
          <w:rStyle w:val="ListTypePropertyTitle"/>
        </w:rPr>
        <w:t>Exclusions:</w:t>
      </w:r>
      <w:r>
        <w:tab/>
      </w:r>
      <w:r>
        <w:rPr>
          <w:rStyle w:val="ListTypePropertyFirstItem"/>
        </w:rPr>
        <w:t>Single episode of harmful use of multiple specified psychoactive substances (6C4F.0)</w:t>
      </w:r>
    </w:p>
    <w:p w:rsidR="00A459AA" w:rsidRDefault="00E67357">
      <w:pPr>
        <w:pStyle w:val="ListTypeProperty"/>
      </w:pPr>
      <w:r>
        <w:t>Harmful pattern of use of multiple specified psychoactive substances (6C4F.1)</w:t>
      </w:r>
    </w:p>
    <w:p w:rsidR="00A459AA" w:rsidRDefault="00A459AA">
      <w:pPr>
        <w:pStyle w:val="AllowPageChange"/>
      </w:pPr>
    </w:p>
    <w:p w:rsidR="00A459AA" w:rsidRDefault="00E67357">
      <w:pPr>
        <w:pStyle w:val="CategoryTitlePara"/>
      </w:pPr>
      <w:r>
        <w:rPr>
          <w:rStyle w:val="Code3"/>
        </w:rPr>
        <w:lastRenderedPageBreak/>
        <w:t>6C4F.21</w:t>
      </w:r>
      <w:r>
        <w:tab/>
      </w:r>
      <w:r>
        <w:rPr>
          <w:rStyle w:val="CategoryTitle3"/>
        </w:rPr>
        <w:t>Multiple specified psychoactive substances dependence, early full remission</w:t>
      </w:r>
    </w:p>
    <w:p w:rsidR="00A459AA" w:rsidRDefault="00E67357">
      <w:pPr>
        <w:pStyle w:val="ListTypePropertyFirstLine"/>
      </w:pPr>
      <w:r>
        <w:rPr>
          <w:rStyle w:val="ListTypePropertyTitle"/>
        </w:rPr>
        <w:t>Exclusions:</w:t>
      </w:r>
      <w:r>
        <w:tab/>
      </w:r>
      <w:r>
        <w:rPr>
          <w:rStyle w:val="ListTypePropertyFirstItem"/>
        </w:rPr>
        <w:t>Single episode of harmful use of multiple specified psychoactive substances (6C4F.0)</w:t>
      </w:r>
    </w:p>
    <w:p w:rsidR="00A459AA" w:rsidRDefault="00E67357">
      <w:pPr>
        <w:pStyle w:val="ListTypeProperty"/>
      </w:pPr>
      <w:r>
        <w:t>Harmful pattern of use of multiple specified psychoactive substances (6C4F.1)</w:t>
      </w:r>
    </w:p>
    <w:p w:rsidR="00A459AA" w:rsidRDefault="00A459AA">
      <w:pPr>
        <w:pStyle w:val="AllowPageChange"/>
      </w:pPr>
    </w:p>
    <w:p w:rsidR="00A459AA" w:rsidRDefault="00E67357">
      <w:pPr>
        <w:pStyle w:val="CategoryTitlePara"/>
      </w:pPr>
      <w:r>
        <w:rPr>
          <w:rStyle w:val="Code3"/>
        </w:rPr>
        <w:t>6C4F.22</w:t>
      </w:r>
      <w:r>
        <w:tab/>
      </w:r>
      <w:r>
        <w:rPr>
          <w:rStyle w:val="CategoryTitle3"/>
        </w:rPr>
        <w:t>Multiple specified psychoactive substances dependence, sustained partial remission</w:t>
      </w:r>
    </w:p>
    <w:p w:rsidR="00A459AA" w:rsidRDefault="00E67357">
      <w:pPr>
        <w:pStyle w:val="ListTypePropertyFirstLine"/>
      </w:pPr>
      <w:r>
        <w:rPr>
          <w:rStyle w:val="ListTypePropertyTitle"/>
        </w:rPr>
        <w:t>Exclusions:</w:t>
      </w:r>
      <w:r>
        <w:tab/>
      </w:r>
      <w:r>
        <w:rPr>
          <w:rStyle w:val="ListTypePropertyFirstItem"/>
        </w:rPr>
        <w:t>Single episode of harmful use of multiple specified psychoactive substances (6C4F.0)</w:t>
      </w:r>
    </w:p>
    <w:p w:rsidR="00A459AA" w:rsidRDefault="00E67357">
      <w:pPr>
        <w:pStyle w:val="ListTypeProperty"/>
      </w:pPr>
      <w:r>
        <w:t>Harmful pattern of use of multiple specified psychoactive substances (6C4F.1)</w:t>
      </w:r>
    </w:p>
    <w:p w:rsidR="00A459AA" w:rsidRDefault="00A459AA">
      <w:pPr>
        <w:pStyle w:val="AllowPageChange"/>
      </w:pPr>
    </w:p>
    <w:p w:rsidR="00A459AA" w:rsidRDefault="00E67357">
      <w:pPr>
        <w:pStyle w:val="CategoryTitlePara"/>
      </w:pPr>
      <w:r>
        <w:rPr>
          <w:rStyle w:val="Code3"/>
        </w:rPr>
        <w:t>6C4F.23</w:t>
      </w:r>
      <w:r>
        <w:tab/>
      </w:r>
      <w:r>
        <w:rPr>
          <w:rStyle w:val="CategoryTitle3"/>
        </w:rPr>
        <w:t>Multiple specified psychoactive substances dependence, sustained full remission</w:t>
      </w:r>
    </w:p>
    <w:p w:rsidR="00A459AA" w:rsidRDefault="00E67357">
      <w:pPr>
        <w:pStyle w:val="ListTypePropertyFirstLine"/>
      </w:pPr>
      <w:r>
        <w:rPr>
          <w:rStyle w:val="ListTypePropertyTitle"/>
        </w:rPr>
        <w:t>Exclusions:</w:t>
      </w:r>
      <w:r>
        <w:tab/>
      </w:r>
      <w:r>
        <w:rPr>
          <w:rStyle w:val="ListTypePropertyFirstItem"/>
        </w:rPr>
        <w:t>Single episode of harmful use of multiple specified psychoactive substances (6C4F.0)</w:t>
      </w:r>
    </w:p>
    <w:p w:rsidR="00A459AA" w:rsidRDefault="00E67357">
      <w:pPr>
        <w:pStyle w:val="ListTypeProperty"/>
      </w:pPr>
      <w:r>
        <w:t>Harmful pattern of use of multiple specified psychoactive substances (6C4F.1)</w:t>
      </w:r>
    </w:p>
    <w:p w:rsidR="00A459AA" w:rsidRDefault="00A459AA">
      <w:pPr>
        <w:pStyle w:val="AllowPageChange"/>
      </w:pPr>
    </w:p>
    <w:p w:rsidR="00A459AA" w:rsidRDefault="00E67357">
      <w:pPr>
        <w:pStyle w:val="CategoryTitlePara"/>
      </w:pPr>
      <w:r>
        <w:rPr>
          <w:rStyle w:val="Code3"/>
        </w:rPr>
        <w:t>6C4F.2Z</w:t>
      </w:r>
      <w:r>
        <w:tab/>
      </w:r>
      <w:r>
        <w:rPr>
          <w:rStyle w:val="CategoryTitle3"/>
        </w:rPr>
        <w:t>Multiple specified psychoactive substances dependence, unspecified</w:t>
      </w:r>
    </w:p>
    <w:p w:rsidR="00A459AA" w:rsidRDefault="00A459AA">
      <w:pPr>
        <w:pStyle w:val="AllowPageChange"/>
      </w:pPr>
    </w:p>
    <w:p w:rsidR="00A459AA" w:rsidRDefault="00E67357">
      <w:pPr>
        <w:pStyle w:val="CategoryTitlePara"/>
      </w:pPr>
      <w:r>
        <w:rPr>
          <w:rStyle w:val="Code2"/>
        </w:rPr>
        <w:t>6C4F.3</w:t>
      </w:r>
      <w:r>
        <w:tab/>
      </w:r>
      <w:r>
        <w:rPr>
          <w:rStyle w:val="CategoryTitle2"/>
        </w:rPr>
        <w:t>Intoxication due to multiple specified psychoactive substances</w:t>
      </w:r>
    </w:p>
    <w:p w:rsidR="00A459AA" w:rsidRDefault="00E67357">
      <w:pPr>
        <w:pStyle w:val="CategoryDefinition"/>
      </w:pPr>
      <w:r>
        <w:t>Intoxication due to multiple specified psychoactive substances is a clinically significant transient condition that develops during or shortly after the consumption of multiple specified substances or medications that is characterized by disturbances in consciousness, cognition, perception, affect, behaviour, or coordination. These disturbances are caused by the known pharmacological effects of the multiple specified psychoactive substances and their intensity is closely related to the amount of the substances consumed. They are time-limited and abate as the multiple specified substances are cleared from the body.</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6C4F.4</w:t>
      </w:r>
      <w:r>
        <w:tab/>
      </w:r>
      <w:r>
        <w:rPr>
          <w:rStyle w:val="CategoryTitle2"/>
        </w:rPr>
        <w:t>Multiple specified psychoactive substances withdrawal</w:t>
      </w:r>
    </w:p>
    <w:p w:rsidR="00A459AA" w:rsidRDefault="00E67357">
      <w:pPr>
        <w:pStyle w:val="CategoryDefinition"/>
      </w:pPr>
      <w:r>
        <w:t>Multiple specified psychoactive substance withdrawal is a clinically significant cluster of symptoms, behaviours and physiological features, varying in degree of severity and duration, that occurs upon cessation or reduction of use of multiple specified substances in individuals who have developed dependence or have used the specified substances for a prolonged period or in large amounts. Multiple specified psychoactive substance withdrawal can also occur when prescribed psychoactive medications have been used in standard therapeutic doses. The specific features of the withdrawal state depend on the pharmacological properties of the specified substances and their interactions.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6C4F.40</w:t>
      </w:r>
      <w:r>
        <w:tab/>
      </w:r>
      <w:r>
        <w:rPr>
          <w:rStyle w:val="CategoryTitle3"/>
        </w:rPr>
        <w:t>Multiple specified psychoactive substances withdrawal, uncomplicated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6C4F.41</w:t>
      </w:r>
      <w:r>
        <w:tab/>
      </w:r>
      <w:r>
        <w:rPr>
          <w:rStyle w:val="CategoryTitle3"/>
        </w:rPr>
        <w:t>Multiple specified psychoactive substances withdrawal, with perceptual disturbances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6C4F.42</w:t>
      </w:r>
      <w:r>
        <w:tab/>
      </w:r>
      <w:r>
        <w:rPr>
          <w:rStyle w:val="CategoryTitle3"/>
        </w:rPr>
        <w:t>Multiple specified psychoactive substances withdrawal, with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6C4F.43</w:t>
      </w:r>
      <w:r>
        <w:tab/>
      </w:r>
      <w:r>
        <w:rPr>
          <w:rStyle w:val="CategoryTitle3"/>
        </w:rPr>
        <w:t>Multiple specified psychoactive substances withdrawal, with perceptual disturbances and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6C4F.4Y</w:t>
      </w:r>
      <w:r>
        <w:tab/>
      </w:r>
      <w:r>
        <w:rPr>
          <w:rStyle w:val="CategoryTitle3"/>
        </w:rPr>
        <w:t>Other specified multiple specified psychoactive substances withdrawal</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6C4F.4Z</w:t>
      </w:r>
      <w:r>
        <w:tab/>
      </w:r>
      <w:r>
        <w:rPr>
          <w:rStyle w:val="CategoryTitle3"/>
        </w:rPr>
        <w:t>Multiple specified psychoactive substances withdrawal,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6C4F.5</w:t>
      </w:r>
      <w:r>
        <w:tab/>
      </w:r>
      <w:r>
        <w:rPr>
          <w:rStyle w:val="CategoryTitle2"/>
        </w:rPr>
        <w:t>Delirium induced by multiple specified psychoactive substances including medications</w:t>
      </w:r>
    </w:p>
    <w:p w:rsidR="00A459AA" w:rsidRDefault="00E67357">
      <w:pPr>
        <w:pStyle w:val="CategoryDefinition"/>
      </w:pPr>
      <w:r>
        <w:t>Delirium induced by multiple specified psychoactive substances is characterized by an acute state of disturbed attention and awareness with specific features of delirium that develops during or soon after substance intoxication or withdrawal or during the use of multiple specified substances. The amount and duration of use of the multiple specified substances must be capable of producing delirium. The symptoms are not better explained by a primary mental disorder, by use of or withdrawal from a substance other than those specified,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6C4F.6</w:t>
      </w:r>
      <w:r>
        <w:tab/>
      </w:r>
      <w:r>
        <w:rPr>
          <w:rStyle w:val="CategoryTitle2"/>
        </w:rPr>
        <w:t>Psychotic disorder induced by multiple specified psychoactive substances</w:t>
      </w:r>
    </w:p>
    <w:p w:rsidR="00A459AA" w:rsidRDefault="00E67357">
      <w:pPr>
        <w:pStyle w:val="CategoryDefinition"/>
      </w:pPr>
      <w:r>
        <w:t>Psychotic disorder induced by multiple specified psychoactive substances is characterized by psychotic symptoms (e.g., delusions, hallucinations, disorganized thinking, grossly disorganized behaviour) that develop during or soon after intoxication with or withdrawal from multiple specified psychoactive substances. The intensity or duration of the symptoms is substantially in excess of psychotic-like disturbances of perception, cognition, or behaviour that are characteristic of intoxication with or withdrawal from multiple specified psychoactive substances. The amount and duration of use of the multiple specified psychoactive substances must be capable of producing psychotic symptoms. The symptoms are not better explained by a primary mental disorder (e.g., Schizophrenia, a Mood disorder with psychotic symptoms), as might be the case if the psychotic symptoms preceded the onset of the use of the multiple specified psychoactive substances, if the symptoms persist for a substantial period of time after cessation of the use of the multiple specified psychoactive substances or withdrawal from the multiple specified psychoactive substances, or if there is other evidence of a pre-existing primary mental disorder with psychotic symptoms (e.g., a history of prior episodes not associated with the use of the multiple specified psychoactive substances).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6C4F.7</w:t>
      </w:r>
      <w:r>
        <w:tab/>
      </w:r>
      <w:r>
        <w:rPr>
          <w:rStyle w:val="CategoryTitle2"/>
        </w:rPr>
        <w:t>Other multiple specified psychoactive substances-induced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6C4F.70</w:t>
      </w:r>
      <w:r>
        <w:tab/>
      </w:r>
      <w:r>
        <w:rPr>
          <w:rStyle w:val="CategoryTitle3"/>
        </w:rPr>
        <w:t>Mood disorder induced by multiple specified psychoactive substances</w:t>
      </w:r>
    </w:p>
    <w:p w:rsidR="00A459AA" w:rsidRDefault="00E67357">
      <w:pPr>
        <w:pStyle w:val="CategoryDefinition"/>
      </w:pPr>
      <w:r>
        <w:t>Mood disorder induced by multiple specified psychoactive substances is characterized by mood symptoms (e.g., depressed or elevated mood, decreased engagement in pleasurable activities, increased or decreased energy levels) that develop during or soon after intoxication with or withdrawal from multiple specified psychoactive substances. The intensity or duration of the symptoms is substantially in excess of mood disturbances that are characteristic of intoxication with or withdrawal from multiple specified psychoactive substances. The amount and duration of use of the multiple specified psychoactive substances must be capable of producing mood symptoms. The symptoms are not better explained by a primary mental disorder (e.g., a Depressive disorder, a Bipolar disorder, Schizoaffective disorder), as might be the case if the mood symptoms preceded the onset of the use of the multiple specified psychoactive substances, if the symptoms persist for a substantial period of time after cessation of the use of the multiple specified psychoactive substances or withdrawal from the multiple specified psychoactive substances, or if there is other evidence of a pre-existing primary mental disorder with mood symptoms (e.g., a history of prior episodes not associated with the use of the multiple specified psychoactive substances).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6C4F.71</w:t>
      </w:r>
      <w:r>
        <w:tab/>
      </w:r>
      <w:r>
        <w:rPr>
          <w:rStyle w:val="CategoryTitle3"/>
        </w:rPr>
        <w:t>Anxiety disorder induced by multiple specified psychoactive substances</w:t>
      </w:r>
    </w:p>
    <w:p w:rsidR="00A459AA" w:rsidRDefault="00E67357">
      <w:pPr>
        <w:pStyle w:val="CategoryDefinition"/>
      </w:pPr>
      <w:r>
        <w:t>Anxiety disorder induced by multiple specified psychoactive substances is characterized by anxiety symptoms (e.g., apprehension or worry, fear, physiological symptoms of excessive autonomic arousal, avoidance behaviour) that develop during or soon after intoxication with or withdrawal from multiple specified psychoactive substances. The intensity or duration of the symptoms is substantially in excess of anxiety symptoms that are characteristic of intoxication with or withdrawal from multiple specified psychoactive substances. The amount and duration of use of the multiple specified psychoactive substances must be capable of producing anxiety symptoms. The symptoms are not better explained by a primary mental disorder (e.g., an Anxiety and fear-related disorder, a Depressive disorder with prominent anxiety symptoms), as might be the case if the anxiety symptoms preceded the onset of the use of the multiple specified psychoactive substances, if the symptoms persist for a substantial period of time after cessation of the use of the multiple specified psychoactive substances or withdrawal from the multiple specified psychoactive substances, or if there is other evidence of a pre-existing primary mental disorder with anxiety symptoms (e.g., a history of prior episodes not associated with the use of the multiple specified psychoactive substances).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6C4F.72</w:t>
      </w:r>
      <w:r>
        <w:tab/>
      </w:r>
      <w:r>
        <w:rPr>
          <w:rStyle w:val="CategoryTitle3"/>
        </w:rPr>
        <w:t>Obsessive-compulsive or related disorder induced by multiple specified psychoactive substances</w:t>
      </w:r>
    </w:p>
    <w:p w:rsidR="00A459AA" w:rsidRDefault="00E67357">
      <w:pPr>
        <w:pStyle w:val="CategoryDefinition"/>
      </w:pPr>
      <w:r>
        <w:t>Obsessive-compulsive or related disorder induced by multiple specified psychoactive substances is characterized by either repetitive intrusive thoughts or preoccupations, normally associated with anxiety and typically accompanied by repetitive behaviours performed in response, or by recurrent and habitual actions directed at the integument (e.g., hair pulling, skin picking) that develop during or soon after intoxication with or withdrawal from multiple specified psychoactive substances. The intensity or duration of the symptoms is substantially in excess of analogous disturbances that are characteristic of intoxication with or withdrawal from the multiple specified psychoactive substances. The amount and duration of the multiple specified psychoactive substances use must be capable of producing obsessive-compulsive or related symptoms. The symptoms are not better explained by a primary mental disorder (in particular an Obsessive-compulsive or related disorder), as might be the case if the symptoms preceded the onset of the use of multiple specified psychoactive substances, if the symptoms persist for a substantial period of time after cessation of the multiple specified psychoactive substance use or withdrawal, or if there is other evidence of a pre-existing primary mental disorder with obsessive-compulsive or related symptoms (e.g., a history of prior episodes not associated with multiple specified psychoactive substances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6C4F.73</w:t>
      </w:r>
      <w:r>
        <w:tab/>
      </w:r>
      <w:r>
        <w:rPr>
          <w:rStyle w:val="CategoryTitle3"/>
        </w:rPr>
        <w:t>Impulse control syndrome induced by multiple specified psychoactive substances</w:t>
      </w:r>
    </w:p>
    <w:p w:rsidR="00A459AA" w:rsidRDefault="00E67357">
      <w:pPr>
        <w:pStyle w:val="CategoryDefinition"/>
      </w:pPr>
      <w:r>
        <w:t>Impulse control disorder induced by multiple specified psychoactive substances is characterized by persistently repeated behaviours in which there is recurrent failure to resist an impulse, drive, or urge to perform an act that is rewarding to the person, at least in the short-term, despite longer-term harm either to the individual or to others (e.g., fire setting or stealing without apparent motive, repetitive sexual behaviour, aggressive outbursts) that develop during or soon after intoxication with or withdrawal from multiple specified psychoactive substances. The intensity or duration of the symptoms is substantially in excess of disturbances of impulse control that are characteristic of intoxication with or withdrawal from the multiple specified psychoactive substances. The amount and duration of the multiple specified psychoactive substances use must be capable of producing disturbances of impulse control. The symptoms are not better explained by a primary mental disorder (e.g., an Impulse control disorder, a Disorder due to addictive behaviours), as might be the case if the impulse control disturbances preceded the onset of the use of multiple specified psychoactive substances, if the symptoms persist for a substantial period of time after cessation of the multiple specified psychoactive substance use or withdrawal, or if there is other evidence of a pre-existing primary mental disorder with impulse control symptoms (e.g., a history of prior episodes not associated with multiple specified psychoactive substances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6C4F.Y</w:t>
      </w:r>
      <w:r>
        <w:tab/>
      </w:r>
      <w:r>
        <w:rPr>
          <w:rStyle w:val="CategoryTitle2"/>
        </w:rPr>
        <w:t>Other specified disorders due to use of multiple specified psychoactive substances, including medications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6C4F.Z</w:t>
      </w:r>
      <w:r>
        <w:tab/>
      </w:r>
      <w:r>
        <w:rPr>
          <w:rStyle w:val="CategoryTitle2"/>
        </w:rPr>
        <w:t>Disorders due to use of multiple specified psychoactive substances, including medications,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lastRenderedPageBreak/>
        <w:t xml:space="preserve">  6C4</w:t>
      </w:r>
      <w:proofErr w:type="gramStart"/>
      <w:r>
        <w:rPr>
          <w:rStyle w:val="Code1"/>
        </w:rPr>
        <w:t xml:space="preserve">G  </w:t>
      </w:r>
      <w:r>
        <w:tab/>
      </w:r>
      <w:proofErr w:type="gramEnd"/>
      <w:r>
        <w:rPr>
          <w:rStyle w:val="CategoryTitle1"/>
        </w:rPr>
        <w:t>Disorders due use of unknown or unspecified psychoactive substances</w:t>
      </w:r>
    </w:p>
    <w:p w:rsidR="00A459AA" w:rsidRDefault="00E67357">
      <w:pPr>
        <w:pStyle w:val="CategoryDefinition"/>
      </w:pPr>
      <w:r>
        <w:t>Disorders due to use of unknown or unspecified psychoactive substances are characterized by the pattern and consequences of unknown or unspecified psychoactive substance use. In addition to Intoxication due to unknown or unspecified psychoactive substance, unknown or unspecified psychoactive substances have dependence-inducing properties, resulting in Unknown or unspecified psychoactive substance dependence in some people and Withdrawal due to unknown or unspecified psychoactive substance when use is reduced or discontinued. Unknown or unspecified psychoactive substances are implicated in a wide range of harms affecting most organs and systems of the body, which may be classified as Single episode of harmful use of unknown or unspecified psychoactive substances and Harmful pattern of use of unknown or unspecified psychoactive substance. Harm to others resulting from behaviour during Intoxication due to unknown or unspecified psychoactive substance is included in the definitions of Harmful use of unknown or unspecified psychoactive substance. Several unspecified psychoactive substance-induced mental disorders are recognised.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6C4G.0</w:t>
      </w:r>
      <w:r>
        <w:tab/>
      </w:r>
      <w:r>
        <w:rPr>
          <w:rStyle w:val="CategoryTitle2"/>
        </w:rPr>
        <w:t>Single episode of harmful use of unknown or unspecified psychoactive substances</w:t>
      </w:r>
    </w:p>
    <w:p w:rsidR="00A459AA" w:rsidRDefault="00E67357">
      <w:pPr>
        <w:pStyle w:val="CategoryDefinition"/>
      </w:pPr>
      <w:r>
        <w:t>A single episode of use of an unknown or unspecified psychoactive substance that has caused damage to a person’s physical or mental health or has resulted in behaviour leading to harm to the health of others. Harm to health of the individual occurs due to one or more of the following: (1) behaviour related to intoxication or withdrawal; (2) direct or secondary toxic effects on body organs and systems; or (3) a harmful route of administration. Harm to health of others includes any form of physical harm, including trauma, or mental disorder that is directly attributable to behavior due to substance intoxication or withdrawal on the part of the person to whom the diagnosis of single episode of harmful use applies. This diagnosis should not be made if the harm is attributed to a known pattern of use of the unknown or unspecified psychoactive substance.</w:t>
      </w:r>
    </w:p>
    <w:p w:rsidR="00A459AA" w:rsidRDefault="00E67357">
      <w:pPr>
        <w:pStyle w:val="ListTypePropertyFirstLine"/>
      </w:pPr>
      <w:r>
        <w:rPr>
          <w:rStyle w:val="ListTypePropertyTitle"/>
        </w:rPr>
        <w:t>Exclusions:</w:t>
      </w:r>
      <w:r>
        <w:tab/>
      </w:r>
      <w:r>
        <w:rPr>
          <w:rStyle w:val="ListTypePropertyFirstItem"/>
        </w:rPr>
        <w:t>Harmful pattern of use of unknown or unspecified psychoactive substance (6C4G.1)</w:t>
      </w:r>
    </w:p>
    <w:p w:rsidR="00A459AA" w:rsidRDefault="00E67357">
      <w:pPr>
        <w:pStyle w:val="ListTypeProperty"/>
      </w:pPr>
      <w:r>
        <w:t>Unknown or unspecified psychoactive substance dependence (6C4G.2)</w:t>
      </w:r>
    </w:p>
    <w:p w:rsidR="00A459AA" w:rsidRDefault="00A459AA">
      <w:pPr>
        <w:pStyle w:val="AllowPageChange"/>
      </w:pPr>
    </w:p>
    <w:p w:rsidR="00A459AA" w:rsidRDefault="00E67357">
      <w:pPr>
        <w:pStyle w:val="CategoryTitlePara"/>
      </w:pPr>
      <w:r>
        <w:rPr>
          <w:rStyle w:val="Code2"/>
        </w:rPr>
        <w:lastRenderedPageBreak/>
        <w:t>6C4G.1</w:t>
      </w:r>
      <w:r>
        <w:tab/>
      </w:r>
      <w:r>
        <w:rPr>
          <w:rStyle w:val="CategoryTitle2"/>
        </w:rPr>
        <w:t>Harmful pattern of use of unknown or unspecified psychoactive substance</w:t>
      </w:r>
    </w:p>
    <w:p w:rsidR="00A459AA" w:rsidRDefault="00E67357">
      <w:pPr>
        <w:pStyle w:val="CategoryDefinition"/>
      </w:pPr>
      <w:r>
        <w:t>A pattern of use of an unknown or unspecified psychoactive substance that has caused damage to a person’s physical or mental health or has resulted in behaviour leading to harm to the health of others. The pattern of substance use is evident over a period of at least 12 months if use is episodic or at least one month if use is continuous (i.e., daily or almost daily).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substance intoxication on the part of the person to whom the diagnosis of Harmful pattern of use of unknown or unspecified psychoactive substance applies.</w:t>
      </w:r>
    </w:p>
    <w:p w:rsidR="00A459AA" w:rsidRDefault="00E67357">
      <w:pPr>
        <w:pStyle w:val="ListTypePropertyFirstLine"/>
      </w:pPr>
      <w:r>
        <w:rPr>
          <w:rStyle w:val="ListTypePropertyTitle"/>
        </w:rPr>
        <w:t>Exclusions:</w:t>
      </w:r>
      <w:r>
        <w:tab/>
      </w:r>
      <w:r>
        <w:rPr>
          <w:rStyle w:val="ListTypePropertyFirstItem"/>
        </w:rPr>
        <w:t>Single episode of harmful use of unknown or unspecified psychoactive substances (6C4G.0)</w:t>
      </w:r>
    </w:p>
    <w:p w:rsidR="00A459AA" w:rsidRDefault="00E67357">
      <w:pPr>
        <w:pStyle w:val="ListTypeProperty"/>
      </w:pPr>
      <w:r>
        <w:t>Unknown or unspecified psychoactive substance dependence (6C4G.2)</w:t>
      </w:r>
    </w:p>
    <w:p w:rsidR="00A459AA" w:rsidRDefault="00A459AA">
      <w:pPr>
        <w:pStyle w:val="AllowPageChange"/>
      </w:pPr>
    </w:p>
    <w:p w:rsidR="00A459AA" w:rsidRDefault="00E67357">
      <w:pPr>
        <w:pStyle w:val="CategoryTitlePara"/>
      </w:pPr>
      <w:r>
        <w:rPr>
          <w:rStyle w:val="Code3"/>
        </w:rPr>
        <w:t>6C4G.10</w:t>
      </w:r>
      <w:r>
        <w:tab/>
      </w:r>
      <w:r>
        <w:rPr>
          <w:rStyle w:val="CategoryTitle3"/>
        </w:rPr>
        <w:t>Harmful pattern of use of unknown or unspecified psychoactive substance, episodic</w:t>
      </w:r>
    </w:p>
    <w:p w:rsidR="00A459AA" w:rsidRDefault="00E67357">
      <w:pPr>
        <w:pStyle w:val="CategoryDefinition"/>
      </w:pPr>
      <w:r>
        <w:t>A pattern of episodic or intermittent use of an unknown or unspecified psychoactive substance that has caused damage to a person’s physical or mental health or has resulted in behaviour leading to harm to the health of others. The pattern of episodic substance use is evident over a period of at least 12 months.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substance intoxication on the part of the person to whom the diagnosis of Harmful pattern of use of unknown or unspecified psychoactive substance applies.</w:t>
      </w:r>
    </w:p>
    <w:p w:rsidR="00A459AA" w:rsidRDefault="00E67357">
      <w:pPr>
        <w:pStyle w:val="ListTypePropertyFirstLine"/>
      </w:pPr>
      <w:r>
        <w:rPr>
          <w:rStyle w:val="ListTypePropertyTitle"/>
        </w:rPr>
        <w:t>Exclusions:</w:t>
      </w:r>
      <w:r>
        <w:tab/>
      </w:r>
      <w:r>
        <w:rPr>
          <w:rStyle w:val="ListTypePropertyFirstItem"/>
        </w:rPr>
        <w:t>Single episode of harmful use of unknown or unspecified psychoactive substances (6C4G.0)</w:t>
      </w:r>
    </w:p>
    <w:p w:rsidR="00A459AA" w:rsidRDefault="00E67357">
      <w:pPr>
        <w:pStyle w:val="ListTypeProperty"/>
      </w:pPr>
      <w:r>
        <w:t>Unknown or unspecified psychoactive substance dependence (6C4G.2)</w:t>
      </w:r>
    </w:p>
    <w:p w:rsidR="00A459AA" w:rsidRDefault="00A459AA">
      <w:pPr>
        <w:pStyle w:val="AllowPageChange"/>
      </w:pPr>
    </w:p>
    <w:p w:rsidR="00A459AA" w:rsidRDefault="00E67357">
      <w:pPr>
        <w:pStyle w:val="CategoryTitlePara"/>
      </w:pPr>
      <w:r>
        <w:rPr>
          <w:rStyle w:val="Code3"/>
        </w:rPr>
        <w:lastRenderedPageBreak/>
        <w:t>6C4G.11</w:t>
      </w:r>
      <w:r>
        <w:tab/>
      </w:r>
      <w:r>
        <w:rPr>
          <w:rStyle w:val="CategoryTitle3"/>
        </w:rPr>
        <w:t>Harmful pattern of use of unknown or unspecified psychoactive substance, continuous</w:t>
      </w:r>
    </w:p>
    <w:p w:rsidR="00A459AA" w:rsidRDefault="00E67357">
      <w:pPr>
        <w:pStyle w:val="CategoryDefinition"/>
      </w:pPr>
      <w:r>
        <w:t>A pattern of continuous (daily or almost daily) use of an unknown or unspecified psychoactive substance that has caused damage to a person’s physical or mental health or has resulted in behaviour leading to harm to the health of others. The pattern of continuous substance use is evident over a period of at least one month. Harm to health of the individual occurs due to one or more of the following: (1) behaviour related to intoxication; (2) direct or secondary toxic effects on body organs and systems; or (3) a harmful route of administration. Harm to health of others includes any form of physical harm, including trauma, or mental disorder that is directly attributable to behaviour related to substance intoxication on the part of the person to whom the diagnosis of Harmful pattern of use of unknown or unspecified psychoactive substance applies.</w:t>
      </w:r>
    </w:p>
    <w:p w:rsidR="00A459AA" w:rsidRDefault="00E67357">
      <w:pPr>
        <w:pStyle w:val="ListTypePropertyFirstLine"/>
      </w:pPr>
      <w:r>
        <w:rPr>
          <w:rStyle w:val="ListTypePropertyTitle"/>
        </w:rPr>
        <w:t>Exclusions:</w:t>
      </w:r>
      <w:r>
        <w:tab/>
      </w:r>
      <w:r>
        <w:rPr>
          <w:rStyle w:val="ListTypePropertyFirstItem"/>
        </w:rPr>
        <w:t>Single episode of harmful use of unknown or unspecified psychoactive substances (6C4G.0)</w:t>
      </w:r>
    </w:p>
    <w:p w:rsidR="00A459AA" w:rsidRDefault="00E67357">
      <w:pPr>
        <w:pStyle w:val="ListTypeProperty"/>
      </w:pPr>
      <w:r>
        <w:t>Unknown or unspecified psychoactive substance dependence (6C4G.2)</w:t>
      </w:r>
    </w:p>
    <w:p w:rsidR="00A459AA" w:rsidRDefault="00A459AA">
      <w:pPr>
        <w:pStyle w:val="AllowPageChange"/>
      </w:pPr>
    </w:p>
    <w:p w:rsidR="00A459AA" w:rsidRDefault="00E67357">
      <w:pPr>
        <w:pStyle w:val="CategoryTitlePara"/>
      </w:pPr>
      <w:r>
        <w:rPr>
          <w:rStyle w:val="Code3"/>
        </w:rPr>
        <w:t>6C4G.1Z</w:t>
      </w:r>
      <w:r>
        <w:tab/>
      </w:r>
      <w:r>
        <w:rPr>
          <w:rStyle w:val="CategoryTitle3"/>
        </w:rPr>
        <w:t>Harmful pattern of use of unknown or unspecified psychoactive substance, unspecified</w:t>
      </w:r>
    </w:p>
    <w:p w:rsidR="00A459AA" w:rsidRDefault="00A459AA">
      <w:pPr>
        <w:pStyle w:val="AllowPageChange"/>
      </w:pPr>
    </w:p>
    <w:p w:rsidR="00A459AA" w:rsidRDefault="00E67357">
      <w:pPr>
        <w:pStyle w:val="CategoryTitlePara"/>
      </w:pPr>
      <w:r>
        <w:rPr>
          <w:rStyle w:val="Code2"/>
        </w:rPr>
        <w:t>6C4G.2</w:t>
      </w:r>
      <w:r>
        <w:tab/>
      </w:r>
      <w:r>
        <w:rPr>
          <w:rStyle w:val="CategoryTitle2"/>
        </w:rPr>
        <w:t>Unknown or unspecified psychoactive substance dependence</w:t>
      </w:r>
    </w:p>
    <w:p w:rsidR="00A459AA" w:rsidRDefault="00E67357">
      <w:pPr>
        <w:pStyle w:val="CategoryDefinition"/>
      </w:pPr>
      <w:r>
        <w:t xml:space="preserve">Unknown or unspecified psychoactive substance dependence is a disorder of regulation of use of an unknown or unspecified substance arising from repeated or continuous use of the substance. The characteristic feature is a strong internal drive to use the unknown or unspecified substance, which is manifested by impaired ability to control use, increasing priority given to use over other activities and persistence of use despite harm or negative consequences. These experiences are often accompanied by a subjective sensation of urge or craving to use the unknown or unspecified substance. The features of dependence are usually evident over a period of at least 12 </w:t>
      </w:r>
      <w:proofErr w:type="gramStart"/>
      <w:r>
        <w:t>months</w:t>
      </w:r>
      <w:proofErr w:type="gramEnd"/>
      <w:r>
        <w:t xml:space="preserve"> but the diagnosis may be made if use of the unknown or unspecified substance is continuous (daily or almost daily) for at least 1 month.</w:t>
      </w:r>
    </w:p>
    <w:p w:rsidR="00A459AA" w:rsidRDefault="00E67357">
      <w:pPr>
        <w:pStyle w:val="ListTypePropertyFirstLine"/>
      </w:pPr>
      <w:r>
        <w:rPr>
          <w:rStyle w:val="ListTypePropertyTitle"/>
        </w:rPr>
        <w:t>Exclusions:</w:t>
      </w:r>
      <w:r>
        <w:tab/>
      </w:r>
      <w:r>
        <w:rPr>
          <w:rStyle w:val="ListTypePropertyFirstItem"/>
        </w:rPr>
        <w:t>Single episode of harmful use of unknown or unspecified psychoactive substances (6C4G.0)</w:t>
      </w:r>
    </w:p>
    <w:p w:rsidR="00A459AA" w:rsidRDefault="00E67357">
      <w:pPr>
        <w:pStyle w:val="ListTypeProperty"/>
      </w:pPr>
      <w:r>
        <w:t>Harmful pattern of use of unknown or unspecified psychoactive substance (6C4G.1)</w:t>
      </w:r>
    </w:p>
    <w:p w:rsidR="00A459AA" w:rsidRDefault="00A459AA">
      <w:pPr>
        <w:pStyle w:val="AllowPageChange"/>
      </w:pPr>
    </w:p>
    <w:p w:rsidR="00A459AA" w:rsidRDefault="00E67357">
      <w:pPr>
        <w:pStyle w:val="CategoryTitlePara"/>
      </w:pPr>
      <w:r>
        <w:rPr>
          <w:rStyle w:val="Code3"/>
        </w:rPr>
        <w:t>6C4G.20</w:t>
      </w:r>
      <w:r>
        <w:tab/>
      </w:r>
      <w:r>
        <w:rPr>
          <w:rStyle w:val="CategoryTitle3"/>
        </w:rPr>
        <w:t>Unknown or unspecified psychoactive substance dependence, current use</w:t>
      </w:r>
    </w:p>
    <w:p w:rsidR="00A459AA" w:rsidRDefault="00E67357">
      <w:pPr>
        <w:pStyle w:val="CategoryDefinition"/>
      </w:pPr>
      <w:r>
        <w:t>Current dependence on an unknown or unspecified psychoactive substance, with use of the substance within the past month.</w:t>
      </w:r>
    </w:p>
    <w:p w:rsidR="00A459AA" w:rsidRDefault="00E67357">
      <w:pPr>
        <w:pStyle w:val="ListTypePropertyFirstLine"/>
      </w:pPr>
      <w:r>
        <w:rPr>
          <w:rStyle w:val="ListTypePropertyTitle"/>
        </w:rPr>
        <w:t>Exclusions:</w:t>
      </w:r>
      <w:r>
        <w:tab/>
      </w:r>
      <w:r>
        <w:rPr>
          <w:rStyle w:val="ListTypePropertyFirstItem"/>
        </w:rPr>
        <w:t>Single episode of harmful use of unknown or unspecified psychoactive substances (6C4G.0)</w:t>
      </w:r>
    </w:p>
    <w:p w:rsidR="00A459AA" w:rsidRDefault="00E67357">
      <w:pPr>
        <w:pStyle w:val="ListTypeProperty"/>
      </w:pPr>
      <w:r>
        <w:t>Harmful pattern of use of unknown or unspecified psychoactive substance (6C4G.1)</w:t>
      </w:r>
    </w:p>
    <w:p w:rsidR="00A459AA" w:rsidRDefault="00A459AA">
      <w:pPr>
        <w:pStyle w:val="AllowPageChange"/>
      </w:pPr>
    </w:p>
    <w:p w:rsidR="00A459AA" w:rsidRDefault="00E67357">
      <w:pPr>
        <w:pStyle w:val="CategoryTitlePara"/>
      </w:pPr>
      <w:r>
        <w:rPr>
          <w:rStyle w:val="Code3"/>
        </w:rPr>
        <w:lastRenderedPageBreak/>
        <w:t>6C4G.21</w:t>
      </w:r>
      <w:r>
        <w:tab/>
      </w:r>
      <w:r>
        <w:rPr>
          <w:rStyle w:val="CategoryTitle3"/>
        </w:rPr>
        <w:t>Unknown or unspecified psychoactive substance dependence, early full remission</w:t>
      </w:r>
    </w:p>
    <w:p w:rsidR="00A459AA" w:rsidRDefault="00E67357">
      <w:pPr>
        <w:pStyle w:val="CategoryDefinition"/>
      </w:pPr>
      <w:r>
        <w:t>After a diagnosis of Unknown or unspecified psychoactive substance dependence, and often following a treatment episode or other intervention (including self-help intervention), the individual has been abstinent from the substance during a period lasting from between 1 and 12 months.</w:t>
      </w:r>
    </w:p>
    <w:p w:rsidR="00A459AA" w:rsidRDefault="00E67357">
      <w:pPr>
        <w:pStyle w:val="ListTypePropertyFirstLine"/>
      </w:pPr>
      <w:r>
        <w:rPr>
          <w:rStyle w:val="ListTypePropertyTitle"/>
        </w:rPr>
        <w:t>Exclusions:</w:t>
      </w:r>
      <w:r>
        <w:tab/>
      </w:r>
      <w:r>
        <w:rPr>
          <w:rStyle w:val="ListTypePropertyFirstItem"/>
        </w:rPr>
        <w:t>Single episode of harmful use of unknown or unspecified psychoactive substances (6C4G.0)</w:t>
      </w:r>
    </w:p>
    <w:p w:rsidR="00A459AA" w:rsidRDefault="00E67357">
      <w:pPr>
        <w:pStyle w:val="ListTypeProperty"/>
      </w:pPr>
      <w:r>
        <w:t>Harmful pattern of use of unknown or unspecified psychoactive substance (6C4G.1)</w:t>
      </w:r>
    </w:p>
    <w:p w:rsidR="00A459AA" w:rsidRDefault="00A459AA">
      <w:pPr>
        <w:pStyle w:val="AllowPageChange"/>
      </w:pPr>
    </w:p>
    <w:p w:rsidR="00A459AA" w:rsidRDefault="00E67357">
      <w:pPr>
        <w:pStyle w:val="CategoryTitlePara"/>
      </w:pPr>
      <w:r>
        <w:rPr>
          <w:rStyle w:val="Code3"/>
        </w:rPr>
        <w:t>6C4G.22</w:t>
      </w:r>
      <w:r>
        <w:tab/>
      </w:r>
      <w:r>
        <w:rPr>
          <w:rStyle w:val="CategoryTitle3"/>
        </w:rPr>
        <w:t>Unknown or unspecified psychoactive substance dependence, sustained partial remission</w:t>
      </w:r>
    </w:p>
    <w:p w:rsidR="00A459AA" w:rsidRDefault="00E67357">
      <w:pPr>
        <w:pStyle w:val="CategoryDefinition"/>
      </w:pPr>
      <w:r>
        <w:t>After a diagnosis of Unknown or unspecified psychoactive substance dependence, and often following a treatment episode or other intervention (including self-help intervention), there is a significant reduction in consumption of the substance for more than 12 months, such that even though intermittent or continuing use of the substance has occurred during this period, the definitional requirements for dependence have not been met.</w:t>
      </w:r>
    </w:p>
    <w:p w:rsidR="00A459AA" w:rsidRDefault="00E67357">
      <w:pPr>
        <w:pStyle w:val="ListTypePropertyFirstLine"/>
      </w:pPr>
      <w:r>
        <w:rPr>
          <w:rStyle w:val="ListTypePropertyTitle"/>
        </w:rPr>
        <w:t>Exclusions:</w:t>
      </w:r>
      <w:r>
        <w:tab/>
      </w:r>
      <w:r>
        <w:rPr>
          <w:rStyle w:val="ListTypePropertyFirstItem"/>
        </w:rPr>
        <w:t>Single episode of harmful use of unknown or unspecified psychoactive substances (6C4G.0)</w:t>
      </w:r>
    </w:p>
    <w:p w:rsidR="00A459AA" w:rsidRDefault="00E67357">
      <w:pPr>
        <w:pStyle w:val="ListTypeProperty"/>
      </w:pPr>
      <w:r>
        <w:t>Harmful pattern of use of unknown or unspecified psychoactive substance (6C4G.1)</w:t>
      </w:r>
    </w:p>
    <w:p w:rsidR="00A459AA" w:rsidRDefault="00A459AA">
      <w:pPr>
        <w:pStyle w:val="AllowPageChange"/>
      </w:pPr>
    </w:p>
    <w:p w:rsidR="00A459AA" w:rsidRDefault="00E67357">
      <w:pPr>
        <w:pStyle w:val="CategoryTitlePara"/>
      </w:pPr>
      <w:r>
        <w:rPr>
          <w:rStyle w:val="Code3"/>
        </w:rPr>
        <w:t>6C4G.23</w:t>
      </w:r>
      <w:r>
        <w:tab/>
      </w:r>
      <w:r>
        <w:rPr>
          <w:rStyle w:val="CategoryTitle3"/>
        </w:rPr>
        <w:t>Unknown or unspecified psychoactive substance dependence, sustained full remission</w:t>
      </w:r>
    </w:p>
    <w:p w:rsidR="00A459AA" w:rsidRDefault="00E67357">
      <w:pPr>
        <w:pStyle w:val="CategoryDefinition"/>
      </w:pPr>
      <w:r>
        <w:t>After a diagnosis of Unknown or unspecified psychoactive substance dependence, sustained full remission, and often following a treatment episode or other intervention (including self-intervention), the person has been abstinent from the substance for 12 months or longer.</w:t>
      </w:r>
    </w:p>
    <w:p w:rsidR="00A459AA" w:rsidRDefault="00E67357">
      <w:pPr>
        <w:pStyle w:val="ListTypePropertyFirstLine"/>
      </w:pPr>
      <w:r>
        <w:rPr>
          <w:rStyle w:val="ListTypePropertyTitle"/>
        </w:rPr>
        <w:t>Exclusions:</w:t>
      </w:r>
      <w:r>
        <w:tab/>
      </w:r>
      <w:r>
        <w:rPr>
          <w:rStyle w:val="ListTypePropertyFirstItem"/>
        </w:rPr>
        <w:t>Single episode of harmful use of unknown or unspecified psychoactive substances (6C4G.0)</w:t>
      </w:r>
    </w:p>
    <w:p w:rsidR="00A459AA" w:rsidRDefault="00E67357">
      <w:pPr>
        <w:pStyle w:val="ListTypeProperty"/>
      </w:pPr>
      <w:r>
        <w:t>Harmful pattern of use of unknown or unspecified psychoactive substance (6C4G.1)</w:t>
      </w:r>
    </w:p>
    <w:p w:rsidR="00A459AA" w:rsidRDefault="00A459AA">
      <w:pPr>
        <w:pStyle w:val="AllowPageChange"/>
      </w:pPr>
    </w:p>
    <w:p w:rsidR="00A459AA" w:rsidRDefault="00E67357">
      <w:pPr>
        <w:pStyle w:val="CategoryTitlePara"/>
      </w:pPr>
      <w:r>
        <w:rPr>
          <w:rStyle w:val="Code3"/>
        </w:rPr>
        <w:t>6C4G.2Z</w:t>
      </w:r>
      <w:r>
        <w:tab/>
      </w:r>
      <w:r>
        <w:rPr>
          <w:rStyle w:val="CategoryTitle3"/>
        </w:rPr>
        <w:t>Unknown or unspecified psychoactive substance dependence, substance and state of remission unspecified</w:t>
      </w:r>
    </w:p>
    <w:p w:rsidR="00A459AA" w:rsidRDefault="00A459AA">
      <w:pPr>
        <w:pStyle w:val="AllowPageChange"/>
      </w:pPr>
    </w:p>
    <w:p w:rsidR="00A459AA" w:rsidRDefault="00E67357">
      <w:pPr>
        <w:pStyle w:val="CategoryTitlePara"/>
      </w:pPr>
      <w:r>
        <w:rPr>
          <w:rStyle w:val="Code2"/>
        </w:rPr>
        <w:t>6C4G.3</w:t>
      </w:r>
      <w:r>
        <w:tab/>
      </w:r>
      <w:r>
        <w:rPr>
          <w:rStyle w:val="CategoryTitle2"/>
        </w:rPr>
        <w:t>Intoxication due to unknown or unspecified psychoactive substance</w:t>
      </w:r>
    </w:p>
    <w:p w:rsidR="00A459AA" w:rsidRDefault="00E67357">
      <w:pPr>
        <w:pStyle w:val="CategoryDefinition"/>
      </w:pPr>
      <w:r>
        <w:t>Intoxication due to unknown or unspecified psychoactive substance is a transient condition that develops during or shortly after the administration of an unknown or unspecified psychoactive substance that is characterized by disturbances in level of consciousness, cognition, perception, affect or behavior, or other psychophysiological functions and responses. This diagnosis should be made only when there is strong evidence that an unidentified substance has been taken and the features cannot be accounted for by another disorder or disease.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6C4G.4</w:t>
      </w:r>
      <w:r>
        <w:tab/>
      </w:r>
      <w:r>
        <w:rPr>
          <w:rStyle w:val="CategoryTitle2"/>
        </w:rPr>
        <w:t>Withdrawal due to unknown or unspecified psychoactive substance</w:t>
      </w:r>
    </w:p>
    <w:p w:rsidR="00A459AA" w:rsidRDefault="00E67357">
      <w:pPr>
        <w:pStyle w:val="CategoryDefinition"/>
      </w:pPr>
      <w:r>
        <w:t>Withdrawal due to unknown or unspecified psychoactive substance is a clinically significant cluster of symptoms, behaviours and/or physiological features, varying in degree of severity and duration, that occurs upon cessation or reduction of use of an unknown or unspecified substance in individuals who have developed dependence or have used the unknown or unspecified substance for a prolonged period or in large amounts. Withdrawal due to unknown or unspecified psychoactive substance can also occur when prescribed psychoactive medications have been used in standard therapeutic doses. The specific features of the withdrawal state depend on the pharmacological properties of the unknown or unspecified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6C4G.40</w:t>
      </w:r>
      <w:r>
        <w:tab/>
      </w:r>
      <w:r>
        <w:rPr>
          <w:rStyle w:val="CategoryTitle3"/>
        </w:rPr>
        <w:t>Withdrawal due to unknown or unspecified psychoactive substance, uncomplicated</w:t>
      </w:r>
    </w:p>
    <w:p w:rsidR="00A459AA" w:rsidRDefault="00E67357">
      <w:pPr>
        <w:pStyle w:val="CategoryDefinition"/>
      </w:pPr>
      <w:r>
        <w:t>All diagnostic requirements for Withdrawal due to unknown or unspecified psychoactive substance are met and the withdrawal state is not accompanied by perceptual disturbances or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6C4G.41</w:t>
      </w:r>
      <w:r>
        <w:tab/>
      </w:r>
      <w:r>
        <w:rPr>
          <w:rStyle w:val="CategoryTitle3"/>
        </w:rPr>
        <w:t>Withdrawal due to unknown or unspecified psychoactive substance, with perceptual disturbances</w:t>
      </w:r>
    </w:p>
    <w:p w:rsidR="00A459AA" w:rsidRDefault="00E67357">
      <w:pPr>
        <w:pStyle w:val="CategoryDefinition"/>
      </w:pPr>
      <w:r>
        <w:t>All diagnostic requirements for Withdrawal due to unknown or unspecified psychoactive substance are met and the withdrawal state is accompanied by perceptual disturbances (e.g., visual or tactile hallucinations or illusions) with intact reality testing. There is no evidence of confusion and other diagnostic requirements for Delirium are not met. The withdrawal state is not accompanied by seizures.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6C4G.42</w:t>
      </w:r>
      <w:r>
        <w:tab/>
      </w:r>
      <w:r>
        <w:rPr>
          <w:rStyle w:val="CategoryTitle3"/>
        </w:rPr>
        <w:t>Withdrawal due to unknown or unspecified psychoactive substance, with seizures</w:t>
      </w:r>
    </w:p>
    <w:p w:rsidR="00A459AA" w:rsidRDefault="00E67357">
      <w:pPr>
        <w:pStyle w:val="CategoryDefinition"/>
      </w:pPr>
      <w:r>
        <w:t>All diagnostic requirements for Withdrawal due to unknown or unspecified psychoactive substance are met and the withdrawal state is accompanied by seizures (i.e., generalized tonic-clonic seizures) but not by perceptual disturbances.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6C4G.43</w:t>
      </w:r>
      <w:r>
        <w:tab/>
      </w:r>
      <w:r>
        <w:rPr>
          <w:rStyle w:val="CategoryTitle3"/>
        </w:rPr>
        <w:t>Withdrawal due to unknown or unspecified psychoactive, with perceptual disturbances and seizures</w:t>
      </w:r>
    </w:p>
    <w:p w:rsidR="00A459AA" w:rsidRDefault="00E67357">
      <w:pPr>
        <w:pStyle w:val="CategoryDefinition"/>
      </w:pPr>
      <w:r>
        <w:t>The development of a withdrawal syndrome accompanied by both perceptual disturbances and seizures following cessation or reduction of use of the unknown or unspecified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6C4G.4Z</w:t>
      </w:r>
      <w:r>
        <w:tab/>
      </w:r>
      <w:r>
        <w:rPr>
          <w:rStyle w:val="CategoryTitle3"/>
        </w:rPr>
        <w:t>Withdrawal due to unknown or unspecified psychoactive substance,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lastRenderedPageBreak/>
        <w:t>6C4G.5</w:t>
      </w:r>
      <w:r>
        <w:tab/>
      </w:r>
      <w:r>
        <w:rPr>
          <w:rStyle w:val="CategoryTitle2"/>
        </w:rPr>
        <w:t>Delirium induced by unknown or unspecified psychoactive substance</w:t>
      </w:r>
    </w:p>
    <w:p w:rsidR="00A459AA" w:rsidRDefault="00E67357">
      <w:pPr>
        <w:pStyle w:val="CategoryDefinition"/>
      </w:pPr>
      <w:r>
        <w:t>Delirium induced by unknown or unspecified psychoactive substance is characterized by an acute state of disturbed attention and awareness with specific features of delirium that develops during or soon after substance intoxication or withdrawal or during the use of an unknown or unspecified substance. The symptoms are not better explained by a primary mental disorder, by use of or withdrawal from another substance, or by another health condition that is not classified under Mental, behavioural and neurodevelopmental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6C4G.6</w:t>
      </w:r>
      <w:r>
        <w:tab/>
      </w:r>
      <w:r>
        <w:rPr>
          <w:rStyle w:val="CategoryTitle2"/>
        </w:rPr>
        <w:t>Psychotic disorder induced by unknown or unspecified psychoactive substance</w:t>
      </w:r>
    </w:p>
    <w:p w:rsidR="00A459AA" w:rsidRDefault="00E67357">
      <w:pPr>
        <w:pStyle w:val="CategoryDefinition"/>
      </w:pPr>
      <w:r>
        <w:t>Psychotic disorder induced by unknown or unspecified psychoactive substance is characterized by psychotic symptoms (e.g., delusions, hallucinations, disorganized thinking, grossly disorganized behaviour) that develop during or soon after intoxication with or withdrawal from an unknown or unspecified psychoactive substance. The symptoms are not better explained by a primary mental disorder (e.g., Schizophrenia, a Mood disorder with psychotic symptoms), as might be the case if the psychotic symptoms preceded the onset of the use of the unknown or unspecified psychoactive substance, if the symptoms persist for a substantial period of time after cessation of the use of the unknown or unspecified psychoactive substance or withdrawal from the unknown or unspecified psychoactive substance, or if there is other evidence of a pre-existing primary mental disorder with psychotic symptoms (e.g., a history of prior episodes not associated with the use of the unknown or unspecified psychoactive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6C4G.7</w:t>
      </w:r>
      <w:r>
        <w:tab/>
      </w:r>
      <w:r>
        <w:rPr>
          <w:rStyle w:val="CategoryTitle2"/>
        </w:rPr>
        <w:t>Other unknown or unspecified psychoactive substance-induced disorders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6C4G.70</w:t>
      </w:r>
      <w:r>
        <w:tab/>
      </w:r>
      <w:r>
        <w:rPr>
          <w:rStyle w:val="CategoryTitle3"/>
        </w:rPr>
        <w:t>Mood disorder induced by unknown or unspecified psychoactive substance</w:t>
      </w:r>
    </w:p>
    <w:p w:rsidR="00A459AA" w:rsidRDefault="00E67357">
      <w:pPr>
        <w:pStyle w:val="CategoryDefinition"/>
      </w:pPr>
      <w:r>
        <w:t>Mood disorder induced by unknown or unspecified psychoactive substance is characterized by mood symptoms (e.g., depressed or elevated mood, decreased engagement in pleasurable activities, increased or decreased energy levels) that develop during or soon after intoxication with or withdrawal from a specified psychoactive substance. The symptoms are not better explained by a primary mental disorder (e.g., a Depressive disorder, a Bipolar disorder, Schizoaffective disorder), as might be the case if the mood symptoms preceded the onset of the use of the unknown or unspecified psychoactive substance, if the symptoms persist for a substantial period of time after cessation of the use of the unknown or unspecified psychoactive substance or withdrawal from the unknown or unspecified psychoactive substance, or if there is other evidence of a pre-existing primary mental disorder with mood symptoms (e.g., a history of prior episodes not associated with the use of the unknown or unspecified psychoactive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6C4G.71</w:t>
      </w:r>
      <w:r>
        <w:tab/>
      </w:r>
      <w:r>
        <w:rPr>
          <w:rStyle w:val="CategoryTitle3"/>
        </w:rPr>
        <w:t>Anxiety disorder induced by unknown or unspecified psychoactive substance</w:t>
      </w:r>
    </w:p>
    <w:p w:rsidR="00A459AA" w:rsidRDefault="00E67357">
      <w:pPr>
        <w:pStyle w:val="CategoryDefinition"/>
      </w:pPr>
      <w:r>
        <w:t>Anxiety disorder induced by unknown or unspecified psychoactive substance is characterized by anxiety symptoms (e.g., apprehension or worry, fear, physiological symptoms of excessive autonomic arousal, avoidance behaviour) that develop during or soon after intoxication with or withdrawal from an unknown or unspecified psychoactive substance. The symptoms are not better explained by a primary mental disorder (e.g., an Anxiety and fear-related disorder, a Depressive disorder with prominent anxiety symptoms), as might be the case if the anxiety symptoms preceded the onset of the use of the unknown or unspecified psychoactive substance, if the symptoms persist for a substantial period of time after cessation of the use of the unknown or unspecified psychoactive substance or withdrawal from the unknown or unspecified psychoactive substance, or if there is other evidence of a pre-existing primary mental disorder with anxiety symptoms (e.g., a history of prior episodes not associated with the use of the unknown or unspecified psychoactive substance).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t>6C4G.72</w:t>
      </w:r>
      <w:r>
        <w:tab/>
      </w:r>
      <w:r>
        <w:rPr>
          <w:rStyle w:val="CategoryTitle3"/>
        </w:rPr>
        <w:t>Obsessive-compulsive or related disorder induced by unknown or unspecified psychoactive substance</w:t>
      </w:r>
    </w:p>
    <w:p w:rsidR="00A459AA" w:rsidRDefault="00E67357">
      <w:pPr>
        <w:pStyle w:val="CategoryDefinition"/>
      </w:pPr>
      <w:r>
        <w:t>Obsessive-compulsive or related disorder induced by unknown or unspecified psychoactive substance is characterized by either repetitive intrusive thoughts or preoccupations, normally associated with anxiety and typically accompanied by repetitive behaviours performed in response, or by recurrent and habitual actions directed at the integument (e.g., hair pulling, skin picking) that develop during or soon after intoxication with or withdrawal from an unknown or unspecified psychoactive substance. The symptoms are not better explained by a primary mental disorder (in particular an Obsessive-compulsive or related disorder), as might be the case if the symptoms preceded the onset of the unknown or unspecified psychoactive substance use, if the symptoms persist for a substantial period of time after cessation of use or withdrawal of the unknown or unspecified psychoactive substance, or if there is other evidence of a pre-existing primary mental disorder with obsessive-compulsive or related symptoms (e.g., a history of prior episodes not associated with the unknown or unspecified psychoactive substance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3"/>
        </w:rPr>
        <w:lastRenderedPageBreak/>
        <w:t>6C4G.73</w:t>
      </w:r>
      <w:r>
        <w:tab/>
      </w:r>
      <w:r>
        <w:rPr>
          <w:rStyle w:val="CategoryTitle3"/>
        </w:rPr>
        <w:t>Impulse control disorder induced by unknown or unspecified psychoactive substance</w:t>
      </w:r>
    </w:p>
    <w:p w:rsidR="00A459AA" w:rsidRDefault="00E67357">
      <w:pPr>
        <w:pStyle w:val="CategoryDefinition"/>
      </w:pPr>
      <w:r>
        <w:t>Impulse control disorder induced by unknown or unspecified psychoactive substance is characterized by persistently repeated behaviours in which there is recurrent failure to resist an impulse, drive, or urge to perform an act that is rewarding to the person, at least in the short-term, despite longer-term harm either to the individual or to others (e.g., fire setting or stealing without apparent motive, repetitive sexual behaviour, aggressive outbursts) that develop during or soon after intoxication with or withdrawal from an unknown or unspecified psychoactive substance. The symptoms are not better explained by a primary mental disorder (e.g., an Impulse control disorder, a Disorder due to addictive behaviours), as might be the case if the impulse control disturbances preceded the onset of the unknown or unspecified psychoactive substance use, if the symptoms persist for a substantial period of time after cessation of use or withdrawal of the unknown or unspecified psychoactive substance, or if there is other evidence of a pre-existing primary mental disorder with impulse control symptoms (e.g., a history of prior episodes not associated with the unknown or unspecified psychoactive substance use).</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6C4G.Y</w:t>
      </w:r>
      <w:r>
        <w:tab/>
      </w:r>
      <w:r>
        <w:rPr>
          <w:rStyle w:val="CategoryTitle2"/>
        </w:rPr>
        <w:t>Other specified disorders due use of unknown or unspecified psychoactive substances</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CategoryTitlePara"/>
      </w:pPr>
      <w:r>
        <w:rPr>
          <w:rStyle w:val="Code2"/>
        </w:rPr>
        <w:t>6C4G.Z</w:t>
      </w:r>
      <w:r>
        <w:tab/>
      </w:r>
      <w:r>
        <w:rPr>
          <w:rStyle w:val="CategoryTitle2"/>
        </w:rPr>
        <w:t>Disorders due use of unknown or unspecified psychoactive substances, unspecified</w:t>
      </w:r>
    </w:p>
    <w:p w:rsidR="00A459AA" w:rsidRDefault="00E67357">
      <w:pPr>
        <w:pStyle w:val="CodingNotePara"/>
      </w:pPr>
      <w:r>
        <w:rPr>
          <w:rStyle w:val="ListTypePropertyTitle"/>
        </w:rPr>
        <w:t>Note:</w:t>
      </w:r>
      <w:r>
        <w:tab/>
        <w:t>Code also the underlying condition</w:t>
      </w:r>
    </w:p>
    <w:p w:rsidR="00A459AA" w:rsidRDefault="00A459AA">
      <w:pPr>
        <w:pStyle w:val="AllowPageChange"/>
      </w:pPr>
    </w:p>
    <w:p w:rsidR="00A459AA" w:rsidRDefault="00E67357">
      <w:pPr>
        <w:pStyle w:val="FirstLevelCategoryTitlePara"/>
      </w:pPr>
      <w:r>
        <w:rPr>
          <w:rStyle w:val="Code1"/>
        </w:rPr>
        <w:t xml:space="preserve">  6C4</w:t>
      </w:r>
      <w:proofErr w:type="gramStart"/>
      <w:r>
        <w:rPr>
          <w:rStyle w:val="Code1"/>
        </w:rPr>
        <w:t xml:space="preserve">H  </w:t>
      </w:r>
      <w:r>
        <w:tab/>
      </w:r>
      <w:proofErr w:type="gramEnd"/>
      <w:r>
        <w:rPr>
          <w:rStyle w:val="CategoryTitle1"/>
        </w:rPr>
        <w:t>Disorders due to use of non-psychoactive substances</w:t>
      </w:r>
    </w:p>
    <w:p w:rsidR="00A459AA" w:rsidRDefault="00E67357">
      <w:pPr>
        <w:pStyle w:val="CategoryDefinition"/>
      </w:pPr>
      <w:r>
        <w:t>Disorders due to use of non-psychoactive substances are characterized by the pattern and consequences of non-psychoactive substance use. Non-psychoactive substances are implicated in a wide range of harms affecting most organs and systems of the body, which may be classified as Single episode of harmful non-psychoactive substance use and Harmful pattern of non-psychoactive substance use.</w:t>
      </w:r>
    </w:p>
    <w:p w:rsidR="00A459AA" w:rsidRDefault="00A459AA">
      <w:pPr>
        <w:pStyle w:val="AllowPageChange"/>
      </w:pPr>
    </w:p>
    <w:p w:rsidR="00A459AA" w:rsidRDefault="00E67357">
      <w:pPr>
        <w:pStyle w:val="CategoryTitlePara"/>
      </w:pPr>
      <w:r>
        <w:rPr>
          <w:rStyle w:val="Code2"/>
        </w:rPr>
        <w:t>6C4H.0</w:t>
      </w:r>
      <w:r>
        <w:tab/>
      </w:r>
      <w:r>
        <w:rPr>
          <w:rStyle w:val="CategoryTitle2"/>
        </w:rPr>
        <w:t>Single episode of harmful use of non-psychoactive substances</w:t>
      </w:r>
    </w:p>
    <w:p w:rsidR="00A459AA" w:rsidRDefault="00E67357">
      <w:pPr>
        <w:pStyle w:val="CategoryDefinition"/>
      </w:pPr>
      <w:r>
        <w:t>A single episode of use of a non-psychoactive substance that has caused damage to a person’s physical or mental health. Harm to health of the individual occurs due to direct or secondary toxic effects on body organs and systems or a harmful route of administration. This diagnosis should not be made if the harm is attributed to a known pattern of non-psychoactive substance use.</w:t>
      </w:r>
    </w:p>
    <w:p w:rsidR="00A459AA" w:rsidRDefault="00E67357">
      <w:pPr>
        <w:pStyle w:val="ListTypePropertyFirstLine"/>
      </w:pPr>
      <w:r>
        <w:rPr>
          <w:rStyle w:val="ListTypePropertyTitle"/>
        </w:rPr>
        <w:t>Exclusions:</w:t>
      </w:r>
      <w:r>
        <w:tab/>
      </w:r>
      <w:r>
        <w:rPr>
          <w:rStyle w:val="ListTypePropertyFirstItem"/>
        </w:rPr>
        <w:t>Harmful pattern of use of non-psychoactive substances (6C4H.1)</w:t>
      </w:r>
    </w:p>
    <w:p w:rsidR="00A459AA" w:rsidRDefault="00A459AA">
      <w:pPr>
        <w:pStyle w:val="AllowPageChange"/>
      </w:pPr>
    </w:p>
    <w:p w:rsidR="00A459AA" w:rsidRDefault="00E67357">
      <w:pPr>
        <w:pStyle w:val="CategoryTitlePara"/>
      </w:pPr>
      <w:r>
        <w:rPr>
          <w:rStyle w:val="Code2"/>
        </w:rPr>
        <w:lastRenderedPageBreak/>
        <w:t>6C4H.1</w:t>
      </w:r>
      <w:r>
        <w:tab/>
      </w:r>
      <w:r>
        <w:rPr>
          <w:rStyle w:val="CategoryTitle2"/>
        </w:rPr>
        <w:t>Harmful pattern of use of non-psychoactive substances</w:t>
      </w:r>
    </w:p>
    <w:p w:rsidR="00A459AA" w:rsidRDefault="00E67357">
      <w:pPr>
        <w:pStyle w:val="CategoryDefinition"/>
      </w:pPr>
      <w:r>
        <w:t>A pattern of use of non-psychoactive substances that has caused clinically significant harm to a person’s physical or mental health. The pattern of use is evident over a period of at least 12 months if use is episodic and at least one month if use is continuous (i.e., daily or almost daily). Harm may be caused by the direct or secondary toxic effects of the substance on body organs and systems, or a harmful route of administration.</w:t>
      </w:r>
    </w:p>
    <w:p w:rsidR="00A459AA" w:rsidRDefault="00E67357">
      <w:pPr>
        <w:pStyle w:val="ListTypePropertyFirstLine"/>
      </w:pPr>
      <w:r>
        <w:rPr>
          <w:rStyle w:val="ListTypePropertyTitle"/>
        </w:rPr>
        <w:t>Inclusions:</w:t>
      </w:r>
      <w:r>
        <w:tab/>
      </w:r>
      <w:r>
        <w:rPr>
          <w:rStyle w:val="ListTypePropertyFirstItem"/>
        </w:rPr>
        <w:t>abuse of antacids</w:t>
      </w:r>
    </w:p>
    <w:p w:rsidR="00A459AA" w:rsidRDefault="00E67357">
      <w:pPr>
        <w:pStyle w:val="ListTypeProperty"/>
      </w:pPr>
      <w:r>
        <w:t>abuse of herbal or folk remedies</w:t>
      </w:r>
    </w:p>
    <w:p w:rsidR="00A459AA" w:rsidRDefault="00E67357">
      <w:pPr>
        <w:pStyle w:val="ListTypeProperty"/>
      </w:pPr>
      <w:r>
        <w:t>abuse of hormones</w:t>
      </w:r>
    </w:p>
    <w:p w:rsidR="00A459AA" w:rsidRDefault="00E67357">
      <w:pPr>
        <w:pStyle w:val="ListTypeProperty"/>
      </w:pPr>
      <w:r>
        <w:t>abuse of vitamins</w:t>
      </w:r>
    </w:p>
    <w:p w:rsidR="00A459AA" w:rsidRDefault="00E67357">
      <w:pPr>
        <w:pStyle w:val="ListTypeProperty"/>
      </w:pPr>
      <w:r>
        <w:t>laxative habit</w:t>
      </w:r>
    </w:p>
    <w:p w:rsidR="00A459AA" w:rsidRDefault="00E67357">
      <w:pPr>
        <w:pStyle w:val="ListTypePropertyFirstLine"/>
      </w:pPr>
      <w:r>
        <w:rPr>
          <w:rStyle w:val="ListTypePropertyTitle"/>
        </w:rPr>
        <w:t>Exclusions:</w:t>
      </w:r>
      <w:r>
        <w:tab/>
      </w:r>
      <w:r>
        <w:rPr>
          <w:rStyle w:val="ListTypePropertyFirstItem"/>
        </w:rPr>
        <w:t>Harmful pattern of use of other specified psychoactive substance (6C4E.1)</w:t>
      </w:r>
    </w:p>
    <w:p w:rsidR="00A459AA" w:rsidRDefault="00E67357">
      <w:pPr>
        <w:pStyle w:val="ListTypeProperty"/>
      </w:pPr>
      <w:r>
        <w:t>Single episode of harmful use of non-psychoactive substances (6C4H.0)</w:t>
      </w:r>
    </w:p>
    <w:p w:rsidR="00A459AA" w:rsidRDefault="00A459AA">
      <w:pPr>
        <w:pStyle w:val="AllowPageChange"/>
      </w:pPr>
    </w:p>
    <w:p w:rsidR="00A459AA" w:rsidRDefault="00E67357">
      <w:pPr>
        <w:pStyle w:val="CategoryTitlePara"/>
      </w:pPr>
      <w:r>
        <w:rPr>
          <w:rStyle w:val="Code3"/>
        </w:rPr>
        <w:t>6C4H.10</w:t>
      </w:r>
      <w:r>
        <w:tab/>
      </w:r>
      <w:r>
        <w:rPr>
          <w:rStyle w:val="CategoryTitle3"/>
        </w:rPr>
        <w:t>Harmful pattern of use of non-psychoactive substances, episodic</w:t>
      </w:r>
    </w:p>
    <w:p w:rsidR="00A459AA" w:rsidRDefault="00E67357">
      <w:pPr>
        <w:pStyle w:val="CategoryDefinition"/>
      </w:pPr>
      <w:r>
        <w:t>A pattern of episodic or intermittent use of a non-psychoactive substance that has caused damage to a person’s physical or mental health. The pattern of episodic or intermittent use of the non-psychoactive substance is evident over a period of at least 12 months. Harm may be caused by the direct or secondary toxic effects on body organs and systems, or a harmful route of administration.</w:t>
      </w:r>
    </w:p>
    <w:p w:rsidR="00A459AA" w:rsidRDefault="00A459AA">
      <w:pPr>
        <w:pStyle w:val="AllowPageChange"/>
      </w:pPr>
    </w:p>
    <w:p w:rsidR="00A459AA" w:rsidRDefault="00E67357">
      <w:pPr>
        <w:pStyle w:val="CategoryTitlePara"/>
      </w:pPr>
      <w:r>
        <w:rPr>
          <w:rStyle w:val="Code3"/>
        </w:rPr>
        <w:t>6C4H.11</w:t>
      </w:r>
      <w:r>
        <w:tab/>
      </w:r>
      <w:r>
        <w:rPr>
          <w:rStyle w:val="CategoryTitle3"/>
        </w:rPr>
        <w:t>Harmful pattern of use of non-psychoactive substances, continuous</w:t>
      </w:r>
    </w:p>
    <w:p w:rsidR="00A459AA" w:rsidRDefault="00E67357">
      <w:pPr>
        <w:pStyle w:val="CategoryDefinition"/>
      </w:pPr>
      <w:r>
        <w:t>A pattern of continuous use of a non-psychoactive substance (daily or almost daily) that has caused damage to a person’s physical or mental health. The pattern of continuous use of the non-psychoactive substance is evident over a period of at least one month. Harm may be caused by the direct or secondary toxic effects on body organs and systems, or a harmful route of administration.</w:t>
      </w:r>
    </w:p>
    <w:p w:rsidR="00A459AA" w:rsidRDefault="00A459AA">
      <w:pPr>
        <w:pStyle w:val="AllowPageChange"/>
      </w:pPr>
    </w:p>
    <w:p w:rsidR="00A459AA" w:rsidRDefault="00E67357">
      <w:pPr>
        <w:pStyle w:val="CategoryTitlePara"/>
      </w:pPr>
      <w:r>
        <w:rPr>
          <w:rStyle w:val="Code3"/>
        </w:rPr>
        <w:t>6C4H.1Z</w:t>
      </w:r>
      <w:r>
        <w:tab/>
      </w:r>
      <w:r>
        <w:rPr>
          <w:rStyle w:val="CategoryTitle3"/>
        </w:rPr>
        <w:t>Harmful pattern of use of non-psychoactive substances, unspecified</w:t>
      </w:r>
    </w:p>
    <w:p w:rsidR="00A459AA" w:rsidRDefault="00A459AA">
      <w:pPr>
        <w:pStyle w:val="AllowPageChange"/>
      </w:pPr>
    </w:p>
    <w:p w:rsidR="00A459AA" w:rsidRDefault="00E67357">
      <w:pPr>
        <w:pStyle w:val="CategoryTitlePara"/>
      </w:pPr>
      <w:r>
        <w:rPr>
          <w:rStyle w:val="Code2"/>
        </w:rPr>
        <w:t>6C4H.Y</w:t>
      </w:r>
      <w:r>
        <w:tab/>
      </w:r>
      <w:r>
        <w:rPr>
          <w:rStyle w:val="CategoryTitle2"/>
        </w:rPr>
        <w:t>Other specified disorders due to use of non-psychoactive substances</w:t>
      </w:r>
    </w:p>
    <w:p w:rsidR="00A459AA" w:rsidRDefault="00A459AA">
      <w:pPr>
        <w:pStyle w:val="AllowPageChange"/>
      </w:pPr>
    </w:p>
    <w:p w:rsidR="00A459AA" w:rsidRDefault="00E67357">
      <w:pPr>
        <w:pStyle w:val="CategoryTitlePara"/>
      </w:pPr>
      <w:r>
        <w:rPr>
          <w:rStyle w:val="Code2"/>
        </w:rPr>
        <w:t>6C4H.Z</w:t>
      </w:r>
      <w:r>
        <w:tab/>
      </w:r>
      <w:r>
        <w:rPr>
          <w:rStyle w:val="CategoryTitle2"/>
        </w:rPr>
        <w:t>Disorders due to use of non-psychoactive substances, unspecified</w:t>
      </w:r>
    </w:p>
    <w:p w:rsidR="00A459AA" w:rsidRDefault="00A459AA">
      <w:pPr>
        <w:pStyle w:val="AllowPageChange"/>
      </w:pPr>
    </w:p>
    <w:p w:rsidR="00A459AA" w:rsidRDefault="00E67357">
      <w:pPr>
        <w:pStyle w:val="FirstLevelCategoryTitlePara"/>
      </w:pPr>
      <w:r>
        <w:rPr>
          <w:rStyle w:val="Code1"/>
        </w:rPr>
        <w:t xml:space="preserve">  6C4</w:t>
      </w:r>
      <w:proofErr w:type="gramStart"/>
      <w:r>
        <w:rPr>
          <w:rStyle w:val="Code1"/>
        </w:rPr>
        <w:t xml:space="preserve">Y  </w:t>
      </w:r>
      <w:r>
        <w:tab/>
      </w:r>
      <w:proofErr w:type="gramEnd"/>
      <w:r>
        <w:rPr>
          <w:rStyle w:val="CategoryTitle1"/>
        </w:rPr>
        <w:t>Other specified disorders due to substance use</w:t>
      </w:r>
    </w:p>
    <w:p w:rsidR="00A459AA" w:rsidRDefault="00A459AA">
      <w:pPr>
        <w:pStyle w:val="AllowPageChange"/>
      </w:pPr>
    </w:p>
    <w:p w:rsidR="00A459AA" w:rsidRDefault="00E67357">
      <w:pPr>
        <w:pStyle w:val="FirstLevelCategoryTitlePara"/>
      </w:pPr>
      <w:r>
        <w:rPr>
          <w:rStyle w:val="Code1"/>
        </w:rPr>
        <w:t xml:space="preserve">  6C4</w:t>
      </w:r>
      <w:proofErr w:type="gramStart"/>
      <w:r>
        <w:rPr>
          <w:rStyle w:val="Code1"/>
        </w:rPr>
        <w:t xml:space="preserve">Z  </w:t>
      </w:r>
      <w:r>
        <w:tab/>
      </w:r>
      <w:proofErr w:type="gramEnd"/>
      <w:r>
        <w:rPr>
          <w:rStyle w:val="CategoryTitle1"/>
        </w:rPr>
        <w:t>Disorders due to substance use, unspecified</w:t>
      </w:r>
    </w:p>
    <w:p w:rsidR="00A459AA" w:rsidRDefault="00A459AA">
      <w:pPr>
        <w:pStyle w:val="AllowPageChange"/>
      </w:pPr>
    </w:p>
    <w:p w:rsidR="00A459AA" w:rsidRDefault="00E67357">
      <w:pPr>
        <w:pStyle w:val="BlockTitle"/>
      </w:pPr>
      <w:r>
        <w:lastRenderedPageBreak/>
        <w:t>Disorders due to addictive behaviours (BlockL2‑6C5)</w:t>
      </w:r>
    </w:p>
    <w:p w:rsidR="00A459AA" w:rsidRDefault="00E67357">
      <w:pPr>
        <w:pStyle w:val="ChOrBlockDefinition"/>
      </w:pPr>
      <w:r>
        <w:t>Disorders due to addictive behaviours are recognizable and clinically significant syndromes associated with distress or interference with personal functions that develop as a result of repetitive rewarding behaviours other than the use of dependence-producing substances. Disorders due to addictive behaviors include gambling disorder and gaming disorder, which may involve both online and offline behaviour.</w:t>
      </w:r>
    </w:p>
    <w:p w:rsidR="00A459AA" w:rsidRDefault="00E67357">
      <w:pPr>
        <w:pStyle w:val="FirstLevelCategoryTitlePara"/>
      </w:pPr>
      <w:r>
        <w:rPr>
          <w:rStyle w:val="Code1"/>
        </w:rPr>
        <w:t xml:space="preserve">  6C</w:t>
      </w:r>
      <w:proofErr w:type="gramStart"/>
      <w:r>
        <w:rPr>
          <w:rStyle w:val="Code1"/>
        </w:rPr>
        <w:t xml:space="preserve">50  </w:t>
      </w:r>
      <w:r>
        <w:tab/>
      </w:r>
      <w:proofErr w:type="gramEnd"/>
      <w:r>
        <w:rPr>
          <w:rStyle w:val="CategoryTitle1"/>
        </w:rPr>
        <w:t>Gambling disorder</w:t>
      </w:r>
    </w:p>
    <w:p w:rsidR="00A459AA" w:rsidRDefault="00E67357">
      <w:pPr>
        <w:pStyle w:val="CategoryDefinition"/>
      </w:pPr>
      <w:r>
        <w:t>Gambling disorder is characterized by a pattern of persistent or recurrent gambling behaviour, which may be online (i.e., over the internet) or offline, manifested by: 1) impaired control over gambling (e.g., onset, frequency, intensity, duration, termination, context); 2) increasing priority given to gambling to the extent that gambling takes precedence over other life interests and daily activities; and 3) continuation or escalation of gambling despite the occurrence of negative consequences. The behaviour pattern is of sufficient severity to result in significant impairment in personal, family, social, educational, occupational or other important areas of functioning. The pattern of gambling behaviour may be continuous or episodic and recurrent. The gambling behaviour and other features are normally evident over a period of at least 12 months in order for a diagnosis to be assigned, although the required duration may be shortened if all diagnostic requirements are met and symptoms are severe.</w:t>
      </w:r>
    </w:p>
    <w:p w:rsidR="00A459AA" w:rsidRDefault="00E67357">
      <w:pPr>
        <w:pStyle w:val="ListTypePropertyFirstLine"/>
      </w:pPr>
      <w:r>
        <w:rPr>
          <w:rStyle w:val="ListTypePropertyTitle"/>
        </w:rPr>
        <w:t>Inclusions:</w:t>
      </w:r>
      <w:r>
        <w:tab/>
      </w:r>
      <w:r>
        <w:rPr>
          <w:rStyle w:val="ListTypePropertyFirstItem"/>
        </w:rPr>
        <w:t>Compulsive gambling</w:t>
      </w:r>
    </w:p>
    <w:p w:rsidR="00A459AA" w:rsidRDefault="00E67357">
      <w:pPr>
        <w:pStyle w:val="ListTypePropertyFirstLine"/>
      </w:pPr>
      <w:r>
        <w:rPr>
          <w:rStyle w:val="ListTypePropertyTitle"/>
        </w:rPr>
        <w:t>Exclusions:</w:t>
      </w:r>
      <w:r>
        <w:tab/>
      </w:r>
      <w:r>
        <w:rPr>
          <w:rStyle w:val="ListTypePropertyFirstItem"/>
        </w:rPr>
        <w:t>Bipolar type I disorder (6A60)</w:t>
      </w:r>
    </w:p>
    <w:p w:rsidR="00A459AA" w:rsidRDefault="00E67357">
      <w:pPr>
        <w:pStyle w:val="ListTypeProperty"/>
      </w:pPr>
      <w:r>
        <w:t>Bipolar type II disorder (6A61)</w:t>
      </w:r>
    </w:p>
    <w:p w:rsidR="00A459AA" w:rsidRDefault="00E67357">
      <w:pPr>
        <w:pStyle w:val="ListTypeProperty"/>
      </w:pPr>
      <w:r>
        <w:t>Hazardous gambling or betting (QE21)</w:t>
      </w:r>
    </w:p>
    <w:p w:rsidR="00A459AA" w:rsidRDefault="00A459AA">
      <w:pPr>
        <w:pStyle w:val="AllowPageChange"/>
      </w:pPr>
    </w:p>
    <w:p w:rsidR="00A459AA" w:rsidRDefault="00E67357">
      <w:pPr>
        <w:pStyle w:val="CategoryTitlePara"/>
      </w:pPr>
      <w:r>
        <w:rPr>
          <w:rStyle w:val="Code2"/>
        </w:rPr>
        <w:t>6C50.0</w:t>
      </w:r>
      <w:r>
        <w:tab/>
      </w:r>
      <w:r>
        <w:rPr>
          <w:rStyle w:val="CategoryTitle2"/>
        </w:rPr>
        <w:t>Gambling disorder, predominantly offline</w:t>
      </w:r>
    </w:p>
    <w:p w:rsidR="00A459AA" w:rsidRDefault="00E67357">
      <w:pPr>
        <w:pStyle w:val="CategoryDefinition"/>
      </w:pPr>
      <w:r>
        <w:t>Gambling disorder, predominantly offline is characterized by a pattern of persistent or recurrent gambling behaviour that is not primarily conducted over the internet and is manifested by: 1) impaired control over gambling (e.g., onset, frequency, intensity, duration, termination, context); 2) increasing priority given to gambling to the extent that gambling takes precedence over other life interests and daily activities; and 3) continuation or escalation of gambling despite the occurrence of negative consequences. The behaviour pattern is of sufficient severity to result in significant impairment in personal, family, social, educational, occupational or other important areas of functioning. The pattern of gambling behaviour may be continuous or episodic and recurrent. The gambling behaviour and other features are normally evident over a period of at least 12 months in order for a diagnosis to be assigned, although the required duration may be shortened if all diagnostic requirements are met and symptoms are severe.</w:t>
      </w:r>
    </w:p>
    <w:p w:rsidR="00A459AA" w:rsidRDefault="00E67357">
      <w:pPr>
        <w:pStyle w:val="ListTypePropertyFirstLine"/>
      </w:pPr>
      <w:r>
        <w:rPr>
          <w:rStyle w:val="ListTypePropertyTitle"/>
        </w:rPr>
        <w:t>Exclusions:</w:t>
      </w:r>
      <w:r>
        <w:tab/>
      </w:r>
      <w:r>
        <w:rPr>
          <w:rStyle w:val="ListTypePropertyFirstItem"/>
        </w:rPr>
        <w:t>Hazardous gambling or betting (QE21)</w:t>
      </w:r>
    </w:p>
    <w:p w:rsidR="00A459AA" w:rsidRDefault="00A459AA">
      <w:pPr>
        <w:pStyle w:val="AllowPageChange"/>
      </w:pPr>
    </w:p>
    <w:p w:rsidR="00A459AA" w:rsidRDefault="00E67357">
      <w:pPr>
        <w:pStyle w:val="CategoryTitlePara"/>
      </w:pPr>
      <w:r>
        <w:rPr>
          <w:rStyle w:val="Code2"/>
        </w:rPr>
        <w:lastRenderedPageBreak/>
        <w:t>6C50.1</w:t>
      </w:r>
      <w:r>
        <w:tab/>
      </w:r>
      <w:r>
        <w:rPr>
          <w:rStyle w:val="CategoryTitle2"/>
        </w:rPr>
        <w:t>Gambling disorder, predominantly online</w:t>
      </w:r>
    </w:p>
    <w:p w:rsidR="00A459AA" w:rsidRDefault="00E67357">
      <w:pPr>
        <w:pStyle w:val="CategoryDefinition"/>
      </w:pPr>
      <w:r>
        <w:t>Gambling disorder, predominantly online is characterized by a pattern of persistent or recurrent gambling behaviour that is primarily conducted over the internet and is manifested by: 1) impaired control over gambling (e.g., onset, frequency, intensity, duration, termination, context); 2) increasing priority given to gambling to the extent that gambling takes precedence over other life interests and daily activities; and 3) continuation or escalation of gambling despite the occurrence of negative consequences. The behaviour pattern is of sufficient severity to result in significant impairment in personal, family, social, educational, occupational or other important areas of functioning. The pattern of gambling behaviour may be continuous or episodic and recurrent. The gambling behaviour and other features are normally evident over a period of at least 12 months in order for a diagnosis to be assigned, although the required duration may be shortened if all diagnostic requirements are met and symptoms are severe.</w:t>
      </w:r>
    </w:p>
    <w:p w:rsidR="00A459AA" w:rsidRDefault="00E67357">
      <w:pPr>
        <w:pStyle w:val="ListTypePropertyFirstLine"/>
      </w:pPr>
      <w:r>
        <w:rPr>
          <w:rStyle w:val="ListTypePropertyTitle"/>
        </w:rPr>
        <w:t>Exclusions:</w:t>
      </w:r>
      <w:r>
        <w:tab/>
      </w:r>
      <w:r>
        <w:rPr>
          <w:rStyle w:val="ListTypePropertyFirstItem"/>
        </w:rPr>
        <w:t>Hazardous gambling or betting (QE21)</w:t>
      </w:r>
    </w:p>
    <w:p w:rsidR="00A459AA" w:rsidRDefault="00A459AA">
      <w:pPr>
        <w:pStyle w:val="AllowPageChange"/>
      </w:pPr>
    </w:p>
    <w:p w:rsidR="00A459AA" w:rsidRDefault="00E67357">
      <w:pPr>
        <w:pStyle w:val="CategoryTitlePara"/>
      </w:pPr>
      <w:r>
        <w:rPr>
          <w:rStyle w:val="Code2"/>
        </w:rPr>
        <w:t>6C50.Z</w:t>
      </w:r>
      <w:r>
        <w:tab/>
      </w:r>
      <w:r>
        <w:rPr>
          <w:rStyle w:val="CategoryTitle2"/>
        </w:rPr>
        <w:t>Gambling disorder, unspecified</w:t>
      </w:r>
    </w:p>
    <w:p w:rsidR="00A459AA" w:rsidRDefault="00A459AA">
      <w:pPr>
        <w:pStyle w:val="AllowPageChange"/>
      </w:pPr>
    </w:p>
    <w:p w:rsidR="00A459AA" w:rsidRDefault="00E67357">
      <w:pPr>
        <w:pStyle w:val="FirstLevelCategoryTitlePara"/>
      </w:pPr>
      <w:r>
        <w:rPr>
          <w:rStyle w:val="Code1"/>
        </w:rPr>
        <w:t xml:space="preserve">  6C</w:t>
      </w:r>
      <w:proofErr w:type="gramStart"/>
      <w:r>
        <w:rPr>
          <w:rStyle w:val="Code1"/>
        </w:rPr>
        <w:t xml:space="preserve">51  </w:t>
      </w:r>
      <w:r>
        <w:tab/>
      </w:r>
      <w:proofErr w:type="gramEnd"/>
      <w:r>
        <w:rPr>
          <w:rStyle w:val="CategoryTitle1"/>
        </w:rPr>
        <w:t>Gaming disorder</w:t>
      </w:r>
    </w:p>
    <w:p w:rsidR="00A459AA" w:rsidRDefault="00E67357">
      <w:pPr>
        <w:pStyle w:val="CategoryDefinition"/>
      </w:pPr>
      <w:r>
        <w:t>Gaming disorder is characterized by a pattern of persistent or recurrent gaming behaviour (‘digital gaming’ or ‘video-gaming’), which may be online (i.e., over the internet) or offline, manifested by: 1) impaired control over gaming (e.g., onset, frequency, intensity, duration, termination, context); 2) increasing priority given to gaming to the extent that gaming takes precedence over other life interests and daily activities; and 3) continuation or escalation of gaming despite the occurrence of negative consequences. The behaviour pattern is of sufficient severity to result in significant impairment in personal, family, social, educational, occupational or other important areas of functioning. The pattern of gaming behaviour may be continuous or episodic and recurrent. The gaming behaviour and other features are normally evident over a period of at least 12 months in order for a diagnosis to be assigned, although the required duration may be shortened if all diagnostic requirements are met and symptoms are severe.</w:t>
      </w:r>
    </w:p>
    <w:p w:rsidR="00A459AA" w:rsidRDefault="00E67357">
      <w:pPr>
        <w:pStyle w:val="ListTypePropertyFirstLine"/>
      </w:pPr>
      <w:r>
        <w:rPr>
          <w:rStyle w:val="ListTypePropertyTitle"/>
        </w:rPr>
        <w:t>Exclusions:</w:t>
      </w:r>
      <w:r>
        <w:tab/>
      </w:r>
      <w:r>
        <w:rPr>
          <w:rStyle w:val="ListTypePropertyFirstItem"/>
        </w:rPr>
        <w:t>Hazardous gaming (QE22)</w:t>
      </w:r>
    </w:p>
    <w:p w:rsidR="00A459AA" w:rsidRDefault="00E67357">
      <w:pPr>
        <w:pStyle w:val="ListTypeProperty"/>
      </w:pPr>
      <w:r>
        <w:t>Bipolar type I disorder (6A60)</w:t>
      </w:r>
    </w:p>
    <w:p w:rsidR="00A459AA" w:rsidRDefault="00E67357">
      <w:pPr>
        <w:pStyle w:val="ListTypeProperty"/>
      </w:pPr>
      <w:r>
        <w:t>Bipolar type II disorder (6A61)</w:t>
      </w:r>
    </w:p>
    <w:p w:rsidR="00A459AA" w:rsidRDefault="00A459AA">
      <w:pPr>
        <w:pStyle w:val="AllowPageChange"/>
      </w:pPr>
    </w:p>
    <w:p w:rsidR="00A459AA" w:rsidRDefault="00E67357">
      <w:pPr>
        <w:pStyle w:val="CategoryTitlePara"/>
      </w:pPr>
      <w:r>
        <w:rPr>
          <w:rStyle w:val="Code2"/>
        </w:rPr>
        <w:t>6C51.0</w:t>
      </w:r>
      <w:r>
        <w:tab/>
      </w:r>
      <w:r>
        <w:rPr>
          <w:rStyle w:val="CategoryTitle2"/>
        </w:rPr>
        <w:t>Gaming disorder, predominantly online</w:t>
      </w:r>
    </w:p>
    <w:p w:rsidR="00A459AA" w:rsidRDefault="00E67357">
      <w:pPr>
        <w:pStyle w:val="CategoryDefinition"/>
      </w:pPr>
      <w:r>
        <w:t>Gaming disorder, predominantly online is characterized by a pattern of persistent or recurrent gaming behaviour (‘digital gaming’ or ‘video-gaming’) that is primarily conducted over the internet and is manifested by: 1) impaired control over gaming (e.g., onset, frequency, intensity, duration, termination, context); 2) increasing priority given to gaming to the extent that gaming takes precedence over other life interests and daily activities; and 3) continuation or escalation of gaming despite the occurrence of negative consequences. The behaviour pattern is of sufficient severity to result in significant impairment in personal, family, social, educational, occupational or other important areas of functioning. The pattern of gaming behaviour may be continuous or episodic and recurrent. The gaming behaviour and other features are normally evident over a period of at least 12 months in order for a diagnosis to be assigned, although the required duration may be shortened if all diagnostic requirements are met and symptoms are severe.</w:t>
      </w:r>
    </w:p>
    <w:p w:rsidR="00A459AA" w:rsidRDefault="00A459AA">
      <w:pPr>
        <w:pStyle w:val="AllowPageChange"/>
      </w:pPr>
    </w:p>
    <w:p w:rsidR="00A459AA" w:rsidRDefault="00E67357">
      <w:pPr>
        <w:pStyle w:val="CategoryTitlePara"/>
      </w:pPr>
      <w:r>
        <w:rPr>
          <w:rStyle w:val="Code2"/>
        </w:rPr>
        <w:lastRenderedPageBreak/>
        <w:t>6C51.1</w:t>
      </w:r>
      <w:r>
        <w:tab/>
      </w:r>
      <w:r>
        <w:rPr>
          <w:rStyle w:val="CategoryTitle2"/>
        </w:rPr>
        <w:t>Gaming disorder, predominantly offline</w:t>
      </w:r>
    </w:p>
    <w:p w:rsidR="00A459AA" w:rsidRDefault="00E67357">
      <w:pPr>
        <w:pStyle w:val="CategoryDefinition"/>
      </w:pPr>
      <w:r>
        <w:t>Gaming disorder, predominantly offline is characterized by a pattern of persistent or recurrent gaming behaviour (‘digital gaming’ or ‘video-gaming’) that is not primarily conducted over the internet and is manifested by: 1) impaired control over gaming (e.g., onset, frequency, intensity, duration, termination, context); 2) increasing priority given to gaming to the extent that gaming takes precedence over other life interests and daily activities; and 3) continuation or escalation of gaming despite the occurrence of negative consequences. The behaviour pattern is of sufficient severity to result in significant impairment in personal, family, social, educational, occupational or other important areas of functioning. The pattern of gaming behaviour may be continuous or episodic and recurrent. The gaming behaviour and other features are normally evident over a period of at least 12 months in order for a diagnosis to be assigned, although the required duration may be shortened if all diagnostic requirements are met and symptoms are severe.</w:t>
      </w:r>
    </w:p>
    <w:p w:rsidR="00A459AA" w:rsidRDefault="00A459AA">
      <w:pPr>
        <w:pStyle w:val="AllowPageChange"/>
      </w:pPr>
    </w:p>
    <w:p w:rsidR="00A459AA" w:rsidRDefault="00E67357">
      <w:pPr>
        <w:pStyle w:val="CategoryTitlePara"/>
      </w:pPr>
      <w:r>
        <w:rPr>
          <w:rStyle w:val="Code2"/>
        </w:rPr>
        <w:t>6C51.Z</w:t>
      </w:r>
      <w:r>
        <w:tab/>
      </w:r>
      <w:r>
        <w:rPr>
          <w:rStyle w:val="CategoryTitle2"/>
        </w:rPr>
        <w:t>Gaming disorder, unspecified</w:t>
      </w:r>
    </w:p>
    <w:p w:rsidR="00A459AA" w:rsidRDefault="00A459AA">
      <w:pPr>
        <w:pStyle w:val="AllowPageChange"/>
      </w:pPr>
    </w:p>
    <w:p w:rsidR="00A459AA" w:rsidRDefault="00E67357">
      <w:pPr>
        <w:pStyle w:val="FirstLevelCategoryTitlePara"/>
      </w:pPr>
      <w:r>
        <w:rPr>
          <w:rStyle w:val="Code1"/>
        </w:rPr>
        <w:t xml:space="preserve">  6C5</w:t>
      </w:r>
      <w:proofErr w:type="gramStart"/>
      <w:r>
        <w:rPr>
          <w:rStyle w:val="Code1"/>
        </w:rPr>
        <w:t xml:space="preserve">Y  </w:t>
      </w:r>
      <w:r>
        <w:tab/>
      </w:r>
      <w:proofErr w:type="gramEnd"/>
      <w:r>
        <w:rPr>
          <w:rStyle w:val="CategoryTitle1"/>
        </w:rPr>
        <w:t>Other specified disorders due to addictive behaviours</w:t>
      </w:r>
    </w:p>
    <w:p w:rsidR="00A459AA" w:rsidRDefault="00A459AA">
      <w:pPr>
        <w:pStyle w:val="AllowPageChange"/>
      </w:pPr>
    </w:p>
    <w:p w:rsidR="00A459AA" w:rsidRDefault="00E67357">
      <w:pPr>
        <w:pStyle w:val="FirstLevelCategoryTitlePara"/>
      </w:pPr>
      <w:r>
        <w:rPr>
          <w:rStyle w:val="Code1"/>
        </w:rPr>
        <w:t xml:space="preserve">  6C5</w:t>
      </w:r>
      <w:proofErr w:type="gramStart"/>
      <w:r>
        <w:rPr>
          <w:rStyle w:val="Code1"/>
        </w:rPr>
        <w:t xml:space="preserve">Z  </w:t>
      </w:r>
      <w:r>
        <w:tab/>
      </w:r>
      <w:proofErr w:type="gramEnd"/>
      <w:r>
        <w:rPr>
          <w:rStyle w:val="CategoryTitle1"/>
        </w:rPr>
        <w:t>Disorders due to addictive behaviours, unspecified</w:t>
      </w:r>
    </w:p>
    <w:p w:rsidR="00A459AA" w:rsidRDefault="00A459AA">
      <w:pPr>
        <w:pStyle w:val="AllowPageChange"/>
      </w:pPr>
    </w:p>
    <w:p w:rsidR="00A459AA" w:rsidRDefault="00A459AA">
      <w:pPr>
        <w:pStyle w:val="AllowPageChange"/>
      </w:pPr>
    </w:p>
    <w:sectPr w:rsidR="00A459AA" w:rsidSect="0074038A">
      <w:headerReference w:type="default" r:id="rId8"/>
      <w:footerReference w:type="even" r:id="rId9"/>
      <w:footerReference w:type="default" r:id="rId10"/>
      <w:headerReference w:type="first" r:id="rId11"/>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2CC7" w:rsidRDefault="00252CC7" w:rsidP="008968D2">
      <w:pPr>
        <w:spacing w:after="0" w:line="240" w:lineRule="auto"/>
      </w:pPr>
      <w:r>
        <w:separator/>
      </w:r>
    </w:p>
  </w:endnote>
  <w:endnote w:type="continuationSeparator" w:id="0">
    <w:p w:rsidR="00252CC7" w:rsidRDefault="00252CC7" w:rsidP="00896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915590"/>
      <w:docPartObj>
        <w:docPartGallery w:val="Page Numbers (Bottom of Page)"/>
        <w:docPartUnique/>
      </w:docPartObj>
    </w:sdtPr>
    <w:sdtEndPr>
      <w:rPr>
        <w:rFonts w:ascii="Arial" w:hAnsi="Arial" w:cs="Arial"/>
        <w:i/>
        <w:noProof/>
        <w:sz w:val="18"/>
        <w:szCs w:val="18"/>
      </w:rPr>
    </w:sdtEndPr>
    <w:sdtContent>
      <w:p w:rsidR="00767060" w:rsidRDefault="00DF16B4" w:rsidP="00242886">
        <w:pPr>
          <w:pStyle w:val="Footer"/>
          <w:tabs>
            <w:tab w:val="clear" w:pos="4680"/>
            <w:tab w:val="center" w:pos="567"/>
          </w:tabs>
          <w:jc w:val="right"/>
          <w:rPr>
            <w:rFonts w:ascii="Arial" w:hAnsi="Arial" w:cs="Arial"/>
            <w:sz w:val="20"/>
            <w:szCs w:val="20"/>
          </w:rPr>
        </w:pPr>
        <w:r w:rsidRPr="000036DE">
          <w:rPr>
            <w:rFonts w:ascii="Arial" w:hAnsi="Arial" w:cs="Arial"/>
            <w:sz w:val="20"/>
            <w:szCs w:val="20"/>
          </w:rPr>
          <w:fldChar w:fldCharType="begin"/>
        </w:r>
        <w:r w:rsidRPr="000036DE">
          <w:rPr>
            <w:rFonts w:ascii="Arial" w:hAnsi="Arial" w:cs="Arial"/>
            <w:sz w:val="20"/>
            <w:szCs w:val="20"/>
          </w:rPr>
          <w:instrText xml:space="preserve"> PAGE   \* MERGEFORMAT </w:instrText>
        </w:r>
        <w:r w:rsidRPr="000036DE">
          <w:rPr>
            <w:rFonts w:ascii="Arial" w:hAnsi="Arial" w:cs="Arial"/>
            <w:sz w:val="20"/>
            <w:szCs w:val="20"/>
          </w:rPr>
          <w:fldChar w:fldCharType="separate"/>
        </w:r>
        <w:r w:rsidR="00E6180F">
          <w:rPr>
            <w:rFonts w:ascii="Arial" w:hAnsi="Arial" w:cs="Arial"/>
            <w:noProof/>
            <w:sz w:val="20"/>
            <w:szCs w:val="20"/>
          </w:rPr>
          <w:t>2</w:t>
        </w:r>
        <w:r w:rsidRPr="000036DE">
          <w:rPr>
            <w:rFonts w:ascii="Arial" w:hAnsi="Arial" w:cs="Arial"/>
            <w:noProof/>
            <w:sz w:val="20"/>
            <w:szCs w:val="20"/>
          </w:rPr>
          <w:fldChar w:fldCharType="end"/>
        </w:r>
        <w:r w:rsidR="00B934EC" w:rsidRPr="000036DE">
          <w:rPr>
            <w:rFonts w:ascii="Arial" w:hAnsi="Arial" w:cs="Arial"/>
            <w:noProof/>
            <w:sz w:val="20"/>
            <w:szCs w:val="20"/>
          </w:rPr>
          <w:tab/>
        </w:r>
        <w:r w:rsidR="00B934EC" w:rsidRPr="000036DE">
          <w:rPr>
            <w:rFonts w:ascii="Arial" w:hAnsi="Arial" w:cs="Arial"/>
            <w:noProof/>
            <w:sz w:val="20"/>
            <w:szCs w:val="20"/>
          </w:rPr>
          <w:tab/>
        </w:r>
        <w:r w:rsidR="00911E69">
          <w:rPr>
            <w:rFonts w:ascii="Arial" w:hAnsi="Arial" w:cs="Arial"/>
            <w:noProof/>
            <w:sz w:val="20"/>
            <w:szCs w:val="20"/>
          </w:rPr>
          <w:t>ICD-11 MMS - 2018</w:t>
        </w:r>
      </w:p>
      <w:p w:rsidR="00DF16B4" w:rsidRPr="00767060" w:rsidRDefault="00252CC7" w:rsidP="00242886">
        <w:pPr>
          <w:pStyle w:val="Footer"/>
          <w:tabs>
            <w:tab w:val="clear" w:pos="4680"/>
            <w:tab w:val="center" w:pos="2552"/>
          </w:tabs>
          <w:jc w:val="right"/>
          <w:rPr>
            <w:rFonts w:ascii="Arial" w:hAnsi="Arial" w:cs="Arial"/>
            <w:i/>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8D2" w:rsidRPr="000036DE" w:rsidRDefault="00FE5CE5" w:rsidP="006728CF">
    <w:pPr>
      <w:pStyle w:val="Footer"/>
      <w:tabs>
        <w:tab w:val="left" w:pos="567"/>
      </w:tabs>
      <w:rPr>
        <w:rFonts w:ascii="Arial" w:hAnsi="Arial" w:cs="Arial"/>
        <w:color w:val="595959" w:themeColor="text1" w:themeTint="A6"/>
        <w:sz w:val="20"/>
        <w:szCs w:val="20"/>
      </w:rPr>
    </w:pPr>
    <w:r>
      <w:rPr>
        <w:rFonts w:ascii="Arial" w:hAnsi="Arial" w:cs="Arial"/>
        <w:color w:val="595959" w:themeColor="text1" w:themeTint="A6"/>
        <w:sz w:val="20"/>
        <w:szCs w:val="20"/>
      </w:rPr>
      <w:t xml:space="preserve">ICD-11 MMS - 2018 </w:t>
    </w:r>
    <w:r w:rsidR="00B934EC" w:rsidRPr="006929BC">
      <w:rPr>
        <w:rFonts w:ascii="Arial" w:hAnsi="Arial" w:cs="Arial"/>
        <w:color w:val="595959" w:themeColor="text1" w:themeTint="A6"/>
        <w:sz w:val="20"/>
        <w:szCs w:val="20"/>
      </w:rPr>
      <w:tab/>
    </w:r>
    <w:r w:rsidR="00B934EC" w:rsidRPr="006929BC">
      <w:rPr>
        <w:rFonts w:ascii="Arial" w:hAnsi="Arial" w:cs="Arial"/>
        <w:color w:val="595959" w:themeColor="text1" w:themeTint="A6"/>
        <w:sz w:val="20"/>
        <w:szCs w:val="20"/>
      </w:rPr>
      <w:tab/>
    </w:r>
    <w:sdt>
      <w:sdtPr>
        <w:rPr>
          <w:rFonts w:ascii="Arial" w:hAnsi="Arial" w:cs="Arial"/>
          <w:color w:val="595959" w:themeColor="text1" w:themeTint="A6"/>
          <w:sz w:val="20"/>
          <w:szCs w:val="20"/>
        </w:rPr>
        <w:id w:val="-1872373437"/>
        <w:docPartObj>
          <w:docPartGallery w:val="Page Numbers (Bottom of Page)"/>
          <w:docPartUnique/>
        </w:docPartObj>
      </w:sdtPr>
      <w:sdtEndPr>
        <w:rPr>
          <w:i/>
          <w:noProof/>
          <w:sz w:val="18"/>
          <w:szCs w:val="18"/>
        </w:rPr>
      </w:sdtEndPr>
      <w:sdtContent>
        <w:r w:rsidR="008968D2" w:rsidRPr="006929BC">
          <w:rPr>
            <w:rFonts w:ascii="Arial" w:hAnsi="Arial" w:cs="Arial"/>
            <w:color w:val="595959" w:themeColor="text1" w:themeTint="A6"/>
            <w:sz w:val="20"/>
            <w:szCs w:val="20"/>
          </w:rPr>
          <w:fldChar w:fldCharType="begin"/>
        </w:r>
        <w:r w:rsidR="008968D2" w:rsidRPr="006929BC">
          <w:rPr>
            <w:rFonts w:ascii="Arial" w:hAnsi="Arial" w:cs="Arial"/>
            <w:color w:val="595959" w:themeColor="text1" w:themeTint="A6"/>
            <w:sz w:val="20"/>
            <w:szCs w:val="20"/>
          </w:rPr>
          <w:instrText xml:space="preserve"> PAGE   \* MERGEFORMAT </w:instrText>
        </w:r>
        <w:r w:rsidR="008968D2" w:rsidRPr="006929BC">
          <w:rPr>
            <w:rFonts w:ascii="Arial" w:hAnsi="Arial" w:cs="Arial"/>
            <w:color w:val="595959" w:themeColor="text1" w:themeTint="A6"/>
            <w:sz w:val="20"/>
            <w:szCs w:val="20"/>
          </w:rPr>
          <w:fldChar w:fldCharType="separate"/>
        </w:r>
        <w:r w:rsidR="00E6180F">
          <w:rPr>
            <w:rFonts w:ascii="Arial" w:hAnsi="Arial" w:cs="Arial"/>
            <w:noProof/>
            <w:color w:val="595959" w:themeColor="text1" w:themeTint="A6"/>
            <w:sz w:val="20"/>
            <w:szCs w:val="20"/>
          </w:rPr>
          <w:t>1</w:t>
        </w:r>
        <w:r w:rsidR="008968D2" w:rsidRPr="006929BC">
          <w:rPr>
            <w:rFonts w:ascii="Arial" w:hAnsi="Arial" w:cs="Arial"/>
            <w:noProof/>
            <w:color w:val="595959" w:themeColor="text1" w:themeTint="A6"/>
            <w:sz w:val="20"/>
            <w:szCs w:val="20"/>
          </w:rPr>
          <w:fldChar w:fldCharType="end"/>
        </w:r>
        <w:r w:rsidR="006728CF">
          <w:rPr>
            <w:rFonts w:ascii="Arial" w:hAnsi="Arial" w:cs="Arial"/>
            <w:noProof/>
            <w:color w:val="595959" w:themeColor="text1" w:themeTint="A6"/>
            <w:sz w:val="20"/>
            <w:szCs w:val="20"/>
          </w:rPr>
          <w:br/>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2CC7" w:rsidRDefault="00252CC7" w:rsidP="008968D2">
      <w:pPr>
        <w:spacing w:after="0" w:line="240" w:lineRule="auto"/>
      </w:pPr>
      <w:r>
        <w:separator/>
      </w:r>
    </w:p>
  </w:footnote>
  <w:footnote w:type="continuationSeparator" w:id="0">
    <w:p w:rsidR="00252CC7" w:rsidRDefault="00252CC7" w:rsidP="00896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47D" w:rsidRPr="006929BC" w:rsidRDefault="008C647D">
    <w:pPr>
      <w:pStyle w:val="Header"/>
      <w:rPr>
        <w:rFonts w:cs="Arial"/>
        <w:szCs w:val="20"/>
      </w:rPr>
    </w:pPr>
    <w:r w:rsidRPr="006929BC">
      <w:rPr>
        <w:rFonts w:cs="Arial"/>
        <w:szCs w:val="20"/>
      </w:rPr>
      <w:t>INTERNATIONAL CLASSIFICATION OF DISEASES</w:t>
    </w:r>
    <w:r w:rsidR="00C707F9">
      <w:rPr>
        <w:rFonts w:cs="Arial"/>
        <w:szCs w:val="20"/>
      </w:rPr>
      <w:t xml:space="preserve"> - </w:t>
    </w:r>
    <w:r w:rsidR="00C707F9" w:rsidRPr="00C707F9">
      <w:rPr>
        <w:rFonts w:cs="Arial"/>
        <w:i/>
        <w:szCs w:val="20"/>
      </w:rPr>
      <w:t>Mortality and Morbidity Statistics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C67" w:rsidRDefault="00252CC7">
    <w:pPr>
      <w:pStyle w:val="Header"/>
    </w:pPr>
    <w:r>
      <w:rPr>
        <w:noProof/>
      </w:rPr>
      <w:pict w14:anchorId="751758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725775" o:spid="_x0000_s2049" type="#_x0000_t136" alt="" style="position:absolute;margin-left:0;margin-top:0;width:397.7pt;height:238.6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24FEB"/>
    <w:multiLevelType w:val="hybridMultilevel"/>
    <w:tmpl w:val="5B7C281A"/>
    <w:lvl w:ilvl="0" w:tplc="F13AC194">
      <w:start w:val="1"/>
      <w:numFmt w:val="bullet"/>
      <w:pStyle w:val="ListOfBlocks1"/>
      <w:lvlText w:val=""/>
      <w:lvlJc w:val="left"/>
      <w:pPr>
        <w:ind w:left="360" w:hanging="360"/>
      </w:pPr>
      <w:rPr>
        <w:rFonts w:ascii="Symbol" w:hAnsi="Symbol" w:hint="default"/>
      </w:rPr>
    </w:lvl>
    <w:lvl w:ilvl="1" w:tplc="8EB4F124">
      <w:start w:val="1"/>
      <w:numFmt w:val="bullet"/>
      <w:pStyle w:val="ListOfBlocks2"/>
      <w:lvlText w:val=""/>
      <w:lvlJc w:val="left"/>
      <w:pPr>
        <w:ind w:left="1080" w:hanging="360"/>
      </w:pPr>
      <w:rPr>
        <w:rFonts w:ascii="Symbol" w:hAnsi="Symbol" w:hint="default"/>
      </w:rPr>
    </w:lvl>
    <w:lvl w:ilvl="2" w:tplc="321A654A">
      <w:start w:val="1"/>
      <w:numFmt w:val="bullet"/>
      <w:pStyle w:val="ListOfBlocks3"/>
      <w:lvlText w:val=""/>
      <w:lvlJc w:val="left"/>
      <w:pPr>
        <w:ind w:left="1800" w:hanging="360"/>
      </w:pPr>
      <w:rPr>
        <w:rFonts w:ascii="Symbol" w:hAnsi="Symbol" w:hint="default"/>
      </w:rPr>
    </w:lvl>
    <w:lvl w:ilvl="3" w:tplc="FB2C7C6E">
      <w:start w:val="1"/>
      <w:numFmt w:val="bullet"/>
      <w:pStyle w:val="ListOfBlocks4"/>
      <w:lvlText w:val=""/>
      <w:lvlJc w:val="left"/>
      <w:pPr>
        <w:ind w:left="2520" w:hanging="360"/>
      </w:pPr>
      <w:rPr>
        <w:rFonts w:ascii="Symbol" w:hAnsi="Symbol" w:hint="default"/>
      </w:rPr>
    </w:lvl>
    <w:lvl w:ilvl="4" w:tplc="9754207E">
      <w:start w:val="1"/>
      <w:numFmt w:val="bullet"/>
      <w:pStyle w:val="ListOfBlocks5"/>
      <w:lvlText w:val=""/>
      <w:lvlJc w:val="left"/>
      <w:pPr>
        <w:ind w:left="3240" w:hanging="360"/>
      </w:pPr>
      <w:rPr>
        <w:rFonts w:ascii="Symbol" w:hAnsi="Symbol" w:hint="default"/>
      </w:rPr>
    </w:lvl>
    <w:lvl w:ilvl="5" w:tplc="3220497C">
      <w:start w:val="1"/>
      <w:numFmt w:val="bullet"/>
      <w:pStyle w:val="ListOfBlocks6"/>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grammar="clean"/>
  <w:attachedTemplate r:id="rId1"/>
  <w:defaultTabStop w:val="720"/>
  <w:evenAndOddHeaders/>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FB"/>
    <w:rsid w:val="000036DE"/>
    <w:rsid w:val="00011F92"/>
    <w:rsid w:val="0001494C"/>
    <w:rsid w:val="00017B14"/>
    <w:rsid w:val="0002664C"/>
    <w:rsid w:val="00036F28"/>
    <w:rsid w:val="00040D31"/>
    <w:rsid w:val="00042FD9"/>
    <w:rsid w:val="000448D6"/>
    <w:rsid w:val="00050A82"/>
    <w:rsid w:val="00057EBF"/>
    <w:rsid w:val="0006009C"/>
    <w:rsid w:val="00075AE2"/>
    <w:rsid w:val="00092010"/>
    <w:rsid w:val="000A47F5"/>
    <w:rsid w:val="000A4BF6"/>
    <w:rsid w:val="000B353B"/>
    <w:rsid w:val="000B48A5"/>
    <w:rsid w:val="000C47BB"/>
    <w:rsid w:val="000C6FDE"/>
    <w:rsid w:val="000E02A9"/>
    <w:rsid w:val="000E0659"/>
    <w:rsid w:val="000E7E0A"/>
    <w:rsid w:val="000F2302"/>
    <w:rsid w:val="000F263C"/>
    <w:rsid w:val="000F6FB1"/>
    <w:rsid w:val="001061C8"/>
    <w:rsid w:val="00120E05"/>
    <w:rsid w:val="00122E8D"/>
    <w:rsid w:val="00126596"/>
    <w:rsid w:val="00133711"/>
    <w:rsid w:val="001366AB"/>
    <w:rsid w:val="0014769E"/>
    <w:rsid w:val="001506D8"/>
    <w:rsid w:val="0015277B"/>
    <w:rsid w:val="001601AD"/>
    <w:rsid w:val="00162223"/>
    <w:rsid w:val="00164209"/>
    <w:rsid w:val="00171377"/>
    <w:rsid w:val="00174FC4"/>
    <w:rsid w:val="00184B3E"/>
    <w:rsid w:val="00197DB4"/>
    <w:rsid w:val="001A28B7"/>
    <w:rsid w:val="001A6D11"/>
    <w:rsid w:val="001B43A3"/>
    <w:rsid w:val="001D5980"/>
    <w:rsid w:val="001E2F99"/>
    <w:rsid w:val="0020037F"/>
    <w:rsid w:val="002043E0"/>
    <w:rsid w:val="00215BDA"/>
    <w:rsid w:val="0022114B"/>
    <w:rsid w:val="0023424D"/>
    <w:rsid w:val="00236D77"/>
    <w:rsid w:val="0024162A"/>
    <w:rsid w:val="00242886"/>
    <w:rsid w:val="002439A6"/>
    <w:rsid w:val="00251FD4"/>
    <w:rsid w:val="00252CC7"/>
    <w:rsid w:val="002674BE"/>
    <w:rsid w:val="002712C3"/>
    <w:rsid w:val="0027206A"/>
    <w:rsid w:val="002730ED"/>
    <w:rsid w:val="00274B3B"/>
    <w:rsid w:val="00277F3F"/>
    <w:rsid w:val="002806F1"/>
    <w:rsid w:val="002865D8"/>
    <w:rsid w:val="0029441F"/>
    <w:rsid w:val="002957E5"/>
    <w:rsid w:val="002A13D4"/>
    <w:rsid w:val="002A2A57"/>
    <w:rsid w:val="002A6E54"/>
    <w:rsid w:val="002C0879"/>
    <w:rsid w:val="002D24E9"/>
    <w:rsid w:val="002D414D"/>
    <w:rsid w:val="002D471D"/>
    <w:rsid w:val="002D4F9B"/>
    <w:rsid w:val="002D79C1"/>
    <w:rsid w:val="002E4AE7"/>
    <w:rsid w:val="002E5F9C"/>
    <w:rsid w:val="002F5ED6"/>
    <w:rsid w:val="002F646B"/>
    <w:rsid w:val="00300389"/>
    <w:rsid w:val="00301378"/>
    <w:rsid w:val="00320DF4"/>
    <w:rsid w:val="00347CBF"/>
    <w:rsid w:val="00355BB5"/>
    <w:rsid w:val="00357674"/>
    <w:rsid w:val="0036205F"/>
    <w:rsid w:val="00363CCF"/>
    <w:rsid w:val="00377988"/>
    <w:rsid w:val="0039451E"/>
    <w:rsid w:val="00394630"/>
    <w:rsid w:val="00396CA9"/>
    <w:rsid w:val="003A2063"/>
    <w:rsid w:val="003B300A"/>
    <w:rsid w:val="003E1573"/>
    <w:rsid w:val="003F1C2A"/>
    <w:rsid w:val="003F5E6A"/>
    <w:rsid w:val="00403E07"/>
    <w:rsid w:val="00404525"/>
    <w:rsid w:val="004166CF"/>
    <w:rsid w:val="00422329"/>
    <w:rsid w:val="004250C5"/>
    <w:rsid w:val="004253F9"/>
    <w:rsid w:val="00427778"/>
    <w:rsid w:val="00442E88"/>
    <w:rsid w:val="004543F1"/>
    <w:rsid w:val="00457138"/>
    <w:rsid w:val="00471192"/>
    <w:rsid w:val="00477703"/>
    <w:rsid w:val="00482123"/>
    <w:rsid w:val="004842B8"/>
    <w:rsid w:val="00485258"/>
    <w:rsid w:val="0049359A"/>
    <w:rsid w:val="0049392E"/>
    <w:rsid w:val="00495015"/>
    <w:rsid w:val="004A4DE1"/>
    <w:rsid w:val="004A5E3D"/>
    <w:rsid w:val="004B1B12"/>
    <w:rsid w:val="004B3ECD"/>
    <w:rsid w:val="004C2DA3"/>
    <w:rsid w:val="004C729A"/>
    <w:rsid w:val="004D156D"/>
    <w:rsid w:val="004D41A3"/>
    <w:rsid w:val="004D5E12"/>
    <w:rsid w:val="004E0A20"/>
    <w:rsid w:val="004E466C"/>
    <w:rsid w:val="004F53B5"/>
    <w:rsid w:val="004F6513"/>
    <w:rsid w:val="005005F9"/>
    <w:rsid w:val="00510C08"/>
    <w:rsid w:val="00514BFB"/>
    <w:rsid w:val="00530DB0"/>
    <w:rsid w:val="00546419"/>
    <w:rsid w:val="00576E2E"/>
    <w:rsid w:val="00577157"/>
    <w:rsid w:val="00584D24"/>
    <w:rsid w:val="00593BA7"/>
    <w:rsid w:val="00597657"/>
    <w:rsid w:val="005A0488"/>
    <w:rsid w:val="005A0F7B"/>
    <w:rsid w:val="005A7240"/>
    <w:rsid w:val="005D40E5"/>
    <w:rsid w:val="005E2F6A"/>
    <w:rsid w:val="00603D29"/>
    <w:rsid w:val="00610410"/>
    <w:rsid w:val="006126DF"/>
    <w:rsid w:val="00612F37"/>
    <w:rsid w:val="0061575B"/>
    <w:rsid w:val="00615B22"/>
    <w:rsid w:val="0062614B"/>
    <w:rsid w:val="00636649"/>
    <w:rsid w:val="00655ADD"/>
    <w:rsid w:val="0065728A"/>
    <w:rsid w:val="006728CF"/>
    <w:rsid w:val="00673B16"/>
    <w:rsid w:val="006837D7"/>
    <w:rsid w:val="00691299"/>
    <w:rsid w:val="006929BC"/>
    <w:rsid w:val="006A23B5"/>
    <w:rsid w:val="006A7930"/>
    <w:rsid w:val="006C06DC"/>
    <w:rsid w:val="006D10FB"/>
    <w:rsid w:val="006E4B1D"/>
    <w:rsid w:val="006F4E22"/>
    <w:rsid w:val="006F5D02"/>
    <w:rsid w:val="00712F22"/>
    <w:rsid w:val="007204F4"/>
    <w:rsid w:val="00723E5D"/>
    <w:rsid w:val="007306B9"/>
    <w:rsid w:val="00730AA4"/>
    <w:rsid w:val="00734135"/>
    <w:rsid w:val="00735F9E"/>
    <w:rsid w:val="0074038A"/>
    <w:rsid w:val="007567C5"/>
    <w:rsid w:val="00766E7A"/>
    <w:rsid w:val="00767060"/>
    <w:rsid w:val="0077138C"/>
    <w:rsid w:val="0078702C"/>
    <w:rsid w:val="007910B9"/>
    <w:rsid w:val="00795929"/>
    <w:rsid w:val="007A44B2"/>
    <w:rsid w:val="007A7D3C"/>
    <w:rsid w:val="007C1B7B"/>
    <w:rsid w:val="007D2C40"/>
    <w:rsid w:val="007E04B1"/>
    <w:rsid w:val="007E5770"/>
    <w:rsid w:val="007F675E"/>
    <w:rsid w:val="008001DE"/>
    <w:rsid w:val="00812116"/>
    <w:rsid w:val="00813366"/>
    <w:rsid w:val="008145F6"/>
    <w:rsid w:val="00824AD4"/>
    <w:rsid w:val="00854109"/>
    <w:rsid w:val="00870A5E"/>
    <w:rsid w:val="0087102C"/>
    <w:rsid w:val="0087147A"/>
    <w:rsid w:val="0088326A"/>
    <w:rsid w:val="008862AF"/>
    <w:rsid w:val="00887292"/>
    <w:rsid w:val="00893D25"/>
    <w:rsid w:val="008968D2"/>
    <w:rsid w:val="008A2070"/>
    <w:rsid w:val="008A5422"/>
    <w:rsid w:val="008B3F69"/>
    <w:rsid w:val="008C5F4C"/>
    <w:rsid w:val="008C647D"/>
    <w:rsid w:val="008C6A2D"/>
    <w:rsid w:val="008C7CF9"/>
    <w:rsid w:val="008D19DA"/>
    <w:rsid w:val="008D44F0"/>
    <w:rsid w:val="008F0CB6"/>
    <w:rsid w:val="008F1CF8"/>
    <w:rsid w:val="008F3846"/>
    <w:rsid w:val="008F52E4"/>
    <w:rsid w:val="008F53DC"/>
    <w:rsid w:val="008F76D7"/>
    <w:rsid w:val="00903593"/>
    <w:rsid w:val="00905668"/>
    <w:rsid w:val="00911E69"/>
    <w:rsid w:val="009139D8"/>
    <w:rsid w:val="00921A0C"/>
    <w:rsid w:val="0092449C"/>
    <w:rsid w:val="009268D2"/>
    <w:rsid w:val="00940066"/>
    <w:rsid w:val="00944E06"/>
    <w:rsid w:val="009546FB"/>
    <w:rsid w:val="00954AC1"/>
    <w:rsid w:val="00955301"/>
    <w:rsid w:val="0096002B"/>
    <w:rsid w:val="0096651E"/>
    <w:rsid w:val="009762DC"/>
    <w:rsid w:val="009A0681"/>
    <w:rsid w:val="009A60EA"/>
    <w:rsid w:val="009C239C"/>
    <w:rsid w:val="009C4F1A"/>
    <w:rsid w:val="009C76C9"/>
    <w:rsid w:val="009D52C5"/>
    <w:rsid w:val="009D6C67"/>
    <w:rsid w:val="009E3E39"/>
    <w:rsid w:val="009E7456"/>
    <w:rsid w:val="009F0CC9"/>
    <w:rsid w:val="009F248C"/>
    <w:rsid w:val="009F5EF4"/>
    <w:rsid w:val="00A20A28"/>
    <w:rsid w:val="00A338AF"/>
    <w:rsid w:val="00A43A07"/>
    <w:rsid w:val="00A448C3"/>
    <w:rsid w:val="00A459AA"/>
    <w:rsid w:val="00A655F8"/>
    <w:rsid w:val="00A65BF1"/>
    <w:rsid w:val="00A70528"/>
    <w:rsid w:val="00A70A34"/>
    <w:rsid w:val="00A82F02"/>
    <w:rsid w:val="00A85F0C"/>
    <w:rsid w:val="00A91FE7"/>
    <w:rsid w:val="00AC0D35"/>
    <w:rsid w:val="00AE7B16"/>
    <w:rsid w:val="00AF092E"/>
    <w:rsid w:val="00AF327E"/>
    <w:rsid w:val="00B258C1"/>
    <w:rsid w:val="00B32F3F"/>
    <w:rsid w:val="00B40F60"/>
    <w:rsid w:val="00B41D69"/>
    <w:rsid w:val="00B66380"/>
    <w:rsid w:val="00B67993"/>
    <w:rsid w:val="00B7052C"/>
    <w:rsid w:val="00B7095E"/>
    <w:rsid w:val="00B84DE1"/>
    <w:rsid w:val="00B9238F"/>
    <w:rsid w:val="00B931BC"/>
    <w:rsid w:val="00B934EC"/>
    <w:rsid w:val="00BB3CC6"/>
    <w:rsid w:val="00BD1112"/>
    <w:rsid w:val="00BE744F"/>
    <w:rsid w:val="00BF1DD9"/>
    <w:rsid w:val="00C01174"/>
    <w:rsid w:val="00C02D0B"/>
    <w:rsid w:val="00C12E41"/>
    <w:rsid w:val="00C437E7"/>
    <w:rsid w:val="00C45EFD"/>
    <w:rsid w:val="00C55AC0"/>
    <w:rsid w:val="00C562D4"/>
    <w:rsid w:val="00C564C4"/>
    <w:rsid w:val="00C707F9"/>
    <w:rsid w:val="00C8148F"/>
    <w:rsid w:val="00C817CF"/>
    <w:rsid w:val="00C923F9"/>
    <w:rsid w:val="00C92446"/>
    <w:rsid w:val="00C9474E"/>
    <w:rsid w:val="00C97F67"/>
    <w:rsid w:val="00CA7447"/>
    <w:rsid w:val="00CB09BC"/>
    <w:rsid w:val="00CB0F8E"/>
    <w:rsid w:val="00CB76AD"/>
    <w:rsid w:val="00CC2377"/>
    <w:rsid w:val="00CC3C59"/>
    <w:rsid w:val="00CD68F4"/>
    <w:rsid w:val="00CD7AF8"/>
    <w:rsid w:val="00CE3A2F"/>
    <w:rsid w:val="00CE3ABF"/>
    <w:rsid w:val="00CF6DDF"/>
    <w:rsid w:val="00D016B5"/>
    <w:rsid w:val="00D02239"/>
    <w:rsid w:val="00D02DF5"/>
    <w:rsid w:val="00D06C9B"/>
    <w:rsid w:val="00D117AF"/>
    <w:rsid w:val="00D14283"/>
    <w:rsid w:val="00D2389F"/>
    <w:rsid w:val="00D24ABA"/>
    <w:rsid w:val="00D45245"/>
    <w:rsid w:val="00D45E12"/>
    <w:rsid w:val="00D50062"/>
    <w:rsid w:val="00D51C7C"/>
    <w:rsid w:val="00D5388D"/>
    <w:rsid w:val="00D55A83"/>
    <w:rsid w:val="00D63A4D"/>
    <w:rsid w:val="00D713A5"/>
    <w:rsid w:val="00D7526D"/>
    <w:rsid w:val="00D80EB9"/>
    <w:rsid w:val="00D9583A"/>
    <w:rsid w:val="00DA69F6"/>
    <w:rsid w:val="00DC26FA"/>
    <w:rsid w:val="00DE0348"/>
    <w:rsid w:val="00DE3D7F"/>
    <w:rsid w:val="00DF16B4"/>
    <w:rsid w:val="00DF16E6"/>
    <w:rsid w:val="00DF55D0"/>
    <w:rsid w:val="00DF7159"/>
    <w:rsid w:val="00DF7FA5"/>
    <w:rsid w:val="00E05AAB"/>
    <w:rsid w:val="00E05FA5"/>
    <w:rsid w:val="00E17439"/>
    <w:rsid w:val="00E26879"/>
    <w:rsid w:val="00E26FE5"/>
    <w:rsid w:val="00E27F09"/>
    <w:rsid w:val="00E37127"/>
    <w:rsid w:val="00E41002"/>
    <w:rsid w:val="00E47A6E"/>
    <w:rsid w:val="00E540E4"/>
    <w:rsid w:val="00E56510"/>
    <w:rsid w:val="00E60AAB"/>
    <w:rsid w:val="00E6180F"/>
    <w:rsid w:val="00E61D40"/>
    <w:rsid w:val="00E67357"/>
    <w:rsid w:val="00E67BFB"/>
    <w:rsid w:val="00E82C7D"/>
    <w:rsid w:val="00E830BA"/>
    <w:rsid w:val="00E84D40"/>
    <w:rsid w:val="00E90746"/>
    <w:rsid w:val="00E92033"/>
    <w:rsid w:val="00EA5C03"/>
    <w:rsid w:val="00EA640E"/>
    <w:rsid w:val="00EA6644"/>
    <w:rsid w:val="00EB381A"/>
    <w:rsid w:val="00EB6243"/>
    <w:rsid w:val="00ED347B"/>
    <w:rsid w:val="00ED3B7C"/>
    <w:rsid w:val="00EE5260"/>
    <w:rsid w:val="00EF0E98"/>
    <w:rsid w:val="00EF2609"/>
    <w:rsid w:val="00EF3503"/>
    <w:rsid w:val="00F01188"/>
    <w:rsid w:val="00F0164D"/>
    <w:rsid w:val="00F01F0D"/>
    <w:rsid w:val="00F21E76"/>
    <w:rsid w:val="00F23B8F"/>
    <w:rsid w:val="00F254E3"/>
    <w:rsid w:val="00F57308"/>
    <w:rsid w:val="00F76EBB"/>
    <w:rsid w:val="00F77ACD"/>
    <w:rsid w:val="00F82857"/>
    <w:rsid w:val="00F862B2"/>
    <w:rsid w:val="00F90AC6"/>
    <w:rsid w:val="00FA6464"/>
    <w:rsid w:val="00FA7327"/>
    <w:rsid w:val="00FA7841"/>
    <w:rsid w:val="00FA7EBE"/>
    <w:rsid w:val="00FB6DCC"/>
    <w:rsid w:val="00FB7B8E"/>
    <w:rsid w:val="00FE36A4"/>
    <w:rsid w:val="00FE5C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F967D1"/>
  <w15:docId w15:val="{BD2166C4-DEDE-43FD-98A1-E0E72AABC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388D"/>
  </w:style>
  <w:style w:type="paragraph" w:styleId="Heading1">
    <w:name w:val="heading 1"/>
    <w:basedOn w:val="Normal"/>
    <w:next w:val="Normal"/>
    <w:link w:val="Heading1Char"/>
    <w:uiPriority w:val="9"/>
    <w:qFormat/>
    <w:rsid w:val="00530D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Title">
    <w:name w:val="ChapterTitle"/>
    <w:basedOn w:val="Heading1"/>
    <w:link w:val="ChapterTitleChar"/>
    <w:qFormat/>
    <w:rsid w:val="00394630"/>
    <w:pPr>
      <w:spacing w:before="240" w:after="360"/>
    </w:pPr>
    <w:rPr>
      <w:rFonts w:ascii="Arial" w:hAnsi="Arial"/>
      <w:color w:val="auto"/>
      <w:sz w:val="36"/>
    </w:rPr>
  </w:style>
  <w:style w:type="paragraph" w:customStyle="1" w:styleId="BlockTitle">
    <w:name w:val="BlockTitle"/>
    <w:basedOn w:val="ChapterTitle"/>
    <w:link w:val="BlockTitleChar"/>
    <w:qFormat/>
    <w:rsid w:val="004D41A3"/>
    <w:pPr>
      <w:spacing w:before="480" w:after="120" w:line="240" w:lineRule="auto"/>
    </w:pPr>
    <w:rPr>
      <w:rFonts w:ascii="Arial Narrow" w:hAnsi="Arial Narrow"/>
      <w:b w:val="0"/>
      <w:sz w:val="28"/>
    </w:rPr>
  </w:style>
  <w:style w:type="paragraph" w:customStyle="1" w:styleId="FirstLevelCategoryTitlePara">
    <w:name w:val="FirstLevelCategoryTitlePara"/>
    <w:basedOn w:val="CategoryTitlePara"/>
    <w:qFormat/>
    <w:rsid w:val="00FA7EBE"/>
    <w:pPr>
      <w:tabs>
        <w:tab w:val="left" w:pos="1588"/>
      </w:tabs>
    </w:pPr>
  </w:style>
  <w:style w:type="character" w:customStyle="1" w:styleId="Code1">
    <w:name w:val="Code1"/>
    <w:basedOn w:val="Code"/>
    <w:uiPriority w:val="1"/>
    <w:qFormat/>
    <w:rsid w:val="00F0164D"/>
    <w:rPr>
      <w:rFonts w:ascii="Arial" w:hAnsi="Arial"/>
      <w:b w:val="0"/>
      <w:color w:val="FFFFFF" w:themeColor="background1"/>
      <w:sz w:val="22"/>
      <w:bdr w:val="none" w:sz="0" w:space="0" w:color="auto"/>
      <w:shd w:val="clear" w:color="auto" w:fill="000000" w:themeFill="text1"/>
    </w:rPr>
  </w:style>
  <w:style w:type="character" w:customStyle="1" w:styleId="Code2">
    <w:name w:val="Code2"/>
    <w:basedOn w:val="Code1"/>
    <w:uiPriority w:val="1"/>
    <w:qFormat/>
    <w:rsid w:val="00DF16E6"/>
    <w:rPr>
      <w:rFonts w:ascii="Arial" w:hAnsi="Arial"/>
      <w:b/>
      <w:color w:val="auto"/>
      <w:sz w:val="20"/>
      <w:bdr w:val="none" w:sz="0" w:space="0" w:color="auto"/>
      <w:shd w:val="clear" w:color="auto" w:fill="auto"/>
    </w:rPr>
  </w:style>
  <w:style w:type="character" w:customStyle="1" w:styleId="Code3">
    <w:name w:val="Code3"/>
    <w:basedOn w:val="Code2"/>
    <w:uiPriority w:val="1"/>
    <w:qFormat/>
    <w:rsid w:val="002D414D"/>
    <w:rPr>
      <w:rFonts w:ascii="Arial" w:hAnsi="Arial"/>
      <w:b/>
      <w:color w:val="auto"/>
      <w:sz w:val="20"/>
      <w:bdr w:val="none" w:sz="0" w:space="0" w:color="auto"/>
      <w:shd w:val="clear" w:color="auto" w:fill="auto"/>
    </w:rPr>
  </w:style>
  <w:style w:type="character" w:customStyle="1" w:styleId="Code4">
    <w:name w:val="Code4"/>
    <w:basedOn w:val="Code3"/>
    <w:uiPriority w:val="1"/>
    <w:qFormat/>
    <w:rsid w:val="00F0164D"/>
    <w:rPr>
      <w:rFonts w:ascii="Arial" w:hAnsi="Arial"/>
      <w:b/>
      <w:color w:val="auto"/>
      <w:sz w:val="20"/>
      <w:bdr w:val="none" w:sz="0" w:space="0" w:color="auto"/>
      <w:shd w:val="clear" w:color="auto" w:fill="auto"/>
    </w:rPr>
  </w:style>
  <w:style w:type="character" w:customStyle="1" w:styleId="CategoryTitle">
    <w:name w:val="CategoryTitle"/>
    <w:basedOn w:val="DefaultParagraphFont"/>
    <w:uiPriority w:val="1"/>
    <w:qFormat/>
    <w:rsid w:val="000448D6"/>
    <w:rPr>
      <w:rFonts w:ascii="Arial" w:hAnsi="Arial"/>
      <w:b w:val="0"/>
      <w:color w:val="auto"/>
      <w:sz w:val="20"/>
    </w:rPr>
  </w:style>
  <w:style w:type="character" w:customStyle="1" w:styleId="CategoryTitle1">
    <w:name w:val="CategoryTitle1"/>
    <w:basedOn w:val="CategoryTitle"/>
    <w:uiPriority w:val="1"/>
    <w:qFormat/>
    <w:rsid w:val="000448D6"/>
    <w:rPr>
      <w:rFonts w:ascii="Arial" w:hAnsi="Arial"/>
      <w:b/>
      <w:color w:val="auto"/>
      <w:sz w:val="22"/>
    </w:rPr>
  </w:style>
  <w:style w:type="character" w:customStyle="1" w:styleId="CategoryTitle2">
    <w:name w:val="CategoryTitle2"/>
    <w:basedOn w:val="CategoryTitle1"/>
    <w:uiPriority w:val="1"/>
    <w:qFormat/>
    <w:rsid w:val="000448D6"/>
    <w:rPr>
      <w:rFonts w:ascii="Arial" w:hAnsi="Arial"/>
      <w:b/>
      <w:color w:val="auto"/>
      <w:sz w:val="20"/>
    </w:rPr>
  </w:style>
  <w:style w:type="character" w:customStyle="1" w:styleId="Code">
    <w:name w:val="Code"/>
    <w:basedOn w:val="DefaultParagraphFont"/>
    <w:uiPriority w:val="1"/>
    <w:qFormat/>
    <w:rsid w:val="00584D24"/>
    <w:rPr>
      <w:rFonts w:ascii="Arial" w:hAnsi="Arial"/>
      <w:b/>
      <w:color w:val="auto"/>
      <w:sz w:val="20"/>
      <w:bdr w:val="none" w:sz="0" w:space="0" w:color="auto"/>
      <w:shd w:val="clear" w:color="auto" w:fill="auto"/>
    </w:rPr>
  </w:style>
  <w:style w:type="character" w:customStyle="1" w:styleId="CategoryTitle3">
    <w:name w:val="CategoryTitle3"/>
    <w:basedOn w:val="CategoryTitle2"/>
    <w:uiPriority w:val="1"/>
    <w:qFormat/>
    <w:rsid w:val="000448D6"/>
    <w:rPr>
      <w:rFonts w:ascii="Arial" w:hAnsi="Arial"/>
      <w:b w:val="0"/>
      <w:color w:val="auto"/>
      <w:sz w:val="20"/>
    </w:rPr>
  </w:style>
  <w:style w:type="character" w:customStyle="1" w:styleId="CategoryTitle4">
    <w:name w:val="CategoryTitle4"/>
    <w:basedOn w:val="CategoryTitle3"/>
    <w:uiPriority w:val="1"/>
    <w:qFormat/>
    <w:rsid w:val="000448D6"/>
    <w:rPr>
      <w:rFonts w:ascii="Arial" w:hAnsi="Arial"/>
      <w:b w:val="0"/>
      <w:color w:val="auto"/>
      <w:sz w:val="20"/>
    </w:rPr>
  </w:style>
  <w:style w:type="paragraph" w:customStyle="1" w:styleId="ChapterText">
    <w:name w:val="ChapterText"/>
    <w:basedOn w:val="Heading1"/>
    <w:link w:val="ChapterTextChar"/>
    <w:qFormat/>
    <w:rsid w:val="000A4BF6"/>
    <w:pPr>
      <w:pageBreakBefore/>
      <w:pBdr>
        <w:bottom w:val="single" w:sz="4" w:space="1" w:color="auto"/>
      </w:pBdr>
      <w:spacing w:before="240" w:line="240" w:lineRule="auto"/>
    </w:pPr>
    <w:rPr>
      <w:rFonts w:ascii="Arial" w:hAnsi="Arial"/>
      <w:color w:val="auto"/>
      <w:sz w:val="36"/>
    </w:rPr>
  </w:style>
  <w:style w:type="character" w:customStyle="1" w:styleId="Heading1Char">
    <w:name w:val="Heading 1 Char"/>
    <w:basedOn w:val="DefaultParagraphFont"/>
    <w:link w:val="Heading1"/>
    <w:uiPriority w:val="9"/>
    <w:rsid w:val="00530DB0"/>
    <w:rPr>
      <w:rFonts w:asciiTheme="majorHAnsi" w:eastAsiaTheme="majorEastAsia" w:hAnsiTheme="majorHAnsi" w:cstheme="majorBidi"/>
      <w:b/>
      <w:bCs/>
      <w:color w:val="365F91" w:themeColor="accent1" w:themeShade="BF"/>
      <w:sz w:val="28"/>
      <w:szCs w:val="28"/>
    </w:rPr>
  </w:style>
  <w:style w:type="paragraph" w:customStyle="1" w:styleId="BlockTitleCode">
    <w:name w:val="BlockTitleCode"/>
    <w:basedOn w:val="BlockTitle"/>
    <w:link w:val="BlockTitleCodeChar"/>
    <w:qFormat/>
    <w:rsid w:val="00C437E7"/>
    <w:pPr>
      <w:spacing w:before="0" w:after="360"/>
    </w:pPr>
  </w:style>
  <w:style w:type="character" w:customStyle="1" w:styleId="ChapterTextChar">
    <w:name w:val="ChapterText Char"/>
    <w:basedOn w:val="Heading1Char"/>
    <w:link w:val="ChapterText"/>
    <w:rsid w:val="000A4BF6"/>
    <w:rPr>
      <w:rFonts w:ascii="Arial" w:eastAsiaTheme="majorEastAsia" w:hAnsi="Arial" w:cstheme="majorBidi"/>
      <w:b/>
      <w:bCs/>
      <w:color w:val="365F91" w:themeColor="accent1" w:themeShade="BF"/>
      <w:sz w:val="36"/>
      <w:szCs w:val="28"/>
    </w:rPr>
  </w:style>
  <w:style w:type="character" w:customStyle="1" w:styleId="ChapterTitleChar">
    <w:name w:val="ChapterTitle Char"/>
    <w:basedOn w:val="DefaultParagraphFont"/>
    <w:link w:val="ChapterTitle"/>
    <w:rsid w:val="00394630"/>
    <w:rPr>
      <w:rFonts w:ascii="Arial" w:eastAsiaTheme="majorEastAsia" w:hAnsi="Arial" w:cstheme="majorBidi"/>
      <w:b/>
      <w:bCs/>
      <w:sz w:val="36"/>
      <w:szCs w:val="28"/>
    </w:rPr>
  </w:style>
  <w:style w:type="character" w:customStyle="1" w:styleId="BlockTitleChar">
    <w:name w:val="BlockTitle Char"/>
    <w:basedOn w:val="ChapterTitleChar"/>
    <w:link w:val="BlockTitle"/>
    <w:rsid w:val="004D41A3"/>
    <w:rPr>
      <w:rFonts w:ascii="Arial Narrow" w:eastAsiaTheme="majorEastAsia" w:hAnsi="Arial Narrow" w:cstheme="majorBidi"/>
      <w:b w:val="0"/>
      <w:bCs/>
      <w:sz w:val="28"/>
      <w:szCs w:val="28"/>
    </w:rPr>
  </w:style>
  <w:style w:type="paragraph" w:customStyle="1" w:styleId="CategoryDefinition">
    <w:name w:val="CategoryDefinition"/>
    <w:basedOn w:val="ChOrBlockDefinition"/>
    <w:qFormat/>
    <w:rsid w:val="002806F1"/>
    <w:pPr>
      <w:spacing w:after="120"/>
      <w:ind w:left="1584"/>
    </w:pPr>
  </w:style>
  <w:style w:type="character" w:customStyle="1" w:styleId="BlockTitleCodeChar">
    <w:name w:val="BlockTitleCode Char"/>
    <w:basedOn w:val="BlockTitleChar"/>
    <w:link w:val="BlockTitleCode"/>
    <w:rsid w:val="00C437E7"/>
    <w:rPr>
      <w:rFonts w:ascii="Arial" w:eastAsiaTheme="majorEastAsia" w:hAnsi="Arial" w:cstheme="majorBidi"/>
      <w:b w:val="0"/>
      <w:bCs/>
      <w:sz w:val="28"/>
      <w:szCs w:val="28"/>
    </w:rPr>
  </w:style>
  <w:style w:type="paragraph" w:customStyle="1" w:styleId="CategoryTitlePara">
    <w:name w:val="CategoryTitlePara"/>
    <w:basedOn w:val="Normal"/>
    <w:qFormat/>
    <w:rsid w:val="002806F1"/>
    <w:pPr>
      <w:keepNext/>
      <w:keepLines/>
      <w:spacing w:before="120" w:after="80" w:line="240" w:lineRule="auto"/>
      <w:ind w:left="1584" w:hanging="1584"/>
    </w:pPr>
  </w:style>
  <w:style w:type="paragraph" w:styleId="Header">
    <w:name w:val="header"/>
    <w:basedOn w:val="Normal"/>
    <w:link w:val="HeaderChar"/>
    <w:uiPriority w:val="99"/>
    <w:unhideWhenUsed/>
    <w:rsid w:val="00F862B2"/>
    <w:pPr>
      <w:tabs>
        <w:tab w:val="center" w:pos="4680"/>
        <w:tab w:val="right" w:pos="9360"/>
      </w:tabs>
      <w:spacing w:after="0" w:line="240" w:lineRule="auto"/>
    </w:pPr>
    <w:rPr>
      <w:rFonts w:ascii="Arial" w:hAnsi="Arial"/>
      <w:sz w:val="20"/>
    </w:rPr>
  </w:style>
  <w:style w:type="character" w:customStyle="1" w:styleId="HeaderChar">
    <w:name w:val="Header Char"/>
    <w:basedOn w:val="DefaultParagraphFont"/>
    <w:link w:val="Header"/>
    <w:uiPriority w:val="99"/>
    <w:rsid w:val="00F862B2"/>
    <w:rPr>
      <w:rFonts w:ascii="Arial" w:hAnsi="Arial"/>
      <w:sz w:val="20"/>
    </w:rPr>
  </w:style>
  <w:style w:type="paragraph" w:styleId="Footer">
    <w:name w:val="footer"/>
    <w:basedOn w:val="Normal"/>
    <w:link w:val="FooterChar"/>
    <w:uiPriority w:val="99"/>
    <w:unhideWhenUsed/>
    <w:rsid w:val="00896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8D2"/>
  </w:style>
  <w:style w:type="paragraph" w:styleId="BalloonText">
    <w:name w:val="Balloon Text"/>
    <w:basedOn w:val="Normal"/>
    <w:link w:val="BalloonTextChar"/>
    <w:uiPriority w:val="99"/>
    <w:semiHidden/>
    <w:unhideWhenUsed/>
    <w:rsid w:val="004277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778"/>
    <w:rPr>
      <w:rFonts w:ascii="Tahoma" w:hAnsi="Tahoma" w:cs="Tahoma"/>
      <w:sz w:val="16"/>
      <w:szCs w:val="16"/>
    </w:rPr>
  </w:style>
  <w:style w:type="paragraph" w:customStyle="1" w:styleId="ChOrBlockDefinition">
    <w:name w:val="ChOrBlockDefinition"/>
    <w:basedOn w:val="Normal"/>
    <w:qFormat/>
    <w:rsid w:val="00B67993"/>
    <w:pPr>
      <w:keepNext/>
      <w:keepLines/>
      <w:jc w:val="both"/>
    </w:pPr>
    <w:rPr>
      <w:rFonts w:ascii="Arial" w:hAnsi="Arial"/>
      <w:sz w:val="20"/>
    </w:rPr>
  </w:style>
  <w:style w:type="paragraph" w:customStyle="1" w:styleId="ListTypePropertyFirstLine">
    <w:name w:val="ListTypePropertyFirstLine"/>
    <w:basedOn w:val="ChOrBlockListTypePropertyFirstLine"/>
    <w:qFormat/>
    <w:rsid w:val="00477703"/>
    <w:pPr>
      <w:tabs>
        <w:tab w:val="left" w:pos="3456"/>
      </w:tabs>
      <w:ind w:left="3960" w:hanging="2376"/>
    </w:pPr>
  </w:style>
  <w:style w:type="paragraph" w:customStyle="1" w:styleId="ChOrBlockListTypePropertyFirstLine">
    <w:name w:val="ChOrBlockListTypePropertyFirstLine"/>
    <w:basedOn w:val="CategoryTitlePara"/>
    <w:qFormat/>
    <w:rsid w:val="00477703"/>
    <w:pPr>
      <w:tabs>
        <w:tab w:val="left" w:pos="1872"/>
      </w:tabs>
      <w:spacing w:after="120"/>
      <w:ind w:left="2722" w:hanging="2722"/>
    </w:pPr>
    <w:rPr>
      <w:rFonts w:ascii="Arial" w:hAnsi="Arial"/>
      <w:sz w:val="20"/>
    </w:rPr>
  </w:style>
  <w:style w:type="paragraph" w:customStyle="1" w:styleId="ListTypeProperty">
    <w:name w:val="ListTypeProperty"/>
    <w:basedOn w:val="ChOrBlockListTypeProperty"/>
    <w:qFormat/>
    <w:rsid w:val="00477703"/>
    <w:pPr>
      <w:ind w:left="4018"/>
    </w:pPr>
  </w:style>
  <w:style w:type="paragraph" w:customStyle="1" w:styleId="ChOrBlockListTypeProperty">
    <w:name w:val="ChOrBlockListTypeProperty"/>
    <w:basedOn w:val="ChOrBlockListTypePropertyFirstLine"/>
    <w:qFormat/>
    <w:rsid w:val="00477703"/>
    <w:pPr>
      <w:ind w:left="2434" w:hanging="562"/>
    </w:pPr>
  </w:style>
  <w:style w:type="character" w:customStyle="1" w:styleId="ListTypePropertyFirstItem">
    <w:name w:val="ListTypePropertyFirstItem"/>
    <w:basedOn w:val="DefaultParagraphFont"/>
    <w:uiPriority w:val="1"/>
    <w:qFormat/>
    <w:rsid w:val="00442E88"/>
    <w:rPr>
      <w:rFonts w:ascii="Arial" w:hAnsi="Arial"/>
      <w:sz w:val="20"/>
    </w:rPr>
  </w:style>
  <w:style w:type="character" w:customStyle="1" w:styleId="ListTypePropertyTitle">
    <w:name w:val="ListTypePropertyTitle"/>
    <w:basedOn w:val="ChapterTitleChar"/>
    <w:uiPriority w:val="1"/>
    <w:qFormat/>
    <w:rsid w:val="002865D8"/>
    <w:rPr>
      <w:rFonts w:ascii="Arial" w:eastAsiaTheme="majorEastAsia" w:hAnsi="Arial" w:cstheme="majorBidi"/>
      <w:b/>
      <w:bCs/>
      <w:i/>
      <w:sz w:val="20"/>
      <w:szCs w:val="28"/>
    </w:rPr>
  </w:style>
  <w:style w:type="paragraph" w:customStyle="1" w:styleId="AllowPageChange">
    <w:name w:val="AllowPageChange"/>
    <w:basedOn w:val="Normal"/>
    <w:qFormat/>
    <w:rsid w:val="0088326A"/>
    <w:pPr>
      <w:widowControl w:val="0"/>
      <w:spacing w:after="0"/>
    </w:pPr>
    <w:rPr>
      <w:rFonts w:ascii="Arial" w:hAnsi="Arial"/>
      <w:sz w:val="2"/>
    </w:rPr>
  </w:style>
  <w:style w:type="table" w:styleId="TableGrid">
    <w:name w:val="Table Grid"/>
    <w:basedOn w:val="TableNormal"/>
    <w:uiPriority w:val="59"/>
    <w:rsid w:val="00251F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OfBlocksTitle">
    <w:name w:val="ListOfBlocksTitle"/>
    <w:basedOn w:val="BlockTitle"/>
    <w:qFormat/>
    <w:rsid w:val="005E2F6A"/>
  </w:style>
  <w:style w:type="paragraph" w:customStyle="1" w:styleId="ListOfBlocks1">
    <w:name w:val="ListOfBlocks1"/>
    <w:basedOn w:val="ChOrBlockListTypePropertyFirstLine"/>
    <w:qFormat/>
    <w:rsid w:val="009268D2"/>
    <w:pPr>
      <w:keepNext w:val="0"/>
      <w:keepLines w:val="0"/>
      <w:numPr>
        <w:numId w:val="1"/>
      </w:numPr>
    </w:pPr>
  </w:style>
  <w:style w:type="paragraph" w:customStyle="1" w:styleId="ListOfBlocks2">
    <w:name w:val="ListOfBlocks2"/>
    <w:basedOn w:val="ListOfBlocks1"/>
    <w:qFormat/>
    <w:rsid w:val="0015277B"/>
    <w:pPr>
      <w:numPr>
        <w:ilvl w:val="1"/>
      </w:numPr>
      <w:ind w:left="720"/>
    </w:pPr>
  </w:style>
  <w:style w:type="paragraph" w:customStyle="1" w:styleId="ListOfBlocks3">
    <w:name w:val="ListOfBlocks3"/>
    <w:basedOn w:val="ListOfBlocks2"/>
    <w:qFormat/>
    <w:rsid w:val="0015277B"/>
    <w:pPr>
      <w:numPr>
        <w:ilvl w:val="2"/>
      </w:numPr>
      <w:ind w:left="1080"/>
    </w:pPr>
  </w:style>
  <w:style w:type="paragraph" w:customStyle="1" w:styleId="TopLevelListChapter">
    <w:name w:val="TopLevelListChapter"/>
    <w:basedOn w:val="Normal"/>
    <w:next w:val="TopLevelListBlock1"/>
    <w:qFormat/>
    <w:rsid w:val="00403E07"/>
    <w:pPr>
      <w:keepNext/>
      <w:spacing w:before="240"/>
    </w:pPr>
    <w:rPr>
      <w:rFonts w:ascii="Arial" w:hAnsi="Arial"/>
      <w:b/>
      <w:sz w:val="24"/>
    </w:rPr>
  </w:style>
  <w:style w:type="paragraph" w:customStyle="1" w:styleId="TopLevelListBlock1">
    <w:name w:val="TopLevelListBlock1"/>
    <w:basedOn w:val="Normal"/>
    <w:next w:val="TopLevelListCategory1"/>
    <w:qFormat/>
    <w:rsid w:val="00300389"/>
    <w:pPr>
      <w:keepNext/>
      <w:spacing w:before="120" w:after="80"/>
    </w:pPr>
    <w:rPr>
      <w:rFonts w:ascii="Arial" w:hAnsi="Arial"/>
      <w:b/>
      <w:sz w:val="20"/>
    </w:rPr>
  </w:style>
  <w:style w:type="paragraph" w:customStyle="1" w:styleId="TopLevelListCategory1">
    <w:name w:val="TopLevelListCategory1"/>
    <w:basedOn w:val="Normal"/>
    <w:qFormat/>
    <w:rsid w:val="00DF7159"/>
    <w:pPr>
      <w:spacing w:after="80"/>
      <w:ind w:left="284"/>
    </w:pPr>
    <w:rPr>
      <w:rFonts w:ascii="Arial" w:hAnsi="Arial"/>
      <w:sz w:val="20"/>
    </w:rPr>
  </w:style>
  <w:style w:type="paragraph" w:customStyle="1" w:styleId="TopLevelListBlock2">
    <w:name w:val="TopLevelListBlock2"/>
    <w:basedOn w:val="TopLevelListBlock1"/>
    <w:qFormat/>
    <w:rsid w:val="001506D8"/>
    <w:pPr>
      <w:ind w:left="284"/>
    </w:pPr>
  </w:style>
  <w:style w:type="paragraph" w:customStyle="1" w:styleId="TopLevelListBlock3">
    <w:name w:val="TopLevelListBlock3"/>
    <w:basedOn w:val="TopLevelListBlock2"/>
    <w:qFormat/>
    <w:rsid w:val="001506D8"/>
    <w:pPr>
      <w:ind w:left="567"/>
    </w:pPr>
  </w:style>
  <w:style w:type="paragraph" w:customStyle="1" w:styleId="TopLevelListBlock4">
    <w:name w:val="TopLevelListBlock4"/>
    <w:basedOn w:val="TopLevelListBlock3"/>
    <w:qFormat/>
    <w:rsid w:val="001506D8"/>
    <w:pPr>
      <w:ind w:left="851"/>
    </w:pPr>
  </w:style>
  <w:style w:type="paragraph" w:customStyle="1" w:styleId="TopLevelListBlock5">
    <w:name w:val="TopLevelListBlock5"/>
    <w:basedOn w:val="TopLevelListBlock4"/>
    <w:qFormat/>
    <w:rsid w:val="001506D8"/>
    <w:pPr>
      <w:ind w:left="1134"/>
    </w:pPr>
  </w:style>
  <w:style w:type="paragraph" w:customStyle="1" w:styleId="TopLevelListCategory2">
    <w:name w:val="TopLevelListCategory2"/>
    <w:basedOn w:val="TopLevelListCategory1"/>
    <w:qFormat/>
    <w:rsid w:val="00DF7159"/>
    <w:pPr>
      <w:ind w:left="567"/>
    </w:pPr>
  </w:style>
  <w:style w:type="paragraph" w:customStyle="1" w:styleId="TopLevelListCategory3">
    <w:name w:val="TopLevelListCategory3"/>
    <w:basedOn w:val="TopLevelListCategory2"/>
    <w:qFormat/>
    <w:rsid w:val="00DF7159"/>
    <w:pPr>
      <w:ind w:left="851"/>
    </w:pPr>
  </w:style>
  <w:style w:type="paragraph" w:customStyle="1" w:styleId="TopLevelListCategory4">
    <w:name w:val="TopLevelListCategory4"/>
    <w:basedOn w:val="TopLevelListCategory3"/>
    <w:qFormat/>
    <w:rsid w:val="00921A0C"/>
    <w:pPr>
      <w:ind w:left="1134"/>
    </w:pPr>
  </w:style>
  <w:style w:type="paragraph" w:customStyle="1" w:styleId="TopLevelListCategory5">
    <w:name w:val="TopLevelListCategory5"/>
    <w:basedOn w:val="TopLevelListCategory4"/>
    <w:qFormat/>
    <w:rsid w:val="00921A0C"/>
    <w:pPr>
      <w:ind w:left="1418"/>
    </w:pPr>
  </w:style>
  <w:style w:type="character" w:customStyle="1" w:styleId="Superscript">
    <w:name w:val="Superscript"/>
    <w:basedOn w:val="DefaultParagraphFont"/>
    <w:uiPriority w:val="1"/>
    <w:qFormat/>
    <w:rsid w:val="00887292"/>
    <w:rPr>
      <w:rFonts w:ascii="Arial" w:hAnsi="Arial"/>
      <w:sz w:val="20"/>
      <w:vertAlign w:val="superscript"/>
    </w:rPr>
  </w:style>
  <w:style w:type="character" w:customStyle="1" w:styleId="Subscript">
    <w:name w:val="Subscript"/>
    <w:basedOn w:val="DefaultParagraphFont"/>
    <w:uiPriority w:val="1"/>
    <w:qFormat/>
    <w:rsid w:val="00ED3B7C"/>
    <w:rPr>
      <w:i w:val="0"/>
      <w:iCs w:val="0"/>
      <w:vertAlign w:val="subscript"/>
    </w:rPr>
  </w:style>
  <w:style w:type="paragraph" w:customStyle="1" w:styleId="TMCategorySubTitle">
    <w:name w:val="TMCategorySubTitle"/>
    <w:basedOn w:val="CategoryTitlePara"/>
    <w:qFormat/>
    <w:rsid w:val="00377988"/>
    <w:pPr>
      <w:ind w:left="3176"/>
    </w:pPr>
    <w:rPr>
      <w:rFonts w:ascii="Arial" w:hAnsi="Arial"/>
      <w:sz w:val="18"/>
    </w:rPr>
  </w:style>
  <w:style w:type="paragraph" w:customStyle="1" w:styleId="TMBlockSubTitle">
    <w:name w:val="TMBlockSubTitle"/>
    <w:basedOn w:val="TMCategorySubTitle"/>
    <w:qFormat/>
    <w:rsid w:val="00597657"/>
    <w:pPr>
      <w:spacing w:after="0"/>
      <w:ind w:left="1588"/>
    </w:pPr>
    <w:rPr>
      <w:rFonts w:asciiTheme="minorHAnsi" w:hAnsiTheme="minorHAnsi"/>
      <w:sz w:val="22"/>
    </w:rPr>
  </w:style>
  <w:style w:type="paragraph" w:customStyle="1" w:styleId="BlockTitleWithSubtitle">
    <w:name w:val="BlockTitleWithSubtitle"/>
    <w:basedOn w:val="BlockTitle"/>
    <w:link w:val="BlockTitleWithSubtitleChar"/>
    <w:qFormat/>
    <w:rsid w:val="004C2DA3"/>
    <w:pPr>
      <w:spacing w:after="0"/>
    </w:pPr>
  </w:style>
  <w:style w:type="character" w:customStyle="1" w:styleId="BlockTitleWithSubtitleChar">
    <w:name w:val="BlockTitleWithSubtitle Char"/>
    <w:basedOn w:val="BlockTitleChar"/>
    <w:link w:val="BlockTitleWithSubtitle"/>
    <w:rsid w:val="0061575B"/>
    <w:rPr>
      <w:rFonts w:ascii="Arial" w:eastAsiaTheme="majorEastAsia" w:hAnsi="Arial" w:cstheme="majorBidi"/>
      <w:b w:val="0"/>
      <w:bCs/>
      <w:sz w:val="28"/>
      <w:szCs w:val="28"/>
    </w:rPr>
  </w:style>
  <w:style w:type="paragraph" w:customStyle="1" w:styleId="FirstLevelCategoryTitleWithSubtitlePara">
    <w:name w:val="FirstLevelCategoryTitleWithSubtitlePara"/>
    <w:basedOn w:val="FirstLevelCategoryTitlePara"/>
    <w:qFormat/>
    <w:rsid w:val="007D2C40"/>
    <w:pPr>
      <w:spacing w:after="0"/>
    </w:pPr>
    <w:rPr>
      <w:b/>
    </w:rPr>
  </w:style>
  <w:style w:type="paragraph" w:customStyle="1" w:styleId="CategorySubtitlePara">
    <w:name w:val="CategorySubtitlePara"/>
    <w:basedOn w:val="CategoryTitlePara"/>
    <w:qFormat/>
    <w:rsid w:val="00905668"/>
    <w:pPr>
      <w:spacing w:after="0"/>
    </w:pPr>
  </w:style>
  <w:style w:type="paragraph" w:customStyle="1" w:styleId="CategoryTitleWithSubtitlePara">
    <w:name w:val="CategoryTitleWithSubtitlePara"/>
    <w:basedOn w:val="CategoryTitlePara"/>
    <w:qFormat/>
    <w:rsid w:val="00075AE2"/>
    <w:pPr>
      <w:spacing w:after="0"/>
    </w:pPr>
  </w:style>
  <w:style w:type="paragraph" w:customStyle="1" w:styleId="BlockTitleA">
    <w:name w:val="BlockTitleA"/>
    <w:basedOn w:val="BlockTitle"/>
    <w:qFormat/>
    <w:rsid w:val="00CD7AF8"/>
    <w:pPr>
      <w:shd w:val="clear" w:color="auto" w:fill="D9D9D9" w:themeFill="background1" w:themeFillShade="D9"/>
    </w:pPr>
  </w:style>
  <w:style w:type="paragraph" w:customStyle="1" w:styleId="CategoryTitleParaA">
    <w:name w:val="CategoryTitleParaA"/>
    <w:basedOn w:val="CategoryTitlePara"/>
    <w:qFormat/>
    <w:rsid w:val="00D5388D"/>
    <w:pPr>
      <w:shd w:val="clear" w:color="auto" w:fill="D9D9D9" w:themeFill="background1" w:themeFillShade="D9"/>
    </w:pPr>
  </w:style>
  <w:style w:type="paragraph" w:customStyle="1" w:styleId="FirstLevelCategoryTitleParaA">
    <w:name w:val="FirstLevelCategoryTitleParaA"/>
    <w:basedOn w:val="FirstLevelCategoryTitlePara"/>
    <w:qFormat/>
    <w:rsid w:val="00D5388D"/>
    <w:pPr>
      <w:shd w:val="clear" w:color="auto" w:fill="D9D9D9" w:themeFill="background1" w:themeFillShade="D9"/>
    </w:pPr>
  </w:style>
  <w:style w:type="paragraph" w:customStyle="1" w:styleId="ListOfBlocks4">
    <w:name w:val="ListOfBlocks4"/>
    <w:basedOn w:val="ListOfBlocks3"/>
    <w:qFormat/>
    <w:rsid w:val="0015277B"/>
    <w:pPr>
      <w:numPr>
        <w:ilvl w:val="3"/>
      </w:numPr>
      <w:ind w:left="1440"/>
    </w:pPr>
  </w:style>
  <w:style w:type="paragraph" w:customStyle="1" w:styleId="ListOfBlocks5">
    <w:name w:val="ListOfBlocks5"/>
    <w:basedOn w:val="ListOfBlocks4"/>
    <w:qFormat/>
    <w:rsid w:val="0015277B"/>
    <w:pPr>
      <w:numPr>
        <w:ilvl w:val="4"/>
      </w:numPr>
      <w:ind w:left="1800"/>
    </w:pPr>
  </w:style>
  <w:style w:type="paragraph" w:customStyle="1" w:styleId="ListOfBlocks6">
    <w:name w:val="ListOfBlocks6"/>
    <w:basedOn w:val="ListOfBlocks5"/>
    <w:qFormat/>
    <w:rsid w:val="0015277B"/>
    <w:pPr>
      <w:numPr>
        <w:ilvl w:val="5"/>
      </w:numPr>
      <w:ind w:left="2160"/>
    </w:pPr>
  </w:style>
  <w:style w:type="paragraph" w:styleId="Revision">
    <w:name w:val="Revision"/>
    <w:hidden/>
    <w:uiPriority w:val="99"/>
    <w:semiHidden/>
    <w:rsid w:val="003F1C2A"/>
    <w:pPr>
      <w:spacing w:after="0" w:line="240" w:lineRule="auto"/>
    </w:pPr>
  </w:style>
  <w:style w:type="paragraph" w:customStyle="1" w:styleId="BlockUnderCategory">
    <w:name w:val="BlockUnderCategory"/>
    <w:basedOn w:val="BlockTitle"/>
    <w:qFormat/>
    <w:rsid w:val="00E61D40"/>
  </w:style>
  <w:style w:type="paragraph" w:customStyle="1" w:styleId="NewPage">
    <w:name w:val="NewPage"/>
    <w:basedOn w:val="Normal"/>
    <w:qFormat/>
    <w:rsid w:val="00A85F0C"/>
    <w:pPr>
      <w:pageBreakBefore/>
    </w:pPr>
    <w:rPr>
      <w:sz w:val="20"/>
    </w:rPr>
  </w:style>
  <w:style w:type="paragraph" w:customStyle="1" w:styleId="ResidualSeparatorLineStyle">
    <w:name w:val="ResidualSeparatorLineStyle"/>
    <w:basedOn w:val="CategoryTitlePara"/>
    <w:qFormat/>
    <w:rsid w:val="006A23B5"/>
    <w:pPr>
      <w:pBdr>
        <w:bottom w:val="single" w:sz="4" w:space="1" w:color="auto"/>
      </w:pBdr>
      <w:ind w:right="2880"/>
    </w:pPr>
    <w:rPr>
      <w:sz w:val="18"/>
    </w:rPr>
  </w:style>
  <w:style w:type="paragraph" w:customStyle="1" w:styleId="ResidualHeader">
    <w:name w:val="ResidualHeader"/>
    <w:basedOn w:val="ResidualSeparatorLineStyle"/>
    <w:qFormat/>
    <w:rsid w:val="00734135"/>
    <w:pPr>
      <w:pBdr>
        <w:bottom w:val="none" w:sz="0" w:space="0" w:color="auto"/>
      </w:pBdr>
      <w:ind w:right="0"/>
    </w:pPr>
  </w:style>
  <w:style w:type="paragraph" w:customStyle="1" w:styleId="CodingNote">
    <w:name w:val="CodingNote"/>
    <w:basedOn w:val="ListTypePropertyFirstLine"/>
    <w:qFormat/>
    <w:rsid w:val="002957E5"/>
    <w:pPr>
      <w:ind w:left="1584" w:firstLine="0"/>
    </w:pPr>
  </w:style>
  <w:style w:type="paragraph" w:customStyle="1" w:styleId="CodingNotePara">
    <w:name w:val="CodingNotePara"/>
    <w:basedOn w:val="ChOrBlockListTypePropertyFirstLine"/>
    <w:qFormat/>
    <w:rsid w:val="0006009C"/>
    <w:pPr>
      <w:ind w:left="1584" w:hanging="1584"/>
    </w:pPr>
  </w:style>
  <w:style w:type="paragraph" w:customStyle="1" w:styleId="PCParaFirst">
    <w:name w:val="PCParaFirst"/>
    <w:basedOn w:val="ListTypePropertyFirstLine"/>
    <w:rsid w:val="002E5F9C"/>
    <w:pPr>
      <w:spacing w:after="60"/>
    </w:pPr>
    <w:rPr>
      <w:color w:val="000000" w:themeColor="text1"/>
    </w:rPr>
  </w:style>
  <w:style w:type="character" w:customStyle="1" w:styleId="PCHeader">
    <w:name w:val="PCHeader"/>
    <w:basedOn w:val="ListTypePropertyTitle"/>
    <w:uiPriority w:val="1"/>
    <w:qFormat/>
    <w:rsid w:val="00133711"/>
    <w:rPr>
      <w:rFonts w:ascii="Arial" w:eastAsiaTheme="majorEastAsia" w:hAnsi="Arial" w:cstheme="majorBidi"/>
      <w:b/>
      <w:bCs/>
      <w:i w:val="0"/>
      <w:color w:val="595959" w:themeColor="text1" w:themeTint="A6"/>
      <w:sz w:val="20"/>
      <w:szCs w:val="28"/>
    </w:rPr>
  </w:style>
  <w:style w:type="paragraph" w:customStyle="1" w:styleId="PCPara">
    <w:name w:val="PCPara"/>
    <w:basedOn w:val="ListTypeProperty"/>
    <w:qFormat/>
    <w:rsid w:val="00A91FE7"/>
    <w:pPr>
      <w:spacing w:after="60"/>
      <w:ind w:left="2578"/>
    </w:pPr>
  </w:style>
  <w:style w:type="character" w:customStyle="1" w:styleId="PCItemWithDescendantsSign">
    <w:name w:val="PCItemWithDescendantsSign"/>
    <w:basedOn w:val="ListTypePropertyFirstItem"/>
    <w:uiPriority w:val="1"/>
    <w:qFormat/>
    <w:rsid w:val="00F82857"/>
    <w:rPr>
      <w:rFonts w:ascii="Arial" w:hAnsi="Arial"/>
      <w:sz w:val="14"/>
    </w:rPr>
  </w:style>
  <w:style w:type="paragraph" w:customStyle="1" w:styleId="pppp">
    <w:name w:val="pppp"/>
    <w:basedOn w:val="PCPara"/>
    <w:rsid w:val="004D41A3"/>
    <w:rPr>
      <w:rFonts w:ascii="Arial Unicode MS" w:hAnsi="Arial Unicode MS"/>
    </w:rPr>
  </w:style>
  <w:style w:type="character" w:customStyle="1" w:styleId="GroupingId">
    <w:name w:val="GroupingId"/>
    <w:basedOn w:val="ListTypePropertyFirstItem"/>
    <w:uiPriority w:val="1"/>
    <w:qFormat/>
    <w:rsid w:val="00EA640E"/>
    <w:rPr>
      <w:rFonts w:ascii="Arial Unicode MS" w:hAnsi="Arial Unicode MS"/>
      <w:sz w:val="20"/>
    </w:rPr>
  </w:style>
  <w:style w:type="paragraph" w:styleId="NormalWeb">
    <w:name w:val="Normal (Web)"/>
    <w:basedOn w:val="Normal"/>
    <w:uiPriority w:val="99"/>
    <w:semiHidden/>
    <w:unhideWhenUsed/>
    <w:rsid w:val="00174FC4"/>
    <w:pPr>
      <w:spacing w:before="100" w:beforeAutospacing="1" w:after="100" w:afterAutospacing="1" w:line="240" w:lineRule="auto"/>
    </w:pPr>
    <w:rPr>
      <w:rFonts w:ascii="Times New Roman" w:hAnsi="Times New Roman" w:cs="Times New Roman"/>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ode\Projects\ICD11\Dev\Dev\Src\ICDPrint\ICDPrint\ICD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95869-5FF2-0145-94DC-3BB01F434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C:\code\Projects\ICD11\Dev\Dev\Src\ICDPrint\ICDPrint\ICD11.dotx</Template>
  <TotalTime>2</TotalTime>
  <Pages>104</Pages>
  <Words>42412</Words>
  <Characters>241755</Characters>
  <Application>Microsoft Office Word</Application>
  <DocSecurity>0</DocSecurity>
  <Lines>2014</Lines>
  <Paragraphs>567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c:creator>
  <cp:lastModifiedBy>Jeff Buckley</cp:lastModifiedBy>
  <cp:revision>3</cp:revision>
  <dcterms:created xsi:type="dcterms:W3CDTF">2018-08-15T11:29:00Z</dcterms:created>
  <dcterms:modified xsi:type="dcterms:W3CDTF">2018-08-15T11:35:00Z</dcterms:modified>
</cp:coreProperties>
</file>