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59033" w14:textId="77777777" w:rsidR="002F1E67" w:rsidRDefault="002F1E67" w:rsidP="00FA2DC8">
      <w:pPr>
        <w:rPr>
          <w:b/>
          <w:color w:val="5FA3D8" w:themeColor="accent1" w:themeTint="99"/>
          <w:sz w:val="48"/>
          <w:szCs w:val="48"/>
        </w:rPr>
      </w:pPr>
    </w:p>
    <w:p w14:paraId="3429CF44" w14:textId="77777777" w:rsidR="002F1E67" w:rsidRDefault="002F1E67" w:rsidP="00FA2DC8">
      <w:pPr>
        <w:rPr>
          <w:b/>
          <w:color w:val="5FA3D8" w:themeColor="accent1" w:themeTint="99"/>
          <w:sz w:val="48"/>
          <w:szCs w:val="48"/>
        </w:rPr>
      </w:pPr>
    </w:p>
    <w:p w14:paraId="43013C45" w14:textId="77777777" w:rsidR="001A1E60" w:rsidRPr="00BE4986" w:rsidRDefault="00BE4986" w:rsidP="00FA2DC8">
      <w:pPr>
        <w:rPr>
          <w:b/>
          <w:color w:val="5FA3D8" w:themeColor="accent1" w:themeTint="99"/>
          <w:sz w:val="48"/>
          <w:szCs w:val="48"/>
        </w:rPr>
      </w:pPr>
      <w:r w:rsidRPr="00BE4986">
        <w:rPr>
          <w:b/>
          <w:color w:val="5FA3D8" w:themeColor="accent1" w:themeTint="99"/>
          <w:sz w:val="48"/>
          <w:szCs w:val="48"/>
        </w:rPr>
        <w:t>Medicare Benefits Scheme Rebates</w:t>
      </w:r>
    </w:p>
    <w:p w14:paraId="2171F15E" w14:textId="77777777" w:rsidR="00BE4986" w:rsidRDefault="00BE4986" w:rsidP="00FA2DC8">
      <w:pPr>
        <w:rPr>
          <w:b/>
          <w:color w:val="1A486D" w:themeColor="accent1" w:themeShade="BF"/>
          <w:sz w:val="32"/>
          <w:szCs w:val="32"/>
        </w:rPr>
      </w:pPr>
    </w:p>
    <w:p w14:paraId="2B4575DF" w14:textId="77777777" w:rsidR="00BE4986" w:rsidRDefault="00BE4986" w:rsidP="00BE4986">
      <w:pPr>
        <w:spacing w:line="276" w:lineRule="auto"/>
        <w:rPr>
          <w:color w:val="000000" w:themeColor="text1"/>
          <w:sz w:val="24"/>
          <w:szCs w:val="24"/>
        </w:rPr>
      </w:pPr>
      <w:r w:rsidRPr="6F503D95">
        <w:rPr>
          <w:color w:val="000000" w:themeColor="text1"/>
          <w:sz w:val="24"/>
          <w:szCs w:val="24"/>
        </w:rPr>
        <w:t xml:space="preserve">Like any chronic illness, treatment for opioid dependence should be tailored to meet the needs of each patient. In your efforts to address the various domains of addiction there are several Medicare Item Numbers that may be </w:t>
      </w:r>
      <w:r w:rsidR="1DA34E45" w:rsidRPr="6F503D95">
        <w:rPr>
          <w:color w:val="000000" w:themeColor="text1"/>
          <w:sz w:val="24"/>
          <w:szCs w:val="24"/>
        </w:rPr>
        <w:t xml:space="preserve">of </w:t>
      </w:r>
      <w:r w:rsidRPr="6F503D95">
        <w:rPr>
          <w:color w:val="000000" w:themeColor="text1"/>
          <w:sz w:val="24"/>
          <w:szCs w:val="24"/>
        </w:rPr>
        <w:t>use. Below are the commonly used item numbers for your reference:</w:t>
      </w:r>
    </w:p>
    <w:p w14:paraId="22C7B3DF" w14:textId="77777777" w:rsidR="00BE4986" w:rsidRDefault="00BE4986" w:rsidP="00FA2DC8">
      <w:pPr>
        <w:rPr>
          <w:color w:val="000000" w:themeColor="text1"/>
          <w:sz w:val="24"/>
          <w:szCs w:val="24"/>
        </w:rPr>
      </w:pPr>
    </w:p>
    <w:p w14:paraId="624C2CE7" w14:textId="77777777" w:rsidR="00BE4986" w:rsidRDefault="00BE4986" w:rsidP="00BE4986">
      <w:pPr>
        <w:pStyle w:val="ListParagraph"/>
        <w:numPr>
          <w:ilvl w:val="0"/>
          <w:numId w:val="18"/>
        </w:numPr>
        <w:rPr>
          <w:color w:val="000000" w:themeColor="text1"/>
          <w:sz w:val="24"/>
        </w:rPr>
      </w:pPr>
      <w:r>
        <w:rPr>
          <w:color w:val="000000" w:themeColor="text1"/>
          <w:sz w:val="24"/>
        </w:rPr>
        <w:t>Consultation (3,23,36,44)</w:t>
      </w:r>
    </w:p>
    <w:p w14:paraId="1F639148" w14:textId="77777777" w:rsidR="00BE4986" w:rsidRDefault="00BE4986" w:rsidP="00BE4986">
      <w:pPr>
        <w:pStyle w:val="ListParagraph"/>
        <w:numPr>
          <w:ilvl w:val="0"/>
          <w:numId w:val="18"/>
        </w:numPr>
        <w:rPr>
          <w:color w:val="000000" w:themeColor="text1"/>
          <w:sz w:val="24"/>
        </w:rPr>
      </w:pPr>
      <w:r>
        <w:rPr>
          <w:color w:val="000000" w:themeColor="text1"/>
          <w:sz w:val="24"/>
        </w:rPr>
        <w:t xml:space="preserve">Care </w:t>
      </w:r>
      <w:r w:rsidR="002F1E67">
        <w:rPr>
          <w:color w:val="000000" w:themeColor="text1"/>
          <w:sz w:val="24"/>
        </w:rPr>
        <w:t>p</w:t>
      </w:r>
      <w:r>
        <w:rPr>
          <w:color w:val="000000" w:themeColor="text1"/>
          <w:sz w:val="24"/>
        </w:rPr>
        <w:t>lans (721, 723, 732)</w:t>
      </w:r>
    </w:p>
    <w:p w14:paraId="49C93832" w14:textId="77777777" w:rsidR="00BE4986" w:rsidRDefault="00BE4986" w:rsidP="00BE4986">
      <w:pPr>
        <w:pStyle w:val="ListParagraph"/>
        <w:numPr>
          <w:ilvl w:val="0"/>
          <w:numId w:val="18"/>
        </w:numPr>
        <w:rPr>
          <w:color w:val="000000" w:themeColor="text1"/>
          <w:sz w:val="24"/>
        </w:rPr>
      </w:pPr>
      <w:r>
        <w:rPr>
          <w:color w:val="000000" w:themeColor="text1"/>
          <w:sz w:val="24"/>
        </w:rPr>
        <w:t xml:space="preserve">Mental </w:t>
      </w:r>
      <w:r w:rsidR="002F1E67">
        <w:rPr>
          <w:color w:val="000000" w:themeColor="text1"/>
          <w:sz w:val="24"/>
        </w:rPr>
        <w:t>h</w:t>
      </w:r>
      <w:r>
        <w:rPr>
          <w:color w:val="000000" w:themeColor="text1"/>
          <w:sz w:val="24"/>
        </w:rPr>
        <w:t>ealth consultation (2713)</w:t>
      </w:r>
    </w:p>
    <w:p w14:paraId="477DA31E" w14:textId="77777777" w:rsidR="00BE4986" w:rsidRDefault="00697860" w:rsidP="00697860">
      <w:pPr>
        <w:pStyle w:val="ListParagraph"/>
        <w:numPr>
          <w:ilvl w:val="0"/>
          <w:numId w:val="18"/>
        </w:numPr>
        <w:rPr>
          <w:color w:val="000000" w:themeColor="text1"/>
          <w:sz w:val="24"/>
        </w:rPr>
      </w:pPr>
      <w:r w:rsidRPr="00697860">
        <w:rPr>
          <w:color w:val="000000" w:themeColor="text1"/>
          <w:sz w:val="24"/>
        </w:rPr>
        <w:t>Mental health care plan (2700, 2715)</w:t>
      </w:r>
    </w:p>
    <w:p w14:paraId="39E77E48" w14:textId="77777777" w:rsidR="002F1E67" w:rsidRDefault="002F1E67" w:rsidP="00BE4986">
      <w:pPr>
        <w:pStyle w:val="ListParagraph"/>
        <w:numPr>
          <w:ilvl w:val="0"/>
          <w:numId w:val="18"/>
        </w:numPr>
        <w:rPr>
          <w:color w:val="000000" w:themeColor="text1"/>
          <w:sz w:val="24"/>
        </w:rPr>
      </w:pPr>
      <w:r>
        <w:rPr>
          <w:color w:val="000000" w:themeColor="text1"/>
          <w:sz w:val="24"/>
        </w:rPr>
        <w:t>Education by nurse in relation to chronic disease (10997)</w:t>
      </w:r>
    </w:p>
    <w:p w14:paraId="00E45578" w14:textId="77777777" w:rsidR="002F1E67" w:rsidRDefault="002F1E67" w:rsidP="00BE4986">
      <w:pPr>
        <w:pStyle w:val="ListParagraph"/>
        <w:numPr>
          <w:ilvl w:val="0"/>
          <w:numId w:val="18"/>
        </w:numPr>
        <w:rPr>
          <w:color w:val="000000" w:themeColor="text1"/>
          <w:sz w:val="24"/>
        </w:rPr>
      </w:pPr>
      <w:r>
        <w:rPr>
          <w:color w:val="000000" w:themeColor="text1"/>
          <w:sz w:val="24"/>
        </w:rPr>
        <w:t>Case conference (735,739,743)</w:t>
      </w:r>
    </w:p>
    <w:p w14:paraId="52AF90BE" w14:textId="77777777" w:rsidR="002F1E67" w:rsidRDefault="002F1E67" w:rsidP="00BE4986">
      <w:pPr>
        <w:pStyle w:val="ListParagraph"/>
        <w:numPr>
          <w:ilvl w:val="0"/>
          <w:numId w:val="18"/>
        </w:numPr>
        <w:rPr>
          <w:color w:val="000000" w:themeColor="text1"/>
          <w:sz w:val="24"/>
        </w:rPr>
      </w:pPr>
      <w:r>
        <w:rPr>
          <w:color w:val="000000" w:themeColor="text1"/>
          <w:sz w:val="24"/>
        </w:rPr>
        <w:t>Health assessments (701,703,705,707)</w:t>
      </w:r>
    </w:p>
    <w:p w14:paraId="3450B30D" w14:textId="77777777" w:rsidR="002F1E67" w:rsidRDefault="002F1E67" w:rsidP="6EF4E0EC">
      <w:pPr>
        <w:pStyle w:val="ListParagraph"/>
        <w:numPr>
          <w:ilvl w:val="0"/>
          <w:numId w:val="18"/>
        </w:numPr>
        <w:rPr>
          <w:color w:val="000000" w:themeColor="text1"/>
          <w:sz w:val="24"/>
        </w:rPr>
      </w:pPr>
      <w:r w:rsidRPr="6EF4E0EC">
        <w:rPr>
          <w:color w:val="000000" w:themeColor="text1"/>
          <w:sz w:val="24"/>
        </w:rPr>
        <w:t>ATSI health assessment (7</w:t>
      </w:r>
      <w:r w:rsidR="07F9BF4C" w:rsidRPr="6EF4E0EC">
        <w:rPr>
          <w:color w:val="000000" w:themeColor="text1"/>
          <w:sz w:val="24"/>
        </w:rPr>
        <w:t>1</w:t>
      </w:r>
      <w:r w:rsidRPr="6EF4E0EC">
        <w:rPr>
          <w:color w:val="000000" w:themeColor="text1"/>
          <w:sz w:val="24"/>
        </w:rPr>
        <w:t>5)</w:t>
      </w:r>
    </w:p>
    <w:p w14:paraId="16F1B97D" w14:textId="77777777" w:rsidR="002F1E67" w:rsidRDefault="002F1E67" w:rsidP="00BE4986">
      <w:pPr>
        <w:pStyle w:val="ListParagraph"/>
        <w:numPr>
          <w:ilvl w:val="0"/>
          <w:numId w:val="18"/>
        </w:numPr>
        <w:rPr>
          <w:color w:val="000000" w:themeColor="text1"/>
          <w:sz w:val="24"/>
        </w:rPr>
      </w:pPr>
      <w:r w:rsidRPr="002F1E67">
        <w:rPr>
          <w:color w:val="000000" w:themeColor="text1"/>
          <w:sz w:val="24"/>
        </w:rPr>
        <w:t>Domiciliary Medication Management Review</w:t>
      </w:r>
      <w:r>
        <w:rPr>
          <w:color w:val="000000" w:themeColor="text1"/>
          <w:sz w:val="24"/>
        </w:rPr>
        <w:t xml:space="preserve"> (DMMR) (900)</w:t>
      </w:r>
    </w:p>
    <w:p w14:paraId="5265B9FD" w14:textId="77777777" w:rsidR="002F1E67" w:rsidRPr="00BE4986" w:rsidRDefault="00697860" w:rsidP="00697860">
      <w:pPr>
        <w:pStyle w:val="ListParagraph"/>
        <w:numPr>
          <w:ilvl w:val="0"/>
          <w:numId w:val="18"/>
        </w:numPr>
        <w:rPr>
          <w:color w:val="000000" w:themeColor="text1"/>
          <w:sz w:val="24"/>
        </w:rPr>
      </w:pPr>
      <w:r w:rsidRPr="00697860">
        <w:rPr>
          <w:color w:val="000000" w:themeColor="text1"/>
          <w:sz w:val="24"/>
        </w:rPr>
        <w:t>ECG (11700)</w:t>
      </w:r>
    </w:p>
    <w:p w14:paraId="239D06FD" w14:textId="77777777" w:rsidR="00BE4986" w:rsidRPr="00BE4986" w:rsidRDefault="00BE4986" w:rsidP="00FA2DC8">
      <w:pPr>
        <w:rPr>
          <w:color w:val="000000" w:themeColor="text1"/>
          <w:sz w:val="24"/>
          <w:szCs w:val="24"/>
        </w:rPr>
      </w:pPr>
    </w:p>
    <w:p w14:paraId="5A21D6D9" w14:textId="77777777" w:rsidR="63A910C0" w:rsidRDefault="63A910C0" w:rsidP="708F9E7C">
      <w:pPr>
        <w:rPr>
          <w:color w:val="000000" w:themeColor="text1"/>
          <w:sz w:val="24"/>
          <w:szCs w:val="24"/>
        </w:rPr>
      </w:pPr>
      <w:r w:rsidRPr="708F9E7C">
        <w:rPr>
          <w:color w:val="000000" w:themeColor="text1"/>
          <w:sz w:val="24"/>
          <w:szCs w:val="24"/>
        </w:rPr>
        <w:t>This is a guide only and you should check r</w:t>
      </w:r>
      <w:bookmarkStart w:id="0" w:name="_GoBack"/>
      <w:bookmarkEnd w:id="0"/>
      <w:r w:rsidRPr="708F9E7C">
        <w:rPr>
          <w:color w:val="000000" w:themeColor="text1"/>
          <w:sz w:val="24"/>
          <w:szCs w:val="24"/>
        </w:rPr>
        <w:t xml:space="preserve">ebate numbers are suitable for activities performed. </w:t>
      </w:r>
    </w:p>
    <w:sectPr w:rsidR="63A910C0" w:rsidSect="001F66DB">
      <w:footerReference w:type="default" r:id="rId13"/>
      <w:headerReference w:type="first" r:id="rId14"/>
      <w:footerReference w:type="first" r:id="rId15"/>
      <w:pgSz w:w="11906" w:h="16838" w:code="9"/>
      <w:pgMar w:top="1021" w:right="709" w:bottom="851" w:left="709"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19483" w14:textId="77777777" w:rsidR="006C5444" w:rsidRDefault="006C5444" w:rsidP="00185154">
      <w:r>
        <w:separator/>
      </w:r>
    </w:p>
    <w:p w14:paraId="176B3863" w14:textId="77777777" w:rsidR="006C5444" w:rsidRDefault="006C5444"/>
  </w:endnote>
  <w:endnote w:type="continuationSeparator" w:id="0">
    <w:p w14:paraId="6214AE84" w14:textId="77777777" w:rsidR="006C5444" w:rsidRDefault="006C5444" w:rsidP="00185154">
      <w:r>
        <w:continuationSeparator/>
      </w:r>
    </w:p>
    <w:p w14:paraId="4E77F5B0" w14:textId="77777777" w:rsidR="006C5444" w:rsidRDefault="006C5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5B54B" w14:textId="77777777" w:rsidR="002C051E" w:rsidRDefault="002C051E" w:rsidP="002C051E">
    <w:pPr>
      <w:pStyle w:val="Footer"/>
    </w:pPr>
  </w:p>
  <w:tbl>
    <w:tblPr>
      <w:tblW w:w="5000" w:type="pct"/>
      <w:tblCellMar>
        <w:left w:w="0" w:type="dxa"/>
        <w:right w:w="0" w:type="dxa"/>
      </w:tblCellMar>
      <w:tblLook w:val="0600" w:firstRow="0" w:lastRow="0" w:firstColumn="0" w:lastColumn="0" w:noHBand="1" w:noVBand="1"/>
    </w:tblPr>
    <w:tblGrid>
      <w:gridCol w:w="9214"/>
      <w:gridCol w:w="1274"/>
    </w:tblGrid>
    <w:tr w:rsidR="002C051E" w:rsidRPr="00C206B6" w14:paraId="7C0A39EE" w14:textId="77777777" w:rsidTr="009D2E3F">
      <w:tc>
        <w:tcPr>
          <w:tcW w:w="9214" w:type="dxa"/>
        </w:tcPr>
        <w:p w14:paraId="6D18E1D3" w14:textId="77777777" w:rsidR="002C051E" w:rsidRPr="00C206B6" w:rsidRDefault="004E549B" w:rsidP="00E33804">
          <w:pPr>
            <w:pStyle w:val="Footer"/>
          </w:pPr>
          <w:r w:rsidRPr="002C051E">
            <w:t>V</w:t>
          </w:r>
          <w:sdt>
            <w:sdtPr>
              <w:alias w:val="Version"/>
              <w:tag w:val="Version"/>
              <w:id w:val="1834185682"/>
              <w:placeholder>
                <w:docPart w:val="611116F4360A4A1BA1DD662B3E26CAC8"/>
              </w:placeholder>
              <w:showingPlcHdr/>
              <w:dataBinding w:prefixMappings="xmlns:ns0='http://www.health.qld.gov.au/metronorth/docdata' " w:xpath="/ns0:CC_Map[1]/ns0:Version[1]" w:storeItemID="{2AA6D623-5A04-402D-9D1D-15092F61BA36}"/>
              <w:text/>
            </w:sdtPr>
            <w:sdtEndPr/>
            <w:sdtContent>
              <w:r w:rsidR="00E33804" w:rsidRPr="00E33804">
                <w:t>[Version]</w:t>
              </w:r>
            </w:sdtContent>
          </w:sdt>
          <w:r w:rsidRPr="00E33804">
            <w:t xml:space="preserve"> Effective: </w:t>
          </w:r>
          <w:sdt>
            <w:sdtPr>
              <w:alias w:val="Effective Date"/>
              <w:tag w:val="Effective Date"/>
              <w:id w:val="-665777460"/>
              <w:placeholder>
                <w:docPart w:val="DA60E50B8DC64D77BFBCC43D241B6533"/>
              </w:placeholder>
              <w:showingPlcHdr/>
              <w:dataBinding w:prefixMappings="xmlns:ns0='http://www.health.qld.gov.au/metronorth/docdata' " w:xpath="/ns0:CC_Map[1]/ns0:EffectiveDate[1]" w:storeItemID="{2AA6D623-5A04-402D-9D1D-15092F61BA36}"/>
              <w:date>
                <w:dateFormat w:val="MMMM yyyy"/>
                <w:lid w:val="en-AU"/>
                <w:storeMappedDataAs w:val="dateTime"/>
                <w:calendar w:val="gregorian"/>
              </w:date>
            </w:sdtPr>
            <w:sdtEndPr/>
            <w:sdtContent>
              <w:r w:rsidR="00E33804" w:rsidRPr="00E33804">
                <w:t>[Effective Date]</w:t>
              </w:r>
            </w:sdtContent>
          </w:sdt>
          <w:r w:rsidRPr="00E33804">
            <w:t xml:space="preserve"> Review: </w:t>
          </w:r>
          <w:sdt>
            <w:sdtPr>
              <w:alias w:val="Review Date"/>
              <w:tag w:val="Review Date"/>
              <w:id w:val="-1228691144"/>
              <w:placeholder>
                <w:docPart w:val="1395EBD6E4DF4ED9A419D8A61F9C1E8D"/>
              </w:placeholder>
              <w:showingPlcHdr/>
              <w:dataBinding w:prefixMappings="xmlns:ns0='http://www.health.qld.gov.au/metronorth/docdata' " w:xpath="/ns0:CC_Map[1]/ns0:ReviewDate[1]" w:storeItemID="{2AA6D623-5A04-402D-9D1D-15092F61BA36}"/>
              <w:date>
                <w:dateFormat w:val="MMMM yyyy"/>
                <w:lid w:val="en-AU"/>
                <w:storeMappedDataAs w:val="dateTime"/>
                <w:calendar w:val="gregorian"/>
              </w:date>
            </w:sdtPr>
            <w:sdtEndPr/>
            <w:sdtContent>
              <w:r w:rsidR="00E33804" w:rsidRPr="00E33804">
                <w:t>[Review Date]</w:t>
              </w:r>
            </w:sdtContent>
          </w:sdt>
        </w:p>
      </w:tc>
      <w:tc>
        <w:tcPr>
          <w:tcW w:w="1274" w:type="dxa"/>
          <w:vAlign w:val="bottom"/>
        </w:tcPr>
        <w:p w14:paraId="6E9C44D9" w14:textId="77777777" w:rsidR="002C051E" w:rsidRPr="00C206B6" w:rsidRDefault="002C051E" w:rsidP="002C051E">
          <w:pPr>
            <w:pStyle w:val="Footer"/>
            <w:jc w:val="right"/>
          </w:pPr>
          <w:r w:rsidRPr="00C206B6">
            <w:t xml:space="preserve">Page </w:t>
          </w:r>
          <w:r w:rsidRPr="00C206B6">
            <w:fldChar w:fldCharType="begin"/>
          </w:r>
          <w:r w:rsidRPr="00C206B6">
            <w:instrText xml:space="preserve"> PAGE  \* Arabic  \* MERGEFORMAT </w:instrText>
          </w:r>
          <w:r w:rsidRPr="00C206B6">
            <w:fldChar w:fldCharType="separate"/>
          </w:r>
          <w:r w:rsidR="00E33804">
            <w:rPr>
              <w:noProof/>
            </w:rPr>
            <w:t>2</w:t>
          </w:r>
          <w:r w:rsidRPr="00C206B6">
            <w:fldChar w:fldCharType="end"/>
          </w:r>
          <w:r w:rsidRPr="00C206B6">
            <w:t xml:space="preserve"> of </w:t>
          </w:r>
          <w:r w:rsidR="00DE35E8">
            <w:fldChar w:fldCharType="begin"/>
          </w:r>
          <w:r w:rsidR="00DE35E8">
            <w:instrText>NUMPAGES  \* Arabic  \* MERGEFORMAT</w:instrText>
          </w:r>
          <w:r w:rsidR="00DE35E8">
            <w:fldChar w:fldCharType="separate"/>
          </w:r>
          <w:r w:rsidR="00E33804">
            <w:rPr>
              <w:noProof/>
            </w:rPr>
            <w:t>2</w:t>
          </w:r>
          <w:r w:rsidR="00DE35E8">
            <w:rPr>
              <w:noProof/>
            </w:rPr>
            <w:fldChar w:fldCharType="end"/>
          </w:r>
        </w:p>
      </w:tc>
    </w:tr>
  </w:tbl>
  <w:p w14:paraId="2F5D5E77" w14:textId="77777777" w:rsidR="002C051E" w:rsidRPr="00C206B6" w:rsidRDefault="002C051E" w:rsidP="002C051E">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C6E51" w14:textId="77777777" w:rsidR="002C051E" w:rsidRPr="002C051E" w:rsidRDefault="002C051E" w:rsidP="002C051E">
    <w:pPr>
      <w:pStyle w:val="Footer"/>
    </w:pPr>
  </w:p>
  <w:p w14:paraId="2C80CC87" w14:textId="77777777" w:rsidR="002C051E" w:rsidRPr="002C051E" w:rsidRDefault="002C051E" w:rsidP="002C051E">
    <w:pPr>
      <w:pStyle w:val="Footer"/>
    </w:pPr>
  </w:p>
  <w:p w14:paraId="64332C3C" w14:textId="0D4D503A" w:rsidR="002C051E" w:rsidRPr="002C051E" w:rsidRDefault="002C051E" w:rsidP="002C051E">
    <w:pPr>
      <w:pStyle w:val="Footer"/>
    </w:pPr>
  </w:p>
  <w:p w14:paraId="1A34E7CB" w14:textId="77777777" w:rsidR="002C051E" w:rsidRPr="002C051E" w:rsidRDefault="002C051E" w:rsidP="002C051E">
    <w:pPr>
      <w:pStyle w:val="Footer"/>
    </w:pPr>
  </w:p>
  <w:p w14:paraId="7AAD2318" w14:textId="77777777" w:rsidR="002C051E" w:rsidRPr="002C051E" w:rsidRDefault="002C051E" w:rsidP="002C051E">
    <w:pPr>
      <w:pStyle w:val="Footer"/>
    </w:pPr>
  </w:p>
  <w:p w14:paraId="5F285371" w14:textId="77777777" w:rsidR="002C051E" w:rsidRPr="002C051E" w:rsidRDefault="002C051E" w:rsidP="002C0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9EE3B" w14:textId="77777777" w:rsidR="006C5444" w:rsidRDefault="006C5444" w:rsidP="00185154">
      <w:r>
        <w:separator/>
      </w:r>
    </w:p>
    <w:p w14:paraId="1DE53D27" w14:textId="77777777" w:rsidR="006C5444" w:rsidRDefault="006C5444"/>
  </w:footnote>
  <w:footnote w:type="continuationSeparator" w:id="0">
    <w:p w14:paraId="704CB8C7" w14:textId="77777777" w:rsidR="006C5444" w:rsidRDefault="006C5444" w:rsidP="00185154">
      <w:r>
        <w:continuationSeparator/>
      </w:r>
    </w:p>
    <w:p w14:paraId="4A599537" w14:textId="77777777" w:rsidR="006C5444" w:rsidRDefault="006C54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76CF8" w14:textId="77777777" w:rsidR="00673B79" w:rsidRDefault="00673B79" w:rsidP="00673B79"/>
  <w:p w14:paraId="405C5091" w14:textId="77777777" w:rsidR="00673B79" w:rsidRDefault="00673B79" w:rsidP="00673B79">
    <w:pPr>
      <w:spacing w:after="20"/>
    </w:pPr>
  </w:p>
  <w:p w14:paraId="308BA8C9" w14:textId="6BC651F1" w:rsidR="000B3E5D" w:rsidRDefault="00BE4986" w:rsidP="00CE617A">
    <w:pPr>
      <w:pStyle w:val="CoverDetails"/>
    </w:pPr>
    <w:r>
      <w:t>Medicare Benefit</w:t>
    </w:r>
    <w:r w:rsidR="00894F52">
      <w:t>s</w:t>
    </w:r>
    <w:r>
      <w:t xml:space="preserve"> Scheme Rebates</w:t>
    </w:r>
  </w:p>
  <w:p w14:paraId="78D70640" w14:textId="77777777" w:rsidR="00673B79" w:rsidRDefault="00673B79" w:rsidP="00673B79"/>
  <w:p w14:paraId="6C17C048" w14:textId="77777777" w:rsidR="00673B79" w:rsidRPr="00673B79" w:rsidRDefault="00673B79" w:rsidP="00673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28C5"/>
    <w:multiLevelType w:val="multilevel"/>
    <w:tmpl w:val="9A566412"/>
    <w:styleLink w:val="ListParagraph0"/>
    <w:lvl w:ilvl="0">
      <w:start w:val="1"/>
      <w:numFmt w:val="none"/>
      <w:pStyle w:val="ListParagraph"/>
      <w:suff w:val="nothing"/>
      <w:lvlText w:val=""/>
      <w:lvlJc w:val="left"/>
      <w:pPr>
        <w:ind w:left="425" w:firstLine="0"/>
      </w:pPr>
      <w:rPr>
        <w:rFonts w:asciiTheme="minorHAnsi" w:hAnsiTheme="minorHAnsi" w:hint="default"/>
        <w:color w:val="auto"/>
      </w:rPr>
    </w:lvl>
    <w:lvl w:ilvl="1">
      <w:start w:val="1"/>
      <w:numFmt w:val="none"/>
      <w:pStyle w:val="ListParagraph2"/>
      <w:suff w:val="nothing"/>
      <w:lvlText w:val=""/>
      <w:lvlJc w:val="left"/>
      <w:pPr>
        <w:ind w:left="850" w:firstLine="0"/>
      </w:pPr>
      <w:rPr>
        <w:rFonts w:asciiTheme="minorHAnsi" w:hAnsiTheme="minorHAnsi" w:hint="default"/>
        <w:color w:val="auto"/>
      </w:rPr>
    </w:lvl>
    <w:lvl w:ilvl="2">
      <w:start w:val="1"/>
      <w:numFmt w:val="none"/>
      <w:pStyle w:val="ListParagraph3"/>
      <w:suff w:val="nothing"/>
      <w:lvlText w:val=""/>
      <w:lvlJc w:val="left"/>
      <w:pPr>
        <w:ind w:left="1275" w:firstLine="0"/>
      </w:pPr>
      <w:rPr>
        <w:rFonts w:asciiTheme="minorHAnsi" w:hAnsiTheme="minorHAnsi" w:hint="default"/>
        <w:color w:val="auto"/>
      </w:rPr>
    </w:lvl>
    <w:lvl w:ilvl="3">
      <w:start w:val="1"/>
      <w:numFmt w:val="none"/>
      <w:pStyle w:val="ListParagraph4"/>
      <w:suff w:val="nothing"/>
      <w:lvlText w:val=""/>
      <w:lvlJc w:val="left"/>
      <w:pPr>
        <w:ind w:left="1700" w:firstLine="0"/>
      </w:pPr>
      <w:rPr>
        <w:rFonts w:asciiTheme="minorHAnsi" w:hAnsiTheme="minorHAnsi" w:hint="default"/>
        <w:color w:val="auto"/>
      </w:rPr>
    </w:lvl>
    <w:lvl w:ilvl="4">
      <w:start w:val="1"/>
      <w:numFmt w:val="none"/>
      <w:pStyle w:val="ListParagraph5"/>
      <w:suff w:val="nothing"/>
      <w:lvlText w:val=""/>
      <w:lvlJc w:val="left"/>
      <w:pPr>
        <w:ind w:left="2125" w:firstLine="0"/>
      </w:pPr>
      <w:rPr>
        <w:rFonts w:asciiTheme="minorHAnsi" w:hAnsiTheme="minorHAnsi" w:hint="default"/>
        <w:color w:val="auto"/>
      </w:rPr>
    </w:lvl>
    <w:lvl w:ilvl="5">
      <w:start w:val="1"/>
      <w:numFmt w:val="none"/>
      <w:pStyle w:val="ListParagraph6"/>
      <w:suff w:val="nothing"/>
      <w:lvlText w:val=""/>
      <w:lvlJc w:val="left"/>
      <w:pPr>
        <w:ind w:left="2550" w:firstLine="0"/>
      </w:pPr>
      <w:rPr>
        <w:rFonts w:asciiTheme="minorHAnsi" w:hAnsiTheme="minorHAnsi" w:hint="default"/>
        <w:color w:val="auto"/>
      </w:rPr>
    </w:lvl>
    <w:lvl w:ilvl="6">
      <w:start w:val="1"/>
      <w:numFmt w:val="none"/>
      <w:suff w:val="nothing"/>
      <w:lvlText w:val=""/>
      <w:lvlJc w:val="left"/>
      <w:pPr>
        <w:ind w:left="2975" w:firstLine="0"/>
      </w:pPr>
      <w:rPr>
        <w:rFonts w:hint="default"/>
        <w:color w:val="000000"/>
      </w:rPr>
    </w:lvl>
    <w:lvl w:ilvl="7">
      <w:start w:val="1"/>
      <w:numFmt w:val="none"/>
      <w:suff w:val="nothing"/>
      <w:lvlText w:val=""/>
      <w:lvlJc w:val="left"/>
      <w:pPr>
        <w:ind w:left="3400" w:firstLine="0"/>
      </w:pPr>
      <w:rPr>
        <w:rFonts w:hint="default"/>
      </w:rPr>
    </w:lvl>
    <w:lvl w:ilvl="8">
      <w:numFmt w:val="none"/>
      <w:lvlText w:val=""/>
      <w:lvlJc w:val="left"/>
      <w:pPr>
        <w:tabs>
          <w:tab w:val="num" w:pos="3825"/>
        </w:tabs>
        <w:ind w:left="3825" w:firstLine="0"/>
      </w:pPr>
      <w:rPr>
        <w:rFonts w:hint="default"/>
      </w:rPr>
    </w:lvl>
  </w:abstractNum>
  <w:abstractNum w:abstractNumId="1" w15:restartNumberingAfterBreak="0">
    <w:nsid w:val="07284AE9"/>
    <w:multiLevelType w:val="multilevel"/>
    <w:tmpl w:val="A2DA094A"/>
    <w:styleLink w:val="ListAlpha"/>
    <w:lvl w:ilvl="0">
      <w:start w:val="1"/>
      <w:numFmt w:val="lowerLetter"/>
      <w:pStyle w:val="ListAlpha0"/>
      <w:lvlText w:val="%1."/>
      <w:lvlJc w:val="left"/>
      <w:pPr>
        <w:tabs>
          <w:tab w:val="num" w:pos="425"/>
        </w:tabs>
        <w:ind w:left="425" w:hanging="425"/>
      </w:pPr>
      <w:rPr>
        <w:rFonts w:asciiTheme="minorHAnsi" w:hAnsiTheme="minorHAnsi" w:hint="default"/>
        <w:color w:val="auto"/>
      </w:rPr>
    </w:lvl>
    <w:lvl w:ilvl="1">
      <w:start w:val="1"/>
      <w:numFmt w:val="lowerRoman"/>
      <w:pStyle w:val="ListAlpha2"/>
      <w:lvlText w:val="%2."/>
      <w:lvlJc w:val="left"/>
      <w:pPr>
        <w:tabs>
          <w:tab w:val="num" w:pos="850"/>
        </w:tabs>
        <w:ind w:left="850" w:hanging="425"/>
      </w:pPr>
      <w:rPr>
        <w:rFonts w:asciiTheme="minorHAnsi" w:hAnsiTheme="minorHAnsi" w:hint="default"/>
        <w:color w:val="auto"/>
      </w:rPr>
    </w:lvl>
    <w:lvl w:ilvl="2">
      <w:start w:val="1"/>
      <w:numFmt w:val="decimal"/>
      <w:pStyle w:val="ListAlpha3"/>
      <w:lvlText w:val="%3."/>
      <w:lvlJc w:val="left"/>
      <w:pPr>
        <w:tabs>
          <w:tab w:val="num" w:pos="1275"/>
        </w:tabs>
        <w:ind w:left="1275" w:hanging="425"/>
      </w:pPr>
      <w:rPr>
        <w:rFonts w:asciiTheme="minorHAnsi" w:hAnsiTheme="minorHAnsi" w:hint="default"/>
        <w:color w:val="auto"/>
      </w:rPr>
    </w:lvl>
    <w:lvl w:ilvl="3">
      <w:start w:val="1"/>
      <w:numFmt w:val="upperLetter"/>
      <w:pStyle w:val="ListAlpha4"/>
      <w:lvlText w:val="%4."/>
      <w:lvlJc w:val="left"/>
      <w:pPr>
        <w:tabs>
          <w:tab w:val="num" w:pos="1700"/>
        </w:tabs>
        <w:ind w:left="1700" w:hanging="425"/>
      </w:pPr>
      <w:rPr>
        <w:rFonts w:asciiTheme="minorHAnsi" w:hAnsiTheme="minorHAnsi" w:hint="default"/>
        <w:color w:val="auto"/>
      </w:rPr>
    </w:lvl>
    <w:lvl w:ilvl="4">
      <w:start w:val="1"/>
      <w:numFmt w:val="upperRoman"/>
      <w:pStyle w:val="ListAlpha5"/>
      <w:lvlText w:val="%5."/>
      <w:lvlJc w:val="left"/>
      <w:pPr>
        <w:tabs>
          <w:tab w:val="num" w:pos="2125"/>
        </w:tabs>
        <w:ind w:left="2125" w:hanging="425"/>
      </w:pPr>
      <w:rPr>
        <w:rFonts w:asciiTheme="minorHAnsi" w:hAnsiTheme="minorHAnsi" w:hint="default"/>
        <w:color w:val="auto"/>
      </w:rPr>
    </w:lvl>
    <w:lvl w:ilvl="5">
      <w:start w:val="1"/>
      <w:numFmt w:val="decimal"/>
      <w:pStyle w:val="ListAlpha6"/>
      <w:lvlText w:val="%6."/>
      <w:lvlJc w:val="left"/>
      <w:pPr>
        <w:tabs>
          <w:tab w:val="num" w:pos="2550"/>
        </w:tabs>
        <w:ind w:left="2550" w:hanging="425"/>
      </w:pPr>
      <w:rPr>
        <w:rFonts w:asciiTheme="minorHAnsi" w:hAnsiTheme="minorHAnsi" w:hint="default"/>
        <w:color w:val="auto"/>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2" w15:restartNumberingAfterBreak="0">
    <w:nsid w:val="0CCD4DAA"/>
    <w:multiLevelType w:val="multilevel"/>
    <w:tmpl w:val="B05AE864"/>
    <w:styleLink w:val="ListTableBullet"/>
    <w:lvl w:ilvl="0">
      <w:start w:val="1"/>
      <w:numFmt w:val="bullet"/>
      <w:pStyle w:val="TableBullet"/>
      <w:lvlText w:val=""/>
      <w:lvlJc w:val="left"/>
      <w:pPr>
        <w:tabs>
          <w:tab w:val="num" w:pos="397"/>
        </w:tabs>
        <w:ind w:left="397" w:hanging="284"/>
      </w:pPr>
      <w:rPr>
        <w:rFonts w:ascii="Symbol" w:hAnsi="Symbol" w:hint="default"/>
        <w:color w:val="auto"/>
        <w:sz w:val="18"/>
      </w:rPr>
    </w:lvl>
    <w:lvl w:ilvl="1">
      <w:start w:val="1"/>
      <w:numFmt w:val="bullet"/>
      <w:pStyle w:val="TableBullet2"/>
      <w:lvlText w:val="–"/>
      <w:lvlJc w:val="left"/>
      <w:pPr>
        <w:tabs>
          <w:tab w:val="num" w:pos="680"/>
        </w:tabs>
        <w:ind w:left="680" w:hanging="283"/>
      </w:pPr>
      <w:rPr>
        <w:rFonts w:ascii="Arial" w:hAnsi="Arial" w:hint="default"/>
        <w:color w:val="auto"/>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3" w15:restartNumberingAfterBreak="0">
    <w:nsid w:val="17FF3C6A"/>
    <w:multiLevelType w:val="hybridMultilevel"/>
    <w:tmpl w:val="C3C4B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4741D40"/>
    <w:multiLevelType w:val="multilevel"/>
    <w:tmpl w:val="99025BA8"/>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0"/>
        </w:tabs>
        <w:ind w:left="850" w:hanging="425"/>
      </w:pPr>
      <w:rPr>
        <w:rFonts w:asciiTheme="minorHAnsi" w:hAnsiTheme="minorHAnsi" w:hint="default"/>
        <w:b w:val="0"/>
        <w:i w:val="0"/>
        <w:color w:val="auto"/>
        <w:sz w:val="20"/>
      </w:rPr>
    </w:lvl>
    <w:lvl w:ilvl="2">
      <w:start w:val="1"/>
      <w:numFmt w:val="lowerRoman"/>
      <w:pStyle w:val="ListNumber3"/>
      <w:lvlText w:val="%3."/>
      <w:lvlJc w:val="left"/>
      <w:pPr>
        <w:tabs>
          <w:tab w:val="num" w:pos="1275"/>
        </w:tabs>
        <w:ind w:left="1275" w:hanging="425"/>
      </w:pPr>
      <w:rPr>
        <w:rFonts w:asciiTheme="minorHAnsi" w:hAnsiTheme="minorHAnsi" w:hint="default"/>
        <w:b w:val="0"/>
        <w:i w:val="0"/>
        <w:color w:val="auto"/>
        <w:sz w:val="20"/>
      </w:rPr>
    </w:lvl>
    <w:lvl w:ilvl="3">
      <w:start w:val="1"/>
      <w:numFmt w:val="upperLetter"/>
      <w:pStyle w:val="ListNumber4"/>
      <w:lvlText w:val="%4."/>
      <w:lvlJc w:val="left"/>
      <w:pPr>
        <w:tabs>
          <w:tab w:val="num" w:pos="1700"/>
        </w:tabs>
        <w:ind w:left="1700" w:hanging="425"/>
      </w:pPr>
      <w:rPr>
        <w:rFonts w:asciiTheme="minorHAnsi" w:hAnsiTheme="minorHAnsi" w:hint="default"/>
        <w:b w:val="0"/>
        <w:i w:val="0"/>
        <w:color w:val="auto"/>
        <w:sz w:val="20"/>
      </w:rPr>
    </w:lvl>
    <w:lvl w:ilvl="4">
      <w:start w:val="1"/>
      <w:numFmt w:val="upperRoman"/>
      <w:pStyle w:val="ListNumber5"/>
      <w:lvlText w:val="%5."/>
      <w:lvlJc w:val="left"/>
      <w:pPr>
        <w:tabs>
          <w:tab w:val="num" w:pos="2125"/>
        </w:tabs>
        <w:ind w:left="2125" w:hanging="425"/>
      </w:pPr>
      <w:rPr>
        <w:rFonts w:asciiTheme="minorHAnsi" w:hAnsiTheme="minorHAnsi" w:hint="default"/>
        <w:b w:val="0"/>
        <w:i w:val="0"/>
        <w:color w:val="auto"/>
        <w:sz w:val="20"/>
      </w:rPr>
    </w:lvl>
    <w:lvl w:ilvl="5">
      <w:start w:val="1"/>
      <w:numFmt w:val="decimal"/>
      <w:pStyle w:val="ListNumber6"/>
      <w:lvlText w:val="%6."/>
      <w:lvlJc w:val="left"/>
      <w:pPr>
        <w:tabs>
          <w:tab w:val="num" w:pos="2550"/>
        </w:tabs>
        <w:ind w:left="2550" w:hanging="425"/>
      </w:pPr>
      <w:rPr>
        <w:rFonts w:asciiTheme="minorHAnsi" w:hAnsiTheme="minorHAnsi" w:hint="default"/>
        <w:b w:val="0"/>
        <w:i w:val="0"/>
        <w:color w:val="auto"/>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5" w15:restartNumberingAfterBreak="0">
    <w:nsid w:val="285B5392"/>
    <w:multiLevelType w:val="multilevel"/>
    <w:tmpl w:val="FD08A010"/>
    <w:numStyleLink w:val="ListTableNumber"/>
  </w:abstractNum>
  <w:abstractNum w:abstractNumId="6" w15:restartNumberingAfterBreak="0">
    <w:nsid w:val="2AEE18DD"/>
    <w:multiLevelType w:val="multilevel"/>
    <w:tmpl w:val="9D625AA6"/>
    <w:numStyleLink w:val="ListNumberedHeadings"/>
  </w:abstractNum>
  <w:abstractNum w:abstractNumId="7" w15:restartNumberingAfterBreak="0">
    <w:nsid w:val="353912ED"/>
    <w:multiLevelType w:val="multilevel"/>
    <w:tmpl w:val="CCDCA7F2"/>
    <w:styleLink w:val="ListBullet"/>
    <w:lvl w:ilvl="0">
      <w:start w:val="1"/>
      <w:numFmt w:val="bullet"/>
      <w:pStyle w:val="ListBullet0"/>
      <w:lvlText w:val=""/>
      <w:lvlJc w:val="left"/>
      <w:pPr>
        <w:tabs>
          <w:tab w:val="num" w:pos="425"/>
        </w:tabs>
        <w:ind w:left="425" w:hanging="425"/>
      </w:pPr>
      <w:rPr>
        <w:rFonts w:ascii="Symbol" w:hAnsi="Symbol" w:hint="default"/>
        <w:b w:val="0"/>
        <w:i w:val="0"/>
        <w:color w:val="auto"/>
        <w:sz w:val="20"/>
        <w:szCs w:val="20"/>
      </w:rPr>
    </w:lvl>
    <w:lvl w:ilvl="1">
      <w:start w:val="1"/>
      <w:numFmt w:val="bullet"/>
      <w:pStyle w:val="ListBullet2"/>
      <w:lvlText w:val="–"/>
      <w:lvlJc w:val="left"/>
      <w:pPr>
        <w:tabs>
          <w:tab w:val="num" w:pos="850"/>
        </w:tabs>
        <w:ind w:left="850" w:hanging="425"/>
      </w:pPr>
      <w:rPr>
        <w:rFonts w:asciiTheme="minorHAnsi" w:hAnsiTheme="minorHAnsi" w:hint="default"/>
        <w:caps w:val="0"/>
        <w:strike w:val="0"/>
        <w:dstrike w:val="0"/>
        <w:vanish w:val="0"/>
        <w:color w:val="auto"/>
        <w:sz w:val="20"/>
        <w:u w:val="none"/>
        <w:vertAlign w:val="baseline"/>
      </w:rPr>
    </w:lvl>
    <w:lvl w:ilvl="2">
      <w:start w:val="1"/>
      <w:numFmt w:val="bullet"/>
      <w:pStyle w:val="ListBullet3"/>
      <w:lvlText w:val="○"/>
      <w:lvlJc w:val="left"/>
      <w:pPr>
        <w:tabs>
          <w:tab w:val="num" w:pos="1275"/>
        </w:tabs>
        <w:ind w:left="1275" w:hanging="425"/>
      </w:pPr>
      <w:rPr>
        <w:rFonts w:ascii="Courier New" w:hAnsi="Courier New" w:hint="default"/>
        <w:color w:val="auto"/>
        <w:sz w:val="20"/>
      </w:rPr>
    </w:lvl>
    <w:lvl w:ilvl="3">
      <w:start w:val="1"/>
      <w:numFmt w:val="bullet"/>
      <w:pStyle w:val="ListBullet4"/>
      <w:lvlText w:val="–"/>
      <w:lvlJc w:val="left"/>
      <w:pPr>
        <w:tabs>
          <w:tab w:val="num" w:pos="1700"/>
        </w:tabs>
        <w:ind w:left="1700" w:hanging="425"/>
      </w:pPr>
      <w:rPr>
        <w:rFonts w:asciiTheme="minorHAnsi" w:hAnsiTheme="minorHAnsi" w:hint="default"/>
        <w:caps w:val="0"/>
        <w:strike w:val="0"/>
        <w:dstrike w:val="0"/>
        <w:vanish w:val="0"/>
        <w:color w:val="auto"/>
        <w:sz w:val="20"/>
        <w:u w:val="none"/>
        <w:vertAlign w:val="baseline"/>
      </w:rPr>
    </w:lvl>
    <w:lvl w:ilvl="4">
      <w:start w:val="1"/>
      <w:numFmt w:val="bullet"/>
      <w:pStyle w:val="ListBullet5"/>
      <w:lvlText w:val=""/>
      <w:lvlJc w:val="left"/>
      <w:pPr>
        <w:tabs>
          <w:tab w:val="num" w:pos="2125"/>
        </w:tabs>
        <w:ind w:left="2125" w:hanging="425"/>
      </w:pPr>
      <w:rPr>
        <w:rFonts w:ascii="Symbol" w:hAnsi="Symbol" w:hint="default"/>
        <w:color w:val="auto"/>
        <w:sz w:val="20"/>
      </w:rPr>
    </w:lvl>
    <w:lvl w:ilvl="5">
      <w:start w:val="1"/>
      <w:numFmt w:val="bullet"/>
      <w:pStyle w:val="ListBullet6"/>
      <w:lvlText w:val="○"/>
      <w:lvlJc w:val="left"/>
      <w:pPr>
        <w:tabs>
          <w:tab w:val="num" w:pos="2550"/>
        </w:tabs>
        <w:ind w:left="2550" w:hanging="425"/>
      </w:pPr>
      <w:rPr>
        <w:rFonts w:ascii="Courier New" w:hAnsi="Courier New" w:hint="default"/>
        <w:caps w:val="0"/>
        <w:strike w:val="0"/>
        <w:dstrike w:val="0"/>
        <w:vanish w:val="0"/>
        <w:color w:val="auto"/>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8" w15:restartNumberingAfterBreak="0">
    <w:nsid w:val="40071FAE"/>
    <w:multiLevelType w:val="multilevel"/>
    <w:tmpl w:val="9D625AA6"/>
    <w:styleLink w:val="ListNumberedHeadings"/>
    <w:lvl w:ilvl="0">
      <w:start w:val="1"/>
      <w:numFmt w:val="decimal"/>
      <w:pStyle w:val="NoHeading1"/>
      <w:lvlText w:val="%1"/>
      <w:lvlJc w:val="left"/>
      <w:pPr>
        <w:tabs>
          <w:tab w:val="num" w:pos="1134"/>
        </w:tabs>
        <w:ind w:left="1134" w:hanging="1134"/>
      </w:pPr>
      <w:rPr>
        <w:rFonts w:asciiTheme="majorHAnsi" w:hAnsiTheme="majorHAnsi" w:hint="default"/>
        <w:color w:val="236192" w:themeColor="accent1"/>
      </w:rPr>
    </w:lvl>
    <w:lvl w:ilvl="1">
      <w:start w:val="1"/>
      <w:numFmt w:val="decimal"/>
      <w:pStyle w:val="NoHeading2"/>
      <w:lvlText w:val="%1.%2"/>
      <w:lvlJc w:val="left"/>
      <w:pPr>
        <w:tabs>
          <w:tab w:val="num" w:pos="1134"/>
        </w:tabs>
        <w:ind w:left="1134" w:hanging="1134"/>
      </w:pPr>
      <w:rPr>
        <w:rFonts w:asciiTheme="majorHAnsi" w:hAnsiTheme="majorHAnsi" w:hint="default"/>
        <w:color w:val="00778B" w:themeColor="accent2"/>
      </w:rPr>
    </w:lvl>
    <w:lvl w:ilvl="2">
      <w:start w:val="1"/>
      <w:numFmt w:val="decimal"/>
      <w:pStyle w:val="NoHeading3"/>
      <w:lvlText w:val="%1.%2.%3"/>
      <w:lvlJc w:val="left"/>
      <w:pPr>
        <w:tabs>
          <w:tab w:val="num" w:pos="1134"/>
        </w:tabs>
        <w:ind w:left="1134" w:hanging="1134"/>
      </w:pPr>
      <w:rPr>
        <w:rFonts w:asciiTheme="majorHAnsi" w:hAnsiTheme="majorHAnsi" w:hint="default"/>
        <w:color w:val="00A3AD" w:themeColor="accent3"/>
      </w:rPr>
    </w:lvl>
    <w:lvl w:ilvl="3">
      <w:start w:val="1"/>
      <w:numFmt w:val="decimal"/>
      <w:pStyle w:val="NoHeading4"/>
      <w:lvlText w:val="%1.%2.%3.%4"/>
      <w:lvlJc w:val="left"/>
      <w:pPr>
        <w:tabs>
          <w:tab w:val="num" w:pos="1134"/>
        </w:tabs>
        <w:ind w:left="1134" w:hanging="1134"/>
      </w:pPr>
      <w:rPr>
        <w:rFonts w:asciiTheme="majorHAnsi" w:hAnsiTheme="majorHAnsi" w:hint="default"/>
        <w:color w:val="236192" w:themeColor="accent1"/>
        <w:sz w:val="20"/>
      </w:rPr>
    </w:lvl>
    <w:lvl w:ilvl="4">
      <w:start w:val="1"/>
      <w:numFmt w:val="decimal"/>
      <w:pStyle w:val="NoHeading5"/>
      <w:lvlText w:val="%1.%2.%3.%4.%5"/>
      <w:lvlJc w:val="left"/>
      <w:pPr>
        <w:tabs>
          <w:tab w:val="num" w:pos="1134"/>
        </w:tabs>
        <w:ind w:left="1134" w:hanging="1134"/>
      </w:pPr>
      <w:rPr>
        <w:rFonts w:asciiTheme="majorHAnsi" w:hAnsiTheme="majorHAnsi" w:hint="default"/>
        <w:color w:val="00778B" w:themeColor="accent2"/>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9" w15:restartNumberingAfterBreak="0">
    <w:nsid w:val="626E5373"/>
    <w:multiLevelType w:val="multilevel"/>
    <w:tmpl w:val="FD08A010"/>
    <w:styleLink w:val="ListTableNumber"/>
    <w:lvl w:ilvl="0">
      <w:start w:val="1"/>
      <w:numFmt w:val="decimal"/>
      <w:pStyle w:val="TableNumber"/>
      <w:lvlText w:val="%1."/>
      <w:lvlJc w:val="left"/>
      <w:pPr>
        <w:tabs>
          <w:tab w:val="num" w:pos="397"/>
        </w:tabs>
        <w:ind w:left="397" w:hanging="284"/>
      </w:pPr>
      <w:rPr>
        <w:rFonts w:asciiTheme="minorHAnsi" w:hAnsiTheme="minorHAnsi" w:hint="default"/>
        <w:b w:val="0"/>
        <w:i w:val="0"/>
        <w:color w:val="auto"/>
        <w:sz w:val="20"/>
        <w:szCs w:val="21"/>
      </w:rPr>
    </w:lvl>
    <w:lvl w:ilvl="1">
      <w:start w:val="1"/>
      <w:numFmt w:val="lowerLetter"/>
      <w:pStyle w:val="TableNumber2"/>
      <w:lvlText w:val="%2."/>
      <w:lvlJc w:val="left"/>
      <w:pPr>
        <w:tabs>
          <w:tab w:val="num" w:pos="680"/>
        </w:tabs>
        <w:ind w:left="680" w:hanging="283"/>
      </w:pPr>
      <w:rPr>
        <w:rFonts w:asciiTheme="minorHAnsi" w:hAnsiTheme="minorHAnsi" w:hint="default"/>
        <w:b w:val="0"/>
        <w:i w:val="0"/>
        <w:color w:val="auto"/>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0" w15:restartNumberingAfterBreak="0">
    <w:nsid w:val="72E46109"/>
    <w:multiLevelType w:val="multilevel"/>
    <w:tmpl w:val="B05AE864"/>
    <w:numStyleLink w:val="ListTableBullet"/>
  </w:abstractNum>
  <w:abstractNum w:abstractNumId="11" w15:restartNumberingAfterBreak="0">
    <w:nsid w:val="79E341B3"/>
    <w:multiLevelType w:val="multilevel"/>
    <w:tmpl w:val="B05AE864"/>
    <w:numStyleLink w:val="ListTableBullet"/>
  </w:abstractNum>
  <w:abstractNum w:abstractNumId="12" w15:restartNumberingAfterBreak="0">
    <w:nsid w:val="7BC87691"/>
    <w:multiLevelType w:val="multilevel"/>
    <w:tmpl w:val="FD08A010"/>
    <w:numStyleLink w:val="ListTableNumber"/>
  </w:abstractNum>
  <w:abstractNum w:abstractNumId="13"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13"/>
  </w:num>
  <w:num w:numId="2">
    <w:abstractNumId w:val="8"/>
  </w:num>
  <w:num w:numId="3">
    <w:abstractNumId w:val="2"/>
  </w:num>
  <w:num w:numId="4">
    <w:abstractNumId w:val="9"/>
  </w:num>
  <w:num w:numId="5">
    <w:abstractNumId w:val="5"/>
  </w:num>
  <w:num w:numId="6">
    <w:abstractNumId w:val="11"/>
  </w:num>
  <w:num w:numId="7">
    <w:abstractNumId w:val="6"/>
  </w:num>
  <w:num w:numId="8">
    <w:abstractNumId w:val="1"/>
  </w:num>
  <w:num w:numId="9">
    <w:abstractNumId w:val="7"/>
  </w:num>
  <w:num w:numId="10">
    <w:abstractNumId w:val="4"/>
  </w:num>
  <w:num w:numId="11">
    <w:abstractNumId w:val="0"/>
  </w:num>
  <w:num w:numId="12">
    <w:abstractNumId w:val="2"/>
  </w:num>
  <w:num w:numId="13">
    <w:abstractNumId w:val="9"/>
  </w:num>
  <w:num w:numId="14">
    <w:abstractNumId w:val="10"/>
  </w:num>
  <w:num w:numId="15">
    <w:abstractNumId w:val="10"/>
  </w:num>
  <w:num w:numId="16">
    <w:abstractNumId w:val="12"/>
  </w:num>
  <w:num w:numId="17">
    <w:abstractNumId w:val="12"/>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GreyLineTable"/>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1C"/>
    <w:rsid w:val="00006100"/>
    <w:rsid w:val="00017476"/>
    <w:rsid w:val="000300C2"/>
    <w:rsid w:val="00071C7D"/>
    <w:rsid w:val="00076F97"/>
    <w:rsid w:val="000870BB"/>
    <w:rsid w:val="00087D93"/>
    <w:rsid w:val="00094158"/>
    <w:rsid w:val="000A711B"/>
    <w:rsid w:val="000B3E5D"/>
    <w:rsid w:val="000B3EBE"/>
    <w:rsid w:val="000B6FA1"/>
    <w:rsid w:val="000C0C22"/>
    <w:rsid w:val="000C1D1E"/>
    <w:rsid w:val="000F4A35"/>
    <w:rsid w:val="000F4D72"/>
    <w:rsid w:val="001063C6"/>
    <w:rsid w:val="0013218E"/>
    <w:rsid w:val="00145CCD"/>
    <w:rsid w:val="001505D8"/>
    <w:rsid w:val="00154790"/>
    <w:rsid w:val="00156423"/>
    <w:rsid w:val="001600E5"/>
    <w:rsid w:val="00164725"/>
    <w:rsid w:val="00170D1B"/>
    <w:rsid w:val="001829A7"/>
    <w:rsid w:val="00185154"/>
    <w:rsid w:val="00185F85"/>
    <w:rsid w:val="0019114D"/>
    <w:rsid w:val="001A1E60"/>
    <w:rsid w:val="001B5CEA"/>
    <w:rsid w:val="001D4AC2"/>
    <w:rsid w:val="001F16CA"/>
    <w:rsid w:val="001F66DB"/>
    <w:rsid w:val="002078C1"/>
    <w:rsid w:val="002106C4"/>
    <w:rsid w:val="00210DEF"/>
    <w:rsid w:val="0021223B"/>
    <w:rsid w:val="002218D3"/>
    <w:rsid w:val="00222215"/>
    <w:rsid w:val="002263F9"/>
    <w:rsid w:val="00236DCC"/>
    <w:rsid w:val="0025119D"/>
    <w:rsid w:val="00252201"/>
    <w:rsid w:val="00254DD8"/>
    <w:rsid w:val="002557A0"/>
    <w:rsid w:val="00287321"/>
    <w:rsid w:val="0029745A"/>
    <w:rsid w:val="002B4003"/>
    <w:rsid w:val="002B64D4"/>
    <w:rsid w:val="002C051E"/>
    <w:rsid w:val="002C0D3B"/>
    <w:rsid w:val="002C5B1C"/>
    <w:rsid w:val="002D4254"/>
    <w:rsid w:val="002D4E6E"/>
    <w:rsid w:val="002E7605"/>
    <w:rsid w:val="002F1E67"/>
    <w:rsid w:val="002F2BFD"/>
    <w:rsid w:val="002F4862"/>
    <w:rsid w:val="00301893"/>
    <w:rsid w:val="003333D4"/>
    <w:rsid w:val="003411DD"/>
    <w:rsid w:val="00357296"/>
    <w:rsid w:val="00363F41"/>
    <w:rsid w:val="0037398C"/>
    <w:rsid w:val="0037618F"/>
    <w:rsid w:val="00384D54"/>
    <w:rsid w:val="003853C1"/>
    <w:rsid w:val="003A04C1"/>
    <w:rsid w:val="003A08A5"/>
    <w:rsid w:val="003B0945"/>
    <w:rsid w:val="003B097F"/>
    <w:rsid w:val="003B4DCF"/>
    <w:rsid w:val="003D3B71"/>
    <w:rsid w:val="003D56AF"/>
    <w:rsid w:val="003E1EF3"/>
    <w:rsid w:val="003E5319"/>
    <w:rsid w:val="003E7F26"/>
    <w:rsid w:val="003F5DEF"/>
    <w:rsid w:val="00402087"/>
    <w:rsid w:val="00404615"/>
    <w:rsid w:val="00407776"/>
    <w:rsid w:val="00427353"/>
    <w:rsid w:val="0043564D"/>
    <w:rsid w:val="0043628A"/>
    <w:rsid w:val="00444AE6"/>
    <w:rsid w:val="004478FD"/>
    <w:rsid w:val="00465D45"/>
    <w:rsid w:val="004700B3"/>
    <w:rsid w:val="00491C59"/>
    <w:rsid w:val="004973B4"/>
    <w:rsid w:val="004B21E8"/>
    <w:rsid w:val="004B7DAE"/>
    <w:rsid w:val="004D001A"/>
    <w:rsid w:val="004E549B"/>
    <w:rsid w:val="004E79A4"/>
    <w:rsid w:val="004F2A3C"/>
    <w:rsid w:val="004F3300"/>
    <w:rsid w:val="004F3D6F"/>
    <w:rsid w:val="0051056D"/>
    <w:rsid w:val="005277C1"/>
    <w:rsid w:val="00527F5D"/>
    <w:rsid w:val="005331C9"/>
    <w:rsid w:val="00546098"/>
    <w:rsid w:val="0055219D"/>
    <w:rsid w:val="0055353F"/>
    <w:rsid w:val="00565AF5"/>
    <w:rsid w:val="0056633F"/>
    <w:rsid w:val="005713E5"/>
    <w:rsid w:val="0058447A"/>
    <w:rsid w:val="00595545"/>
    <w:rsid w:val="005970C7"/>
    <w:rsid w:val="005A435A"/>
    <w:rsid w:val="005B0C40"/>
    <w:rsid w:val="005D620B"/>
    <w:rsid w:val="005E259B"/>
    <w:rsid w:val="006025ED"/>
    <w:rsid w:val="0061089F"/>
    <w:rsid w:val="00613F31"/>
    <w:rsid w:val="00633235"/>
    <w:rsid w:val="006378C4"/>
    <w:rsid w:val="00641D6C"/>
    <w:rsid w:val="0065325A"/>
    <w:rsid w:val="00655DD4"/>
    <w:rsid w:val="00673248"/>
    <w:rsid w:val="00673B79"/>
    <w:rsid w:val="00674316"/>
    <w:rsid w:val="00683B4D"/>
    <w:rsid w:val="00684E74"/>
    <w:rsid w:val="00685A6C"/>
    <w:rsid w:val="00697860"/>
    <w:rsid w:val="006A1801"/>
    <w:rsid w:val="006C5444"/>
    <w:rsid w:val="006D22C5"/>
    <w:rsid w:val="006D762F"/>
    <w:rsid w:val="007233E0"/>
    <w:rsid w:val="007424E2"/>
    <w:rsid w:val="00751C48"/>
    <w:rsid w:val="00752D30"/>
    <w:rsid w:val="00770BF1"/>
    <w:rsid w:val="00774E81"/>
    <w:rsid w:val="007A16D1"/>
    <w:rsid w:val="007A5346"/>
    <w:rsid w:val="007C18F5"/>
    <w:rsid w:val="007C61F7"/>
    <w:rsid w:val="00807CB5"/>
    <w:rsid w:val="008131AD"/>
    <w:rsid w:val="00822503"/>
    <w:rsid w:val="008327F5"/>
    <w:rsid w:val="00837B0F"/>
    <w:rsid w:val="00841888"/>
    <w:rsid w:val="00845732"/>
    <w:rsid w:val="008572D9"/>
    <w:rsid w:val="00861DC8"/>
    <w:rsid w:val="00861E13"/>
    <w:rsid w:val="008722A0"/>
    <w:rsid w:val="00892496"/>
    <w:rsid w:val="00894F52"/>
    <w:rsid w:val="008A6F22"/>
    <w:rsid w:val="008B5D8F"/>
    <w:rsid w:val="008B5E48"/>
    <w:rsid w:val="008D1909"/>
    <w:rsid w:val="008F4E0B"/>
    <w:rsid w:val="00907866"/>
    <w:rsid w:val="0092101C"/>
    <w:rsid w:val="0092256F"/>
    <w:rsid w:val="0094262C"/>
    <w:rsid w:val="009453E1"/>
    <w:rsid w:val="009571D7"/>
    <w:rsid w:val="00972ED2"/>
    <w:rsid w:val="00987154"/>
    <w:rsid w:val="00991AF0"/>
    <w:rsid w:val="009A199C"/>
    <w:rsid w:val="009D670A"/>
    <w:rsid w:val="009E2F97"/>
    <w:rsid w:val="009F0F9B"/>
    <w:rsid w:val="009F6CE7"/>
    <w:rsid w:val="00A012A6"/>
    <w:rsid w:val="00A07960"/>
    <w:rsid w:val="00A1015A"/>
    <w:rsid w:val="00A41250"/>
    <w:rsid w:val="00A41D4E"/>
    <w:rsid w:val="00A52A8F"/>
    <w:rsid w:val="00A55155"/>
    <w:rsid w:val="00A640FF"/>
    <w:rsid w:val="00A6683E"/>
    <w:rsid w:val="00A734F0"/>
    <w:rsid w:val="00A83B38"/>
    <w:rsid w:val="00AA1DEA"/>
    <w:rsid w:val="00AA6010"/>
    <w:rsid w:val="00AD6EC2"/>
    <w:rsid w:val="00AE4C26"/>
    <w:rsid w:val="00AF2204"/>
    <w:rsid w:val="00B012F3"/>
    <w:rsid w:val="00B1273F"/>
    <w:rsid w:val="00B443D6"/>
    <w:rsid w:val="00B53493"/>
    <w:rsid w:val="00B55D18"/>
    <w:rsid w:val="00B56CC8"/>
    <w:rsid w:val="00B575EB"/>
    <w:rsid w:val="00B65281"/>
    <w:rsid w:val="00B668FB"/>
    <w:rsid w:val="00B74820"/>
    <w:rsid w:val="00B76B8E"/>
    <w:rsid w:val="00BA45AE"/>
    <w:rsid w:val="00BA4F4A"/>
    <w:rsid w:val="00BA66AD"/>
    <w:rsid w:val="00BC2DD3"/>
    <w:rsid w:val="00BC67B1"/>
    <w:rsid w:val="00BD1A2A"/>
    <w:rsid w:val="00BD7CF3"/>
    <w:rsid w:val="00BE16D4"/>
    <w:rsid w:val="00BE4986"/>
    <w:rsid w:val="00BE7845"/>
    <w:rsid w:val="00BF2C53"/>
    <w:rsid w:val="00C000C3"/>
    <w:rsid w:val="00C02E60"/>
    <w:rsid w:val="00C10095"/>
    <w:rsid w:val="00C240FD"/>
    <w:rsid w:val="00C24374"/>
    <w:rsid w:val="00C302EF"/>
    <w:rsid w:val="00C30D7B"/>
    <w:rsid w:val="00C74C53"/>
    <w:rsid w:val="00C97431"/>
    <w:rsid w:val="00CE479D"/>
    <w:rsid w:val="00CE4D75"/>
    <w:rsid w:val="00CE617A"/>
    <w:rsid w:val="00D241D3"/>
    <w:rsid w:val="00D253E1"/>
    <w:rsid w:val="00D27FA8"/>
    <w:rsid w:val="00D365D3"/>
    <w:rsid w:val="00D42F7B"/>
    <w:rsid w:val="00D53BE8"/>
    <w:rsid w:val="00D55089"/>
    <w:rsid w:val="00D61FE6"/>
    <w:rsid w:val="00D6297D"/>
    <w:rsid w:val="00D63BDA"/>
    <w:rsid w:val="00D65684"/>
    <w:rsid w:val="00D749CB"/>
    <w:rsid w:val="00DA76FA"/>
    <w:rsid w:val="00DB2B49"/>
    <w:rsid w:val="00DB315A"/>
    <w:rsid w:val="00DC28FE"/>
    <w:rsid w:val="00DC290C"/>
    <w:rsid w:val="00DC33B4"/>
    <w:rsid w:val="00DC50E8"/>
    <w:rsid w:val="00DD4656"/>
    <w:rsid w:val="00DE35E8"/>
    <w:rsid w:val="00DF01DF"/>
    <w:rsid w:val="00E018FB"/>
    <w:rsid w:val="00E11D38"/>
    <w:rsid w:val="00E135C8"/>
    <w:rsid w:val="00E21DC0"/>
    <w:rsid w:val="00E22CA2"/>
    <w:rsid w:val="00E300EF"/>
    <w:rsid w:val="00E33804"/>
    <w:rsid w:val="00E4129A"/>
    <w:rsid w:val="00E46213"/>
    <w:rsid w:val="00E506FA"/>
    <w:rsid w:val="00E6763B"/>
    <w:rsid w:val="00EA3EC9"/>
    <w:rsid w:val="00EA7D1B"/>
    <w:rsid w:val="00EB201E"/>
    <w:rsid w:val="00EB22F7"/>
    <w:rsid w:val="00EB2A0A"/>
    <w:rsid w:val="00EB58BD"/>
    <w:rsid w:val="00EC0FFC"/>
    <w:rsid w:val="00ED2E33"/>
    <w:rsid w:val="00ED3024"/>
    <w:rsid w:val="00ED71B6"/>
    <w:rsid w:val="00EE5474"/>
    <w:rsid w:val="00EF0E10"/>
    <w:rsid w:val="00EF2076"/>
    <w:rsid w:val="00EF2AFB"/>
    <w:rsid w:val="00EF4F25"/>
    <w:rsid w:val="00F00206"/>
    <w:rsid w:val="00F269D7"/>
    <w:rsid w:val="00F27BA3"/>
    <w:rsid w:val="00F33D5C"/>
    <w:rsid w:val="00F34215"/>
    <w:rsid w:val="00F431FB"/>
    <w:rsid w:val="00F450BB"/>
    <w:rsid w:val="00F53ACB"/>
    <w:rsid w:val="00F60E46"/>
    <w:rsid w:val="00F6184E"/>
    <w:rsid w:val="00F8007E"/>
    <w:rsid w:val="00F81C8A"/>
    <w:rsid w:val="00F84805"/>
    <w:rsid w:val="00F86954"/>
    <w:rsid w:val="00FA2B02"/>
    <w:rsid w:val="00FA2DC8"/>
    <w:rsid w:val="00FB1115"/>
    <w:rsid w:val="00FB4AE4"/>
    <w:rsid w:val="00FE7A02"/>
    <w:rsid w:val="00FF781B"/>
    <w:rsid w:val="0644C528"/>
    <w:rsid w:val="07F9BF4C"/>
    <w:rsid w:val="1DA34E45"/>
    <w:rsid w:val="63A910C0"/>
    <w:rsid w:val="6EF4E0EC"/>
    <w:rsid w:val="6F503D95"/>
    <w:rsid w:val="708F9E7C"/>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EA635D"/>
  <w15:docId w15:val="{50E24EAC-CC9B-4DA6-B7C5-F119896F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33D4"/>
    <w:pPr>
      <w:spacing w:before="0" w:after="0"/>
    </w:pPr>
    <w:rPr>
      <w:sz w:val="20"/>
    </w:rPr>
  </w:style>
  <w:style w:type="paragraph" w:styleId="Heading1">
    <w:name w:val="heading 1"/>
    <w:basedOn w:val="Normal"/>
    <w:next w:val="BodyText"/>
    <w:link w:val="Heading1Char"/>
    <w:qFormat/>
    <w:rsid w:val="001F66DB"/>
    <w:pPr>
      <w:keepNext/>
      <w:keepLines/>
      <w:widowControl w:val="0"/>
      <w:spacing w:before="320" w:after="180"/>
      <w:outlineLvl w:val="0"/>
    </w:pPr>
    <w:rPr>
      <w:rFonts w:asciiTheme="majorHAnsi" w:eastAsia="Times New Roman" w:hAnsiTheme="majorHAnsi" w:cs="Arial"/>
      <w:b/>
      <w:bCs/>
      <w:color w:val="236192" w:themeColor="accent1"/>
      <w:sz w:val="32"/>
      <w:szCs w:val="32"/>
      <w:lang w:eastAsia="en-AU"/>
    </w:rPr>
  </w:style>
  <w:style w:type="paragraph" w:styleId="Heading2">
    <w:name w:val="heading 2"/>
    <w:basedOn w:val="Normal"/>
    <w:next w:val="BodyText"/>
    <w:link w:val="Heading2Char"/>
    <w:qFormat/>
    <w:rsid w:val="004973B4"/>
    <w:pPr>
      <w:keepNext/>
      <w:keepLines/>
      <w:spacing w:before="280" w:after="180"/>
      <w:outlineLvl w:val="1"/>
    </w:pPr>
    <w:rPr>
      <w:rFonts w:asciiTheme="majorHAnsi" w:eastAsia="Times New Roman" w:hAnsiTheme="majorHAnsi" w:cs="Arial"/>
      <w:b/>
      <w:bCs/>
      <w:iCs/>
      <w:color w:val="00778B" w:themeColor="accent2"/>
      <w:sz w:val="28"/>
      <w:szCs w:val="28"/>
      <w:lang w:eastAsia="en-AU"/>
    </w:rPr>
  </w:style>
  <w:style w:type="paragraph" w:styleId="Heading3">
    <w:name w:val="heading 3"/>
    <w:basedOn w:val="Normal"/>
    <w:next w:val="BodyText"/>
    <w:link w:val="Heading3Char"/>
    <w:qFormat/>
    <w:rsid w:val="00384D54"/>
    <w:pPr>
      <w:keepNext/>
      <w:keepLines/>
      <w:spacing w:before="280" w:after="140"/>
      <w:outlineLvl w:val="2"/>
    </w:pPr>
    <w:rPr>
      <w:rFonts w:asciiTheme="majorHAnsi" w:eastAsia="Times New Roman" w:hAnsiTheme="majorHAnsi" w:cs="Times New Roman"/>
      <w:b/>
      <w:bCs/>
      <w:color w:val="00A3AD" w:themeColor="accent3"/>
      <w:sz w:val="24"/>
      <w:szCs w:val="24"/>
      <w:lang w:eastAsia="en-AU"/>
    </w:rPr>
  </w:style>
  <w:style w:type="paragraph" w:styleId="Heading4">
    <w:name w:val="heading 4"/>
    <w:basedOn w:val="Normal"/>
    <w:next w:val="BodyText"/>
    <w:link w:val="Heading4Char"/>
    <w:qFormat/>
    <w:rsid w:val="009E2F97"/>
    <w:pPr>
      <w:keepNext/>
      <w:keepLines/>
      <w:spacing w:before="240" w:after="120"/>
      <w:outlineLvl w:val="3"/>
    </w:pPr>
    <w:rPr>
      <w:rFonts w:asciiTheme="majorHAnsi" w:eastAsia="Times New Roman" w:hAnsiTheme="majorHAnsi" w:cs="Times New Roman"/>
      <w:b/>
      <w:bCs/>
      <w:color w:val="236192" w:themeColor="accent1"/>
      <w:sz w:val="22"/>
      <w:lang w:eastAsia="en-AU"/>
    </w:rPr>
  </w:style>
  <w:style w:type="paragraph" w:styleId="Heading5">
    <w:name w:val="heading 5"/>
    <w:basedOn w:val="Normal"/>
    <w:next w:val="BodyText"/>
    <w:link w:val="Heading5Char"/>
    <w:qFormat/>
    <w:rsid w:val="009E2F97"/>
    <w:pPr>
      <w:keepNext/>
      <w:keepLines/>
      <w:spacing w:before="240" w:after="120"/>
      <w:outlineLvl w:val="4"/>
    </w:pPr>
    <w:rPr>
      <w:rFonts w:asciiTheme="majorHAnsi" w:eastAsia="Times New Roman" w:hAnsiTheme="majorHAnsi" w:cs="Times New Roman"/>
      <w:b/>
      <w:bCs/>
      <w:iCs/>
      <w:color w:val="00778B" w:themeColor="accent2"/>
      <w:szCs w:val="26"/>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3024"/>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rsid w:val="00ED3024"/>
    <w:rPr>
      <w:rFonts w:eastAsia="Times New Roman" w:cs="Times New Roman"/>
      <w:szCs w:val="24"/>
      <w:lang w:eastAsia="en-AU"/>
    </w:rPr>
  </w:style>
  <w:style w:type="character" w:customStyle="1" w:styleId="Heading1Char">
    <w:name w:val="Heading 1 Char"/>
    <w:basedOn w:val="DefaultParagraphFont"/>
    <w:link w:val="Heading1"/>
    <w:rsid w:val="001F66DB"/>
    <w:rPr>
      <w:rFonts w:asciiTheme="majorHAnsi" w:eastAsia="Times New Roman" w:hAnsiTheme="majorHAnsi" w:cs="Arial"/>
      <w:b/>
      <w:bCs/>
      <w:color w:val="236192" w:themeColor="accent1"/>
      <w:sz w:val="32"/>
      <w:szCs w:val="32"/>
      <w:lang w:eastAsia="en-AU"/>
    </w:rPr>
  </w:style>
  <w:style w:type="character" w:customStyle="1" w:styleId="Heading2Char">
    <w:name w:val="Heading 2 Char"/>
    <w:basedOn w:val="DefaultParagraphFont"/>
    <w:link w:val="Heading2"/>
    <w:rsid w:val="004973B4"/>
    <w:rPr>
      <w:rFonts w:asciiTheme="majorHAnsi" w:eastAsia="Times New Roman" w:hAnsiTheme="majorHAnsi" w:cs="Arial"/>
      <w:b/>
      <w:bCs/>
      <w:iCs/>
      <w:color w:val="00778B" w:themeColor="accent2"/>
      <w:sz w:val="28"/>
      <w:szCs w:val="28"/>
      <w:lang w:eastAsia="en-AU"/>
    </w:rPr>
  </w:style>
  <w:style w:type="character" w:customStyle="1" w:styleId="Heading3Char">
    <w:name w:val="Heading 3 Char"/>
    <w:basedOn w:val="DefaultParagraphFont"/>
    <w:link w:val="Heading3"/>
    <w:rsid w:val="00384D54"/>
    <w:rPr>
      <w:rFonts w:asciiTheme="majorHAnsi" w:eastAsia="Times New Roman" w:hAnsiTheme="majorHAnsi" w:cs="Times New Roman"/>
      <w:b/>
      <w:bCs/>
      <w:color w:val="00A3AD" w:themeColor="accent3"/>
      <w:sz w:val="24"/>
      <w:szCs w:val="24"/>
      <w:lang w:eastAsia="en-AU"/>
    </w:rPr>
  </w:style>
  <w:style w:type="character" w:customStyle="1" w:styleId="Heading4Char">
    <w:name w:val="Heading 4 Char"/>
    <w:basedOn w:val="DefaultParagraphFont"/>
    <w:link w:val="Heading4"/>
    <w:rsid w:val="009E2F97"/>
    <w:rPr>
      <w:rFonts w:asciiTheme="majorHAnsi" w:eastAsia="Times New Roman" w:hAnsiTheme="majorHAnsi" w:cs="Times New Roman"/>
      <w:b/>
      <w:bCs/>
      <w:color w:val="236192" w:themeColor="accent1"/>
      <w:lang w:eastAsia="en-AU"/>
    </w:rPr>
  </w:style>
  <w:style w:type="paragraph" w:customStyle="1" w:styleId="NoHeading1">
    <w:name w:val="No. Heading 1"/>
    <w:basedOn w:val="Heading1"/>
    <w:next w:val="BodyText"/>
    <w:uiPriority w:val="1"/>
    <w:qFormat/>
    <w:rsid w:val="003A08A5"/>
    <w:pPr>
      <w:numPr>
        <w:numId w:val="7"/>
      </w:numPr>
    </w:pPr>
    <w:rPr>
      <w:bCs w:val="0"/>
    </w:rPr>
  </w:style>
  <w:style w:type="paragraph" w:customStyle="1" w:styleId="NoHeading2">
    <w:name w:val="No. Heading 2"/>
    <w:basedOn w:val="Heading2"/>
    <w:next w:val="BodyText"/>
    <w:uiPriority w:val="1"/>
    <w:qFormat/>
    <w:rsid w:val="003A08A5"/>
    <w:pPr>
      <w:numPr>
        <w:ilvl w:val="1"/>
        <w:numId w:val="7"/>
      </w:numPr>
    </w:pPr>
  </w:style>
  <w:style w:type="paragraph" w:customStyle="1" w:styleId="NoHeading3">
    <w:name w:val="No. Heading 3"/>
    <w:basedOn w:val="Heading3"/>
    <w:next w:val="BodyText"/>
    <w:uiPriority w:val="1"/>
    <w:qFormat/>
    <w:rsid w:val="00822503"/>
    <w:pPr>
      <w:numPr>
        <w:ilvl w:val="2"/>
        <w:numId w:val="7"/>
      </w:numPr>
    </w:pPr>
  </w:style>
  <w:style w:type="paragraph" w:customStyle="1" w:styleId="NoHeading4">
    <w:name w:val="No. Heading 4"/>
    <w:basedOn w:val="Heading4"/>
    <w:next w:val="BodyText"/>
    <w:uiPriority w:val="1"/>
    <w:qFormat/>
    <w:rsid w:val="003A08A5"/>
    <w:pPr>
      <w:numPr>
        <w:ilvl w:val="3"/>
        <w:numId w:val="7"/>
      </w:numPr>
    </w:pPr>
  </w:style>
  <w:style w:type="paragraph" w:styleId="Title">
    <w:name w:val="Title"/>
    <w:basedOn w:val="Normal"/>
    <w:next w:val="BodyText"/>
    <w:link w:val="TitleChar"/>
    <w:uiPriority w:val="9"/>
    <w:rsid w:val="002E7605"/>
    <w:pPr>
      <w:spacing w:after="60"/>
    </w:pPr>
    <w:rPr>
      <w:rFonts w:asciiTheme="majorHAnsi" w:eastAsiaTheme="majorEastAsia" w:hAnsiTheme="majorHAnsi" w:cstheme="majorBidi"/>
      <w:color w:val="236192" w:themeColor="accent1"/>
      <w:sz w:val="48"/>
      <w:szCs w:val="52"/>
    </w:rPr>
  </w:style>
  <w:style w:type="character" w:customStyle="1" w:styleId="TitleChar">
    <w:name w:val="Title Char"/>
    <w:basedOn w:val="DefaultParagraphFont"/>
    <w:link w:val="Title"/>
    <w:uiPriority w:val="9"/>
    <w:rsid w:val="002E7605"/>
    <w:rPr>
      <w:rFonts w:asciiTheme="majorHAnsi" w:eastAsiaTheme="majorEastAsia" w:hAnsiTheme="majorHAnsi" w:cstheme="majorBidi"/>
      <w:color w:val="236192" w:themeColor="accent1"/>
      <w:sz w:val="48"/>
      <w:szCs w:val="52"/>
    </w:rPr>
  </w:style>
  <w:style w:type="paragraph" w:styleId="Subtitle">
    <w:name w:val="Subtitle"/>
    <w:basedOn w:val="Normal"/>
    <w:next w:val="BodyText"/>
    <w:link w:val="SubtitleChar"/>
    <w:uiPriority w:val="10"/>
    <w:rsid w:val="002E7605"/>
    <w:pPr>
      <w:numPr>
        <w:ilvl w:val="1"/>
      </w:numPr>
      <w:spacing w:before="60" w:after="360"/>
    </w:pPr>
    <w:rPr>
      <w:rFonts w:asciiTheme="majorHAnsi" w:eastAsiaTheme="majorEastAsia" w:hAnsiTheme="majorHAnsi" w:cstheme="majorBidi"/>
      <w:iCs/>
      <w:color w:val="00778B" w:themeColor="accent2"/>
      <w:sz w:val="28"/>
      <w:szCs w:val="24"/>
    </w:rPr>
  </w:style>
  <w:style w:type="character" w:customStyle="1" w:styleId="SubtitleChar">
    <w:name w:val="Subtitle Char"/>
    <w:basedOn w:val="DefaultParagraphFont"/>
    <w:link w:val="Subtitle"/>
    <w:uiPriority w:val="10"/>
    <w:rsid w:val="002E7605"/>
    <w:rPr>
      <w:rFonts w:asciiTheme="majorHAnsi" w:eastAsiaTheme="majorEastAsia" w:hAnsiTheme="majorHAnsi" w:cstheme="majorBidi"/>
      <w:iCs/>
      <w:color w:val="00778B" w:themeColor="accent2"/>
      <w:sz w:val="28"/>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BE7845"/>
    <w:rPr>
      <w:rFonts w:eastAsia="Times New Roman" w:cs="Times New Roman"/>
      <w:sz w:val="20"/>
      <w:szCs w:val="24"/>
      <w:lang w:eastAsia="en-AU"/>
    </w:rPr>
  </w:style>
  <w:style w:type="paragraph" w:styleId="Header">
    <w:name w:val="header"/>
    <w:basedOn w:val="Normal"/>
    <w:link w:val="HeaderChar"/>
    <w:uiPriority w:val="99"/>
    <w:rsid w:val="0092101C"/>
    <w:rPr>
      <w:sz w:val="17"/>
    </w:rPr>
  </w:style>
  <w:style w:type="character" w:customStyle="1" w:styleId="HeaderChar">
    <w:name w:val="Header Char"/>
    <w:basedOn w:val="DefaultParagraphFont"/>
    <w:link w:val="Header"/>
    <w:uiPriority w:val="99"/>
    <w:rsid w:val="00D63BDA"/>
    <w:rPr>
      <w:sz w:val="17"/>
    </w:rPr>
  </w:style>
  <w:style w:type="paragraph" w:styleId="Footer">
    <w:name w:val="footer"/>
    <w:basedOn w:val="Normal"/>
    <w:link w:val="FooterChar"/>
    <w:uiPriority w:val="99"/>
    <w:rsid w:val="0092101C"/>
    <w:pPr>
      <w:tabs>
        <w:tab w:val="right" w:pos="9639"/>
      </w:tabs>
    </w:pPr>
    <w:rPr>
      <w:color w:val="58595B"/>
      <w:sz w:val="14"/>
    </w:rPr>
  </w:style>
  <w:style w:type="character" w:customStyle="1" w:styleId="FooterChar">
    <w:name w:val="Footer Char"/>
    <w:basedOn w:val="DefaultParagraphFont"/>
    <w:link w:val="Footer"/>
    <w:uiPriority w:val="99"/>
    <w:rsid w:val="00D63BDA"/>
    <w:rPr>
      <w:color w:val="58595B"/>
      <w:sz w:val="14"/>
    </w:rPr>
  </w:style>
  <w:style w:type="paragraph" w:styleId="ListNumber0">
    <w:name w:val="List Number"/>
    <w:basedOn w:val="Normal"/>
    <w:uiPriority w:val="2"/>
    <w:qFormat/>
    <w:rsid w:val="00685A6C"/>
    <w:pPr>
      <w:numPr>
        <w:numId w:val="10"/>
      </w:numPr>
      <w:spacing w:before="120" w:after="120" w:line="264" w:lineRule="auto"/>
    </w:pPr>
    <w:rPr>
      <w:rFonts w:eastAsia="Times New Roman" w:cs="Times New Roman"/>
      <w:szCs w:val="24"/>
      <w:lang w:eastAsia="en-AU"/>
    </w:rPr>
  </w:style>
  <w:style w:type="paragraph" w:styleId="ListBullet0">
    <w:name w:val="List Bullet"/>
    <w:basedOn w:val="Normal"/>
    <w:uiPriority w:val="2"/>
    <w:qFormat/>
    <w:rsid w:val="00685A6C"/>
    <w:pPr>
      <w:numPr>
        <w:numId w:val="9"/>
      </w:numPr>
      <w:spacing w:before="120" w:after="120" w:line="264" w:lineRule="auto"/>
    </w:pPr>
    <w:rPr>
      <w:rFonts w:eastAsia="Times New Roman" w:cs="Times New Roman"/>
      <w:szCs w:val="24"/>
      <w:lang w:eastAsia="en-AU"/>
    </w:rPr>
  </w:style>
  <w:style w:type="paragraph" w:styleId="TOCHeading">
    <w:name w:val="TOC Heading"/>
    <w:basedOn w:val="Heading1"/>
    <w:next w:val="Normal"/>
    <w:uiPriority w:val="39"/>
    <w:rsid w:val="0061089F"/>
  </w:style>
  <w:style w:type="character" w:styleId="Hyperlink">
    <w:name w:val="Hyperlink"/>
    <w:basedOn w:val="DefaultParagraphFont"/>
    <w:uiPriority w:val="99"/>
    <w:rsid w:val="0092101C"/>
    <w:rPr>
      <w:color w:val="236192" w:themeColor="accent1"/>
      <w:u w:val="single"/>
    </w:rPr>
  </w:style>
  <w:style w:type="paragraph" w:styleId="TOC1">
    <w:name w:val="toc 1"/>
    <w:basedOn w:val="Normal"/>
    <w:next w:val="Normal"/>
    <w:uiPriority w:val="39"/>
    <w:rsid w:val="003333D4"/>
    <w:pPr>
      <w:keepNext/>
      <w:tabs>
        <w:tab w:val="right" w:leader="dot" w:pos="10490"/>
      </w:tabs>
      <w:spacing w:before="240" w:after="60"/>
      <w:ind w:right="567"/>
    </w:pPr>
    <w:rPr>
      <w:b/>
      <w:noProof/>
    </w:rPr>
  </w:style>
  <w:style w:type="paragraph" w:styleId="TOC2">
    <w:name w:val="toc 2"/>
    <w:basedOn w:val="Normal"/>
    <w:next w:val="Normal"/>
    <w:uiPriority w:val="39"/>
    <w:rsid w:val="003333D4"/>
    <w:pPr>
      <w:tabs>
        <w:tab w:val="right" w:leader="dot" w:pos="10490"/>
      </w:tabs>
      <w:spacing w:before="60" w:after="60"/>
      <w:ind w:right="567"/>
    </w:pPr>
    <w:rPr>
      <w:noProof/>
    </w:rPr>
  </w:style>
  <w:style w:type="paragraph" w:styleId="TOC3">
    <w:name w:val="toc 3"/>
    <w:basedOn w:val="Normal"/>
    <w:next w:val="Normal"/>
    <w:uiPriority w:val="39"/>
    <w:rsid w:val="003333D4"/>
    <w:pPr>
      <w:tabs>
        <w:tab w:val="right" w:leader="dot" w:pos="10490"/>
      </w:tabs>
      <w:spacing w:before="20" w:after="20"/>
      <w:ind w:right="567"/>
    </w:pPr>
    <w:rPr>
      <w:noProof/>
    </w:rPr>
  </w:style>
  <w:style w:type="table" w:styleId="TableGrid">
    <w:name w:val="Table Grid"/>
    <w:basedOn w:val="TableNormal"/>
    <w:uiPriority w:val="59"/>
    <w:semiHidden/>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3"/>
    <w:qFormat/>
    <w:rsid w:val="00F450BB"/>
    <w:pPr>
      <w:spacing w:before="60" w:after="60"/>
      <w:ind w:left="113" w:right="113"/>
    </w:pPr>
    <w:rPr>
      <w:b/>
    </w:rPr>
  </w:style>
  <w:style w:type="paragraph" w:customStyle="1" w:styleId="TableText">
    <w:name w:val="Table Text"/>
    <w:basedOn w:val="Normal"/>
    <w:uiPriority w:val="3"/>
    <w:qFormat/>
    <w:rsid w:val="00F450BB"/>
    <w:pPr>
      <w:spacing w:before="60" w:after="60"/>
      <w:ind w:left="113" w:right="113"/>
    </w:pPr>
  </w:style>
  <w:style w:type="paragraph" w:customStyle="1" w:styleId="TableBullet">
    <w:name w:val="Table Bullet"/>
    <w:basedOn w:val="TableText"/>
    <w:uiPriority w:val="4"/>
    <w:qFormat/>
    <w:rsid w:val="00F450BB"/>
    <w:pPr>
      <w:numPr>
        <w:numId w:val="15"/>
      </w:numPr>
    </w:pPr>
    <w:rPr>
      <w:rFonts w:eastAsia="Times New Roman" w:cs="Times New Roman"/>
      <w:szCs w:val="24"/>
      <w:lang w:eastAsia="en-AU"/>
    </w:rPr>
  </w:style>
  <w:style w:type="paragraph" w:customStyle="1" w:styleId="TableNumber">
    <w:name w:val="Table Number"/>
    <w:basedOn w:val="TableText"/>
    <w:uiPriority w:val="4"/>
    <w:qFormat/>
    <w:rsid w:val="00F450BB"/>
    <w:pPr>
      <w:numPr>
        <w:numId w:val="17"/>
      </w:numPr>
    </w:pPr>
  </w:style>
  <w:style w:type="character" w:customStyle="1" w:styleId="Heading5Char">
    <w:name w:val="Heading 5 Char"/>
    <w:basedOn w:val="DefaultParagraphFont"/>
    <w:link w:val="Heading5"/>
    <w:rsid w:val="009E2F97"/>
    <w:rPr>
      <w:rFonts w:asciiTheme="majorHAnsi" w:eastAsia="Times New Roman" w:hAnsiTheme="majorHAnsi" w:cs="Times New Roman"/>
      <w:b/>
      <w:bCs/>
      <w:iCs/>
      <w:color w:val="00778B" w:themeColor="accent2"/>
      <w:sz w:val="20"/>
      <w:szCs w:val="26"/>
      <w:lang w:eastAsia="en-AU"/>
    </w:rPr>
  </w:style>
  <w:style w:type="character" w:customStyle="1" w:styleId="Heading6Char">
    <w:name w:val="Heading 6 Char"/>
    <w:basedOn w:val="DefaultParagraphFont"/>
    <w:link w:val="Heading6"/>
    <w:uiPriority w:val="99"/>
    <w:semiHidden/>
    <w:rsid w:val="00BE7845"/>
    <w:rPr>
      <w:rFonts w:eastAsia="Times New Roman" w:cs="Times New Roman"/>
      <w:bCs/>
      <w:sz w:val="20"/>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BE7845"/>
    <w:rPr>
      <w:rFonts w:eastAsia="Times New Roman" w:cs="Times New Roman"/>
      <w:sz w:val="20"/>
      <w:szCs w:val="16"/>
      <w:lang w:eastAsia="en-AU"/>
    </w:rPr>
  </w:style>
  <w:style w:type="paragraph" w:styleId="ListParagraph">
    <w:name w:val="List Paragraph"/>
    <w:basedOn w:val="ListBullet0"/>
    <w:uiPriority w:val="2"/>
    <w:qFormat/>
    <w:rsid w:val="00685A6C"/>
    <w:pPr>
      <w:numPr>
        <w:numId w:val="11"/>
      </w:numPr>
    </w:pPr>
  </w:style>
  <w:style w:type="paragraph" w:styleId="TOC4">
    <w:name w:val="toc 4"/>
    <w:basedOn w:val="TOC1"/>
    <w:next w:val="Normal"/>
    <w:uiPriority w:val="39"/>
    <w:rsid w:val="003333D4"/>
    <w:pPr>
      <w:tabs>
        <w:tab w:val="left" w:pos="851"/>
      </w:tabs>
      <w:ind w:left="851" w:hanging="851"/>
    </w:pPr>
  </w:style>
  <w:style w:type="paragraph" w:customStyle="1" w:styleId="NoHeading5">
    <w:name w:val="No. Heading 5"/>
    <w:basedOn w:val="Heading5"/>
    <w:next w:val="BodyText"/>
    <w:uiPriority w:val="1"/>
    <w:qFormat/>
    <w:rsid w:val="003A08A5"/>
    <w:pPr>
      <w:numPr>
        <w:ilvl w:val="4"/>
        <w:numId w:val="7"/>
      </w:numPr>
    </w:pPr>
  </w:style>
  <w:style w:type="paragraph" w:customStyle="1" w:styleId="CoverDetails">
    <w:name w:val="Cover Details"/>
    <w:basedOn w:val="Subtitle"/>
    <w:next w:val="Normal"/>
    <w:uiPriority w:val="13"/>
    <w:rsid w:val="00673B79"/>
    <w:pPr>
      <w:pBdr>
        <w:top w:val="single" w:sz="24" w:space="1" w:color="C2E9F1" w:themeColor="accent5" w:themeTint="99"/>
        <w:left w:val="single" w:sz="48" w:space="4" w:color="C2E9F1" w:themeColor="accent5" w:themeTint="99"/>
        <w:bottom w:val="single" w:sz="24" w:space="1" w:color="C2E9F1" w:themeColor="accent5" w:themeTint="99"/>
        <w:right w:val="single" w:sz="48" w:space="4" w:color="C2E9F1" w:themeColor="accent5" w:themeTint="99"/>
      </w:pBdr>
      <w:shd w:val="clear" w:color="auto" w:fill="C2E9F1" w:themeFill="accent5" w:themeFillTint="99"/>
      <w:spacing w:before="0" w:after="0"/>
      <w:ind w:left="-198" w:right="-198"/>
      <w:jc w:val="right"/>
    </w:pPr>
    <w:rPr>
      <w:noProof/>
      <w:color w:val="00778B"/>
      <w:sz w:val="18"/>
      <w:lang w:eastAsia="en-AU"/>
    </w:rPr>
  </w:style>
  <w:style w:type="paragraph" w:customStyle="1" w:styleId="CoverFooter">
    <w:name w:val="Cover Footer"/>
    <w:basedOn w:val="CoverDetails"/>
    <w:uiPriority w:val="99"/>
    <w:semiHidden/>
    <w:rsid w:val="00655DD4"/>
    <w:pPr>
      <w:jc w:val="left"/>
    </w:pPr>
    <w:rPr>
      <w:color w:val="333333"/>
      <w:sz w:val="14"/>
    </w:r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BE7845"/>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BE7845"/>
    <w:rPr>
      <w:i/>
      <w:iCs/>
      <w:color w:val="000000" w:themeColor="text1"/>
      <w:sz w:val="20"/>
    </w:rPr>
  </w:style>
  <w:style w:type="paragraph" w:customStyle="1" w:styleId="FigureCaption">
    <w:name w:val="Figure Caption"/>
    <w:basedOn w:val="Normal"/>
    <w:next w:val="BodyText"/>
    <w:uiPriority w:val="6"/>
    <w:qFormat/>
    <w:rsid w:val="002557A0"/>
    <w:pPr>
      <w:tabs>
        <w:tab w:val="left" w:pos="1134"/>
      </w:tabs>
      <w:spacing w:before="120" w:after="240"/>
      <w:ind w:left="1134" w:hanging="1134"/>
      <w:jc w:val="center"/>
    </w:pPr>
    <w:rPr>
      <w:b/>
    </w:rPr>
  </w:style>
  <w:style w:type="paragraph" w:customStyle="1" w:styleId="TableCaption">
    <w:name w:val="Table Caption"/>
    <w:basedOn w:val="Caption"/>
    <w:uiPriority w:val="6"/>
    <w:qFormat/>
    <w:rsid w:val="00FE7A02"/>
    <w:pPr>
      <w:keepNext/>
    </w:pPr>
  </w:style>
  <w:style w:type="paragraph" w:customStyle="1" w:styleId="FigureStyle">
    <w:name w:val="Figure Style"/>
    <w:basedOn w:val="BodyText"/>
    <w:uiPriority w:val="6"/>
    <w:qFormat/>
    <w:rsid w:val="00FE7A02"/>
    <w:pPr>
      <w:keepNext/>
      <w:spacing w:before="240" w:line="240" w:lineRule="auto"/>
      <w:jc w:val="center"/>
    </w:pPr>
  </w:style>
  <w:style w:type="paragraph" w:styleId="TOC5">
    <w:name w:val="toc 5"/>
    <w:basedOn w:val="TOC2"/>
    <w:next w:val="Normal"/>
    <w:uiPriority w:val="39"/>
    <w:rsid w:val="003333D4"/>
    <w:pPr>
      <w:tabs>
        <w:tab w:val="left" w:pos="851"/>
      </w:tabs>
      <w:ind w:left="851" w:hanging="851"/>
    </w:pPr>
  </w:style>
  <w:style w:type="paragraph" w:styleId="TOC6">
    <w:name w:val="toc 6"/>
    <w:basedOn w:val="TOC3"/>
    <w:next w:val="Normal"/>
    <w:uiPriority w:val="39"/>
    <w:rsid w:val="003333D4"/>
    <w:pPr>
      <w:tabs>
        <w:tab w:val="left" w:pos="851"/>
      </w:tabs>
      <w:ind w:left="851" w:hanging="851"/>
    </w:pPr>
  </w:style>
  <w:style w:type="paragraph" w:styleId="TOC7">
    <w:name w:val="toc 7"/>
    <w:basedOn w:val="TOC2"/>
    <w:next w:val="Normal"/>
    <w:uiPriority w:val="39"/>
    <w:rsid w:val="003333D4"/>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685A6C"/>
    <w:pPr>
      <w:numPr>
        <w:numId w:val="10"/>
      </w:numPr>
    </w:pPr>
  </w:style>
  <w:style w:type="numbering" w:customStyle="1" w:styleId="ListParagraph0">
    <w:name w:val="List Paragraph0"/>
    <w:uiPriority w:val="99"/>
    <w:rsid w:val="00685A6C"/>
    <w:pPr>
      <w:numPr>
        <w:numId w:val="11"/>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2"/>
    <w:qFormat/>
    <w:rsid w:val="00685A6C"/>
    <w:pPr>
      <w:numPr>
        <w:numId w:val="8"/>
      </w:numPr>
    </w:pPr>
  </w:style>
  <w:style w:type="numbering" w:customStyle="1" w:styleId="ListAlpha">
    <w:name w:val="List_Alpha"/>
    <w:uiPriority w:val="99"/>
    <w:rsid w:val="00685A6C"/>
    <w:pPr>
      <w:numPr>
        <w:numId w:val="8"/>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semiHidden/>
    <w:rsid w:val="004D001A"/>
    <w:pPr>
      <w:tabs>
        <w:tab w:val="left" w:pos="1134"/>
      </w:tabs>
      <w:ind w:left="1134" w:hanging="1134"/>
    </w:pPr>
  </w:style>
  <w:style w:type="paragraph" w:customStyle="1" w:styleId="Disclaimer">
    <w:name w:val="Disclaimer"/>
    <w:basedOn w:val="Normal"/>
    <w:uiPriority w:val="99"/>
    <w:semiHidden/>
    <w:rsid w:val="00AA1DEA"/>
    <w:pPr>
      <w:spacing w:before="180" w:after="180" w:line="264" w:lineRule="auto"/>
    </w:pPr>
    <w:rPr>
      <w:color w:val="333333"/>
      <w:sz w:val="14"/>
      <w:lang w:val="en-GB"/>
    </w:rPr>
  </w:style>
  <w:style w:type="character" w:styleId="FollowedHyperlink">
    <w:name w:val="FollowedHyperlink"/>
    <w:basedOn w:val="DefaultParagraphFont"/>
    <w:uiPriority w:val="13"/>
    <w:rsid w:val="0092101C"/>
    <w:rPr>
      <w:color w:val="236192" w:themeColor="accent1"/>
      <w:u w:val="single"/>
    </w:rPr>
  </w:style>
  <w:style w:type="paragraph" w:customStyle="1" w:styleId="AppendixH1">
    <w:name w:val="Appendix H1"/>
    <w:basedOn w:val="Normal"/>
    <w:next w:val="BodyText"/>
    <w:uiPriority w:val="99"/>
    <w:semiHidden/>
    <w:qFormat/>
    <w:rsid w:val="004F2A3C"/>
    <w:pPr>
      <w:pageBreakBefore/>
      <w:numPr>
        <w:numId w:val="1"/>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rsid w:val="00685A6C"/>
    <w:pPr>
      <w:numPr>
        <w:ilvl w:val="1"/>
      </w:numPr>
    </w:pPr>
  </w:style>
  <w:style w:type="paragraph" w:customStyle="1" w:styleId="ListAlpha3">
    <w:name w:val="List Alpha 3"/>
    <w:basedOn w:val="ListAlpha2"/>
    <w:uiPriority w:val="19"/>
    <w:rsid w:val="00685A6C"/>
    <w:pPr>
      <w:numPr>
        <w:ilvl w:val="2"/>
      </w:numPr>
    </w:pPr>
  </w:style>
  <w:style w:type="paragraph" w:customStyle="1" w:styleId="ListAlpha4">
    <w:name w:val="List Alpha 4"/>
    <w:basedOn w:val="ListAlpha3"/>
    <w:uiPriority w:val="19"/>
    <w:rsid w:val="00685A6C"/>
    <w:pPr>
      <w:numPr>
        <w:ilvl w:val="3"/>
      </w:numPr>
    </w:pPr>
  </w:style>
  <w:style w:type="paragraph" w:customStyle="1" w:styleId="ListAlpha6">
    <w:name w:val="List Alpha 6"/>
    <w:basedOn w:val="ListAlpha4"/>
    <w:uiPriority w:val="19"/>
    <w:rsid w:val="00685A6C"/>
    <w:pPr>
      <w:numPr>
        <w:ilvl w:val="5"/>
      </w:numPr>
    </w:pPr>
  </w:style>
  <w:style w:type="paragraph" w:customStyle="1" w:styleId="ListAlpha5">
    <w:name w:val="List Alpha 5"/>
    <w:basedOn w:val="ListAlpha6"/>
    <w:uiPriority w:val="19"/>
    <w:rsid w:val="00685A6C"/>
    <w:pPr>
      <w:numPr>
        <w:ilvl w:val="4"/>
      </w:numPr>
    </w:pPr>
  </w:style>
  <w:style w:type="paragraph" w:styleId="ListBullet2">
    <w:name w:val="List Bullet 2"/>
    <w:basedOn w:val="ListBullet0"/>
    <w:uiPriority w:val="19"/>
    <w:rsid w:val="00685A6C"/>
    <w:pPr>
      <w:numPr>
        <w:ilvl w:val="1"/>
      </w:numPr>
    </w:pPr>
  </w:style>
  <w:style w:type="paragraph" w:styleId="ListBullet3">
    <w:name w:val="List Bullet 3"/>
    <w:basedOn w:val="ListBullet0"/>
    <w:uiPriority w:val="19"/>
    <w:rsid w:val="00685A6C"/>
    <w:pPr>
      <w:numPr>
        <w:ilvl w:val="2"/>
      </w:numPr>
    </w:pPr>
  </w:style>
  <w:style w:type="paragraph" w:styleId="ListBullet4">
    <w:name w:val="List Bullet 4"/>
    <w:basedOn w:val="ListBullet0"/>
    <w:uiPriority w:val="19"/>
    <w:rsid w:val="00685A6C"/>
    <w:pPr>
      <w:numPr>
        <w:ilvl w:val="3"/>
      </w:numPr>
    </w:pPr>
  </w:style>
  <w:style w:type="paragraph" w:styleId="ListBullet5">
    <w:name w:val="List Bullet 5"/>
    <w:basedOn w:val="ListBullet0"/>
    <w:uiPriority w:val="19"/>
    <w:rsid w:val="00685A6C"/>
    <w:pPr>
      <w:numPr>
        <w:ilvl w:val="4"/>
      </w:numPr>
    </w:pPr>
  </w:style>
  <w:style w:type="paragraph" w:customStyle="1" w:styleId="ListBullet6">
    <w:name w:val="List Bullet 6"/>
    <w:basedOn w:val="ListBullet0"/>
    <w:uiPriority w:val="19"/>
    <w:rsid w:val="00685A6C"/>
    <w:pPr>
      <w:numPr>
        <w:ilvl w:val="5"/>
      </w:numPr>
    </w:pPr>
  </w:style>
  <w:style w:type="paragraph" w:styleId="ListNumber2">
    <w:name w:val="List Number 2"/>
    <w:basedOn w:val="ListNumber0"/>
    <w:uiPriority w:val="19"/>
    <w:rsid w:val="00685A6C"/>
    <w:pPr>
      <w:numPr>
        <w:ilvl w:val="1"/>
      </w:numPr>
    </w:pPr>
  </w:style>
  <w:style w:type="paragraph" w:styleId="ListNumber3">
    <w:name w:val="List Number 3"/>
    <w:basedOn w:val="ListNumber0"/>
    <w:uiPriority w:val="19"/>
    <w:rsid w:val="00685A6C"/>
    <w:pPr>
      <w:numPr>
        <w:ilvl w:val="2"/>
      </w:numPr>
    </w:pPr>
  </w:style>
  <w:style w:type="paragraph" w:styleId="ListNumber4">
    <w:name w:val="List Number 4"/>
    <w:basedOn w:val="ListNumber0"/>
    <w:uiPriority w:val="19"/>
    <w:rsid w:val="00685A6C"/>
    <w:pPr>
      <w:numPr>
        <w:ilvl w:val="3"/>
      </w:numPr>
    </w:pPr>
  </w:style>
  <w:style w:type="paragraph" w:styleId="ListNumber5">
    <w:name w:val="List Number 5"/>
    <w:basedOn w:val="ListNumber0"/>
    <w:uiPriority w:val="19"/>
    <w:rsid w:val="00685A6C"/>
    <w:pPr>
      <w:numPr>
        <w:ilvl w:val="4"/>
      </w:numPr>
    </w:pPr>
  </w:style>
  <w:style w:type="paragraph" w:customStyle="1" w:styleId="ListNumber6">
    <w:name w:val="List Number 6"/>
    <w:basedOn w:val="ListNumber0"/>
    <w:uiPriority w:val="19"/>
    <w:rsid w:val="00685A6C"/>
    <w:pPr>
      <w:numPr>
        <w:ilvl w:val="5"/>
      </w:numPr>
    </w:pPr>
  </w:style>
  <w:style w:type="paragraph" w:customStyle="1" w:styleId="ListParagraph2">
    <w:name w:val="List Paragraph 2"/>
    <w:basedOn w:val="ListParagraph"/>
    <w:uiPriority w:val="19"/>
    <w:rsid w:val="00685A6C"/>
    <w:pPr>
      <w:numPr>
        <w:ilvl w:val="1"/>
      </w:numPr>
    </w:pPr>
  </w:style>
  <w:style w:type="paragraph" w:customStyle="1" w:styleId="ListParagraph3">
    <w:name w:val="List Paragraph 3"/>
    <w:basedOn w:val="ListParagraph"/>
    <w:uiPriority w:val="19"/>
    <w:rsid w:val="00685A6C"/>
    <w:pPr>
      <w:numPr>
        <w:ilvl w:val="2"/>
      </w:numPr>
    </w:pPr>
  </w:style>
  <w:style w:type="paragraph" w:customStyle="1" w:styleId="ListParagraph4">
    <w:name w:val="List Paragraph 4"/>
    <w:basedOn w:val="ListParagraph"/>
    <w:uiPriority w:val="19"/>
    <w:rsid w:val="00685A6C"/>
    <w:pPr>
      <w:numPr>
        <w:ilvl w:val="3"/>
      </w:numPr>
    </w:pPr>
  </w:style>
  <w:style w:type="paragraph" w:customStyle="1" w:styleId="ListParagraph5">
    <w:name w:val="List Paragraph 5"/>
    <w:basedOn w:val="ListParagraph"/>
    <w:uiPriority w:val="19"/>
    <w:rsid w:val="00685A6C"/>
    <w:pPr>
      <w:numPr>
        <w:ilvl w:val="4"/>
      </w:numPr>
    </w:pPr>
  </w:style>
  <w:style w:type="paragraph" w:customStyle="1" w:styleId="ListParagraph6">
    <w:name w:val="List Paragraph 6"/>
    <w:basedOn w:val="ListParagraph"/>
    <w:uiPriority w:val="19"/>
    <w:rsid w:val="00685A6C"/>
    <w:pPr>
      <w:numPr>
        <w:ilvl w:val="5"/>
      </w:numPr>
    </w:pPr>
  </w:style>
  <w:style w:type="numbering" w:customStyle="1" w:styleId="ListBullet">
    <w:name w:val="List_Bullet"/>
    <w:uiPriority w:val="99"/>
    <w:rsid w:val="00685A6C"/>
    <w:pPr>
      <w:numPr>
        <w:numId w:val="9"/>
      </w:numPr>
    </w:pPr>
  </w:style>
  <w:style w:type="numbering" w:customStyle="1" w:styleId="ListNumberedHeadings">
    <w:name w:val="List_NumberedHeadings"/>
    <w:uiPriority w:val="99"/>
    <w:rsid w:val="003A08A5"/>
    <w:pPr>
      <w:numPr>
        <w:numId w:val="2"/>
      </w:numPr>
    </w:pPr>
  </w:style>
  <w:style w:type="numbering" w:customStyle="1" w:styleId="ListTableBullet">
    <w:name w:val="List_TableBullet"/>
    <w:uiPriority w:val="99"/>
    <w:rsid w:val="00F450BB"/>
    <w:pPr>
      <w:numPr>
        <w:numId w:val="3"/>
      </w:numPr>
    </w:pPr>
  </w:style>
  <w:style w:type="numbering" w:customStyle="1" w:styleId="ListTableNumber">
    <w:name w:val="List_TableNumber"/>
    <w:uiPriority w:val="99"/>
    <w:rsid w:val="00F450BB"/>
    <w:pPr>
      <w:numPr>
        <w:numId w:val="4"/>
      </w:numPr>
    </w:pPr>
  </w:style>
  <w:style w:type="paragraph" w:customStyle="1" w:styleId="TableBullet2">
    <w:name w:val="Table Bullet 2"/>
    <w:basedOn w:val="TableBullet"/>
    <w:uiPriority w:val="19"/>
    <w:rsid w:val="00F450BB"/>
    <w:pPr>
      <w:numPr>
        <w:ilvl w:val="1"/>
      </w:numPr>
    </w:pPr>
  </w:style>
  <w:style w:type="paragraph" w:customStyle="1" w:styleId="TableNumber2">
    <w:name w:val="Table Number 2"/>
    <w:basedOn w:val="TableNumber"/>
    <w:uiPriority w:val="19"/>
    <w:rsid w:val="00F450BB"/>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styleId="PlaceholderText">
    <w:name w:val="Placeholder Text"/>
    <w:basedOn w:val="DefaultParagraphFont"/>
    <w:uiPriority w:val="99"/>
    <w:semiHidden/>
    <w:rsid w:val="002106C4"/>
    <w:rPr>
      <w:color w:val="808080"/>
    </w:rPr>
  </w:style>
  <w:style w:type="table" w:customStyle="1" w:styleId="GreyLineTable">
    <w:name w:val="Grey Line Table"/>
    <w:basedOn w:val="TableNormal"/>
    <w:uiPriority w:val="99"/>
    <w:rsid w:val="000A711B"/>
    <w:pPr>
      <w:spacing w:after="0"/>
      <w:ind w:left="113" w:right="113"/>
    </w:pPr>
    <w:rPr>
      <w:sz w:val="20"/>
    </w:rPr>
    <w:tblPr>
      <w:tblStyleRowBandSize w:val="1"/>
      <w:tblStyleColBandSize w:val="1"/>
      <w:tblBorders>
        <w:top w:val="single" w:sz="8" w:space="0" w:color="D9D9D6" w:themeColor="text2"/>
        <w:bottom w:val="single" w:sz="8" w:space="0" w:color="D9D9D6" w:themeColor="text2"/>
        <w:insideH w:val="single" w:sz="8" w:space="0" w:color="D9D9D6" w:themeColor="text2"/>
      </w:tblBorders>
      <w:tblCellMar>
        <w:left w:w="0" w:type="dxa"/>
        <w:right w:w="0" w:type="dxa"/>
      </w:tblCellMar>
    </w:tblPr>
    <w:trPr>
      <w:cantSplit/>
    </w:trPr>
    <w:tcPr>
      <w:shd w:val="clear" w:color="auto" w:fill="FFFFFF" w:themeFill="background1"/>
    </w:tcPr>
    <w:tblStylePr w:type="firstRow">
      <w:pPr>
        <w:keepNext/>
        <w:wordWrap/>
      </w:pPr>
      <w:rPr>
        <w:rFonts w:ascii="Arial" w:hAnsi="Arial"/>
        <w:b w:val="0"/>
        <w:color w:val="000000" w:themeColor="text1"/>
        <w:sz w:val="20"/>
      </w:rPr>
      <w:tblPr/>
      <w:trPr>
        <w:cantSplit w:val="0"/>
        <w:tblHeader/>
      </w:trPr>
      <w:tcPr>
        <w:shd w:val="clear" w:color="auto" w:fill="D9D9D6" w:themeFill="text2"/>
      </w:tcPr>
    </w:tblStylePr>
    <w:tblStylePr w:type="lastRow">
      <w:rPr>
        <w:b/>
      </w:rPr>
      <w:tblPr/>
      <w:tcPr>
        <w:shd w:val="clear" w:color="auto" w:fill="EBEBE9"/>
      </w:tcPr>
    </w:tblStylePr>
    <w:tblStylePr w:type="firstCol">
      <w:tblPr/>
      <w:tcPr>
        <w:tcBorders>
          <w:insideH w:val="single" w:sz="4" w:space="0" w:color="F2F2F2" w:themeColor="background2" w:themeShade="F2"/>
        </w:tcBorders>
        <w:shd w:val="clear" w:color="auto" w:fill="D9D9D6" w:themeFill="text2"/>
      </w:tcPr>
    </w:tblStylePr>
    <w:tblStylePr w:type="lastCol">
      <w:rPr>
        <w:b/>
      </w:rPr>
      <w:tblPr/>
      <w:tcPr>
        <w:shd w:val="clear" w:color="auto" w:fill="EBEBE9"/>
      </w:tcPr>
    </w:tblStylePr>
    <w:tblStylePr w:type="band2Vert">
      <w:tblPr/>
      <w:tcPr>
        <w:shd w:val="clear" w:color="auto" w:fill="F2F2F2" w:themeFill="background2" w:themeFillShade="F2"/>
      </w:tcPr>
    </w:tblStylePr>
    <w:tblStylePr w:type="band2Horz">
      <w:tblPr/>
      <w:tcPr>
        <w:shd w:val="clear" w:color="auto" w:fill="F2F2F2" w:themeFill="background2" w:themeFillShade="F2"/>
      </w:tcPr>
    </w:tblStylePr>
  </w:style>
  <w:style w:type="paragraph" w:customStyle="1" w:styleId="IntroParagraph">
    <w:name w:val="Intro Paragraph"/>
    <w:basedOn w:val="Normal"/>
    <w:qFormat/>
    <w:rsid w:val="00751C48"/>
    <w:pPr>
      <w:spacing w:before="240" w:after="240" w:line="264" w:lineRule="auto"/>
    </w:pPr>
    <w:rPr>
      <w:color w:val="00A3AD" w:themeColor="accent3"/>
      <w:sz w:val="22"/>
    </w:rPr>
  </w:style>
  <w:style w:type="paragraph" w:customStyle="1" w:styleId="Pullouttext">
    <w:name w:val="Pullout text"/>
    <w:basedOn w:val="Normal"/>
    <w:uiPriority w:val="3"/>
    <w:qFormat/>
    <w:rsid w:val="000F4D72"/>
    <w:pPr>
      <w:pBdr>
        <w:top w:val="single" w:sz="48" w:space="1" w:color="D5CB9F"/>
        <w:left w:val="single" w:sz="48" w:space="4" w:color="D5CB9F"/>
        <w:bottom w:val="single" w:sz="48" w:space="1" w:color="D5CB9F"/>
        <w:right w:val="single" w:sz="48" w:space="4" w:color="D5CB9F"/>
      </w:pBdr>
      <w:shd w:val="clear" w:color="auto" w:fill="D5CB9F"/>
      <w:spacing w:before="180" w:after="180" w:line="264" w:lineRule="auto"/>
    </w:pPr>
  </w:style>
  <w:style w:type="table" w:styleId="TableContemporary">
    <w:name w:val="Table Contemporary"/>
    <w:basedOn w:val="TableNormal"/>
    <w:uiPriority w:val="99"/>
    <w:semiHidden/>
    <w:unhideWhenUsed/>
    <w:rsid w:val="00D749CB"/>
    <w:pPr>
      <w:spacing w:before="0" w:after="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749CB"/>
    <w:pPr>
      <w:spacing w:before="0" w:after="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D749CB"/>
    <w:pPr>
      <w:spacing w:before="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Theme">
    <w:name w:val="Table Theme"/>
    <w:basedOn w:val="TableNormal"/>
    <w:uiPriority w:val="99"/>
    <w:semiHidden/>
    <w:unhideWhenUsed/>
    <w:rsid w:val="00D749C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rmationMessage">
    <w:name w:val="Information Message"/>
    <w:basedOn w:val="Pullouttext"/>
    <w:uiPriority w:val="7"/>
    <w:qFormat/>
    <w:rsid w:val="00E22CA2"/>
    <w:pPr>
      <w:pBdr>
        <w:top w:val="single" w:sz="48" w:space="1" w:color="9ADBE8" w:themeColor="accent5"/>
        <w:left w:val="single" w:sz="48" w:space="4" w:color="9ADBE8" w:themeColor="accent5"/>
        <w:bottom w:val="single" w:sz="48" w:space="1" w:color="9ADBE8" w:themeColor="accent5"/>
        <w:right w:val="single" w:sz="48" w:space="4" w:color="9ADBE8" w:themeColor="accent5"/>
      </w:pBdr>
      <w:shd w:val="clear" w:color="auto" w:fill="9ADBE8" w:themeFill="accent5"/>
    </w:pPr>
  </w:style>
  <w:style w:type="paragraph" w:customStyle="1" w:styleId="Tip">
    <w:name w:val="Tip"/>
    <w:basedOn w:val="InformationMessage"/>
    <w:uiPriority w:val="7"/>
    <w:qFormat/>
    <w:rsid w:val="00E22CA2"/>
    <w:pPr>
      <w:pBdr>
        <w:top w:val="single" w:sz="48" w:space="1" w:color="BCE194" w:themeColor="accent6"/>
        <w:left w:val="single" w:sz="48" w:space="4" w:color="BCE194" w:themeColor="accent6"/>
        <w:bottom w:val="single" w:sz="48" w:space="1" w:color="BCE194" w:themeColor="accent6"/>
        <w:right w:val="single" w:sz="48" w:space="4" w:color="BCE194" w:themeColor="accent6"/>
      </w:pBdr>
      <w:shd w:val="clear" w:color="auto" w:fill="BCE194" w:themeFill="accent6"/>
    </w:pPr>
  </w:style>
  <w:style w:type="paragraph" w:customStyle="1" w:styleId="WarningorAlert">
    <w:name w:val="Warning or Alert"/>
    <w:basedOn w:val="InformationMessage"/>
    <w:uiPriority w:val="7"/>
    <w:qFormat/>
    <w:rsid w:val="00E22CA2"/>
    <w:pPr>
      <w:pBdr>
        <w:top w:val="single" w:sz="48" w:space="1" w:color="FED0B0"/>
        <w:left w:val="single" w:sz="48" w:space="4" w:color="FED0B0"/>
        <w:bottom w:val="single" w:sz="48" w:space="1" w:color="FED0B0"/>
        <w:right w:val="single" w:sz="48" w:space="4" w:color="FED0B0"/>
      </w:pBdr>
      <w:shd w:val="clear" w:color="auto" w:fill="FED0B0"/>
    </w:pPr>
  </w:style>
  <w:style w:type="table" w:customStyle="1" w:styleId="TealTable">
    <w:name w:val="Teal Table"/>
    <w:basedOn w:val="GreyLineTable"/>
    <w:uiPriority w:val="99"/>
    <w:rsid w:val="000A711B"/>
    <w:tblPr>
      <w:tblBorders>
        <w:top w:val="none" w:sz="0" w:space="0" w:color="auto"/>
        <w:bottom w:val="none" w:sz="0" w:space="0" w:color="auto"/>
        <w:insideH w:val="none" w:sz="0" w:space="0" w:color="auto"/>
        <w:insideV w:val="single" w:sz="8" w:space="0" w:color="FFFFFF" w:themeColor="background1"/>
      </w:tblBorders>
    </w:tblPr>
    <w:tcPr>
      <w:shd w:val="clear" w:color="auto" w:fill="E3F3F5"/>
    </w:tcPr>
    <w:tblStylePr w:type="firstRow">
      <w:pPr>
        <w:keepNext/>
        <w:wordWrap/>
      </w:pPr>
      <w:rPr>
        <w:rFonts w:ascii="Arial" w:hAnsi="Arial"/>
        <w:b w:val="0"/>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00A3AD" w:themeFill="accent3"/>
      </w:tcPr>
    </w:tblStylePr>
    <w:tblStylePr w:type="lastRow">
      <w:rPr>
        <w:b/>
      </w:rPr>
      <w:tblPr/>
      <w:tcPr>
        <w:shd w:val="clear" w:color="auto" w:fill="EBEBE9"/>
      </w:tcPr>
    </w:tblStylePr>
    <w:tblStylePr w:type="firstCol">
      <w:rPr>
        <w:color w:val="FFFFFF" w:themeColor="background1"/>
      </w:rPr>
      <w:tblPr/>
      <w:tcPr>
        <w:tcBorders>
          <w:top w:val="nil"/>
          <w:left w:val="nil"/>
          <w:bottom w:val="nil"/>
          <w:right w:val="nil"/>
          <w:insideH w:val="nil"/>
          <w:insideV w:val="nil"/>
          <w:tl2br w:val="nil"/>
          <w:tr2bl w:val="nil"/>
        </w:tcBorders>
        <w:shd w:val="clear" w:color="auto" w:fill="00A3AD" w:themeFill="accent3"/>
      </w:tcPr>
    </w:tblStylePr>
    <w:tblStylePr w:type="lastCol">
      <w:rPr>
        <w:b/>
      </w:rPr>
      <w:tblPr/>
      <w:tcPr>
        <w:shd w:val="clear" w:color="auto" w:fill="8AD0DA"/>
      </w:tcPr>
    </w:tblStylePr>
    <w:tblStylePr w:type="band2Vert">
      <w:tblPr/>
      <w:tcPr>
        <w:shd w:val="clear" w:color="auto" w:fill="B1E0E6"/>
      </w:tcPr>
    </w:tblStylePr>
    <w:tblStylePr w:type="band2Horz">
      <w:tblPr/>
      <w:tcPr>
        <w:shd w:val="clear" w:color="auto" w:fill="B1E0E6"/>
      </w:tcPr>
    </w:tblStylePr>
  </w:style>
  <w:style w:type="table" w:customStyle="1" w:styleId="xTableNoBorders">
    <w:name w:val="x Table No Borders"/>
    <w:basedOn w:val="TableNormal"/>
    <w:uiPriority w:val="99"/>
    <w:rsid w:val="00685A6C"/>
    <w:pPr>
      <w:spacing w:before="0" w:after="0"/>
    </w:pPr>
    <w:tblPr/>
  </w:style>
  <w:style w:type="table" w:customStyle="1" w:styleId="BlueTable">
    <w:name w:val="Blue Table"/>
    <w:basedOn w:val="GreyLineTable"/>
    <w:uiPriority w:val="99"/>
    <w:rsid w:val="000A711B"/>
    <w:tblPr>
      <w:tblBorders>
        <w:top w:val="single" w:sz="8" w:space="0" w:color="9ADBE8" w:themeColor="accent5"/>
        <w:bottom w:val="single" w:sz="8" w:space="0" w:color="9ADBE8" w:themeColor="accent5"/>
        <w:insideH w:val="single" w:sz="8" w:space="0" w:color="9ADBE8" w:themeColor="accent5"/>
      </w:tblBorders>
    </w:tblPr>
    <w:tcPr>
      <w:shd w:val="clear" w:color="auto" w:fill="FFFFFF" w:themeFill="background1"/>
    </w:tcPr>
    <w:tblStylePr w:type="firstRow">
      <w:pPr>
        <w:keepNext/>
        <w:wordWrap/>
      </w:pPr>
      <w:rPr>
        <w:rFonts w:ascii="Arial" w:hAnsi="Arial"/>
        <w:b w:val="0"/>
        <w:color w:val="FFFFFF" w:themeColor="background1"/>
        <w:sz w:val="20"/>
      </w:rPr>
      <w:tblPr/>
      <w:trPr>
        <w:cantSplit w:val="0"/>
        <w:tblHeader/>
      </w:trPr>
      <w:tcPr>
        <w:tcBorders>
          <w:top w:val="single" w:sz="8" w:space="0" w:color="9ADBE8" w:themeColor="accent5"/>
        </w:tcBorders>
        <w:shd w:val="clear" w:color="auto" w:fill="236192" w:themeFill="accent1"/>
      </w:tcPr>
    </w:tblStylePr>
    <w:tblStylePr w:type="lastRow">
      <w:rPr>
        <w:b/>
      </w:rPr>
      <w:tblPr/>
      <w:tcPr>
        <w:shd w:val="clear" w:color="auto" w:fill="EBEBE9"/>
      </w:tcPr>
    </w:tblStylePr>
    <w:tblStylePr w:type="firstCol">
      <w:rPr>
        <w:color w:val="FFFFFF" w:themeColor="background1"/>
      </w:rPr>
      <w:tblPr/>
      <w:tcPr>
        <w:tcBorders>
          <w:insideH w:val="single" w:sz="4" w:space="0" w:color="F2F2F2" w:themeColor="background2" w:themeShade="F2"/>
        </w:tcBorders>
        <w:shd w:val="clear" w:color="auto" w:fill="236192" w:themeFill="accent1"/>
      </w:tcPr>
    </w:tblStylePr>
    <w:tblStylePr w:type="lastCol">
      <w:rPr>
        <w:b/>
      </w:rPr>
      <w:tblPr/>
      <w:tcPr>
        <w:shd w:val="clear" w:color="auto" w:fill="BBE4EF"/>
      </w:tcPr>
    </w:tblStylePr>
    <w:tblStylePr w:type="band2Vert">
      <w:tblPr/>
      <w:tcPr>
        <w:shd w:val="clear" w:color="auto" w:fill="D0ECF4"/>
      </w:tcPr>
    </w:tblStylePr>
    <w:tblStylePr w:type="band2Horz">
      <w:tblPr/>
      <w:tcPr>
        <w:shd w:val="clear" w:color="auto" w:fill="D0ECF4"/>
      </w:tcPr>
    </w:tblStylePr>
  </w:style>
  <w:style w:type="table" w:customStyle="1" w:styleId="GreyGridTable">
    <w:name w:val="Grey Grid Table"/>
    <w:basedOn w:val="GreyLineTable"/>
    <w:uiPriority w:val="99"/>
    <w:rsid w:val="000A711B"/>
    <w:tblPr>
      <w:tblBorders>
        <w:top w:val="single" w:sz="6" w:space="0" w:color="D9D9D6" w:themeColor="text2"/>
        <w:left w:val="single" w:sz="6" w:space="0" w:color="D9D9D6" w:themeColor="text2"/>
        <w:bottom w:val="single" w:sz="6" w:space="0" w:color="D9D9D6" w:themeColor="text2"/>
        <w:right w:val="single" w:sz="6" w:space="0" w:color="D9D9D6" w:themeColor="text2"/>
        <w:insideH w:val="single" w:sz="6" w:space="0" w:color="D9D9D6" w:themeColor="text2"/>
        <w:insideV w:val="single" w:sz="6" w:space="0" w:color="D9D9D6" w:themeColor="text2"/>
      </w:tblBorders>
    </w:tblPr>
    <w:tcPr>
      <w:shd w:val="clear" w:color="auto" w:fill="FFFFFF" w:themeFill="background1"/>
    </w:tcPr>
    <w:tblStylePr w:type="firstRow">
      <w:pPr>
        <w:keepNext/>
        <w:wordWrap/>
      </w:pPr>
      <w:rPr>
        <w:rFonts w:ascii="Arial" w:hAnsi="Arial"/>
        <w:b w:val="0"/>
        <w:color w:val="000000" w:themeColor="text1"/>
        <w:sz w:val="20"/>
      </w:rPr>
      <w:tblPr/>
      <w:trPr>
        <w:cantSplit w:val="0"/>
        <w:tblHeader/>
      </w:trPr>
      <w:tcPr>
        <w:tcBorders>
          <w:top w:val="single" w:sz="6" w:space="0" w:color="D9D9D6" w:themeColor="text2"/>
          <w:left w:val="single" w:sz="6" w:space="0" w:color="D9D9D6" w:themeColor="text2"/>
          <w:bottom w:val="single" w:sz="6" w:space="0" w:color="D9D9D6" w:themeColor="text2"/>
          <w:right w:val="single" w:sz="6" w:space="0" w:color="D9D9D6" w:themeColor="text2"/>
          <w:insideH w:val="single" w:sz="6" w:space="0" w:color="D9D9D6" w:themeColor="text2"/>
          <w:insideV w:val="single" w:sz="6" w:space="0" w:color="D9D9D6" w:themeColor="text2"/>
        </w:tcBorders>
        <w:shd w:val="clear" w:color="auto" w:fill="D9D9D6" w:themeFill="text2"/>
      </w:tcPr>
    </w:tblStylePr>
    <w:tblStylePr w:type="lastRow">
      <w:rPr>
        <w:b/>
      </w:rPr>
      <w:tblPr/>
      <w:tcPr>
        <w:shd w:val="clear" w:color="auto" w:fill="EBEBE9"/>
      </w:tcPr>
    </w:tblStylePr>
    <w:tblStylePr w:type="firstCol">
      <w:tblPr/>
      <w:tcPr>
        <w:tcBorders>
          <w:insideH w:val="single" w:sz="4" w:space="0" w:color="F2F2F2" w:themeColor="background2" w:themeShade="F2"/>
        </w:tcBorders>
        <w:shd w:val="clear" w:color="auto" w:fill="D9D9D6" w:themeFill="text2"/>
      </w:tcPr>
    </w:tblStylePr>
    <w:tblStylePr w:type="lastCol">
      <w:rPr>
        <w:b/>
      </w:rPr>
      <w:tblPr/>
      <w:tcPr>
        <w:shd w:val="clear" w:color="auto" w:fill="EBEBE9"/>
      </w:tcPr>
    </w:tblStylePr>
    <w:tblStylePr w:type="band2Vert">
      <w:tblPr/>
      <w:tcPr>
        <w:shd w:val="clear" w:color="auto" w:fill="F2F2F2" w:themeFill="background2" w:themeFillShade="F2"/>
      </w:tcPr>
    </w:tblStylePr>
    <w:tblStylePr w:type="band2Horz">
      <w:tblPr/>
      <w:tcPr>
        <w:shd w:val="clear" w:color="auto" w:fill="F2F2F2" w:themeFill="background2"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1116F4360A4A1BA1DD662B3E26CAC8"/>
        <w:category>
          <w:name w:val="General"/>
          <w:gallery w:val="placeholder"/>
        </w:category>
        <w:types>
          <w:type w:val="bbPlcHdr"/>
        </w:types>
        <w:behaviors>
          <w:behavior w:val="content"/>
        </w:behaviors>
        <w:guid w:val="{89F302A8-9BF6-43E7-A481-6A75F75389AD}"/>
      </w:docPartPr>
      <w:docPartBody>
        <w:p w:rsidR="00CB46FC" w:rsidRDefault="009F0F9B" w:rsidP="009F0F9B">
          <w:pPr>
            <w:pStyle w:val="611116F4360A4A1BA1DD662B3E26CAC8"/>
          </w:pPr>
          <w:r w:rsidRPr="00565AF5">
            <w:t>[Version]</w:t>
          </w:r>
        </w:p>
      </w:docPartBody>
    </w:docPart>
    <w:docPart>
      <w:docPartPr>
        <w:name w:val="DA60E50B8DC64D77BFBCC43D241B6533"/>
        <w:category>
          <w:name w:val="General"/>
          <w:gallery w:val="placeholder"/>
        </w:category>
        <w:types>
          <w:type w:val="bbPlcHdr"/>
        </w:types>
        <w:behaviors>
          <w:behavior w:val="content"/>
        </w:behaviors>
        <w:guid w:val="{1E3166AE-EE3C-4301-8BB0-8A356AEF3AFA}"/>
      </w:docPartPr>
      <w:docPartBody>
        <w:p w:rsidR="00CB46FC" w:rsidRDefault="009F0F9B" w:rsidP="009F0F9B">
          <w:pPr>
            <w:pStyle w:val="DA60E50B8DC64D77BFBCC43D241B6533"/>
          </w:pPr>
          <w:r w:rsidRPr="00565AF5">
            <w:t>[Effective Date]</w:t>
          </w:r>
        </w:p>
      </w:docPartBody>
    </w:docPart>
    <w:docPart>
      <w:docPartPr>
        <w:name w:val="1395EBD6E4DF4ED9A419D8A61F9C1E8D"/>
        <w:category>
          <w:name w:val="General"/>
          <w:gallery w:val="placeholder"/>
        </w:category>
        <w:types>
          <w:type w:val="bbPlcHdr"/>
        </w:types>
        <w:behaviors>
          <w:behavior w:val="content"/>
        </w:behaviors>
        <w:guid w:val="{F8BD8FB9-5CDA-4EC8-ADB7-424B147DC8D7}"/>
      </w:docPartPr>
      <w:docPartBody>
        <w:p w:rsidR="00CB46FC" w:rsidRDefault="009F0F9B" w:rsidP="009F0F9B">
          <w:pPr>
            <w:pStyle w:val="1395EBD6E4DF4ED9A419D8A61F9C1E8D"/>
          </w:pPr>
          <w:r w:rsidRPr="00565AF5">
            <w:t>[Review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17546"/>
    <w:multiLevelType w:val="multilevel"/>
    <w:tmpl w:val="95986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3E20386"/>
    <w:multiLevelType w:val="multilevel"/>
    <w:tmpl w:val="D62847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3B5"/>
    <w:rsid w:val="000300F0"/>
    <w:rsid w:val="000A1736"/>
    <w:rsid w:val="000A5F1E"/>
    <w:rsid w:val="000B7305"/>
    <w:rsid w:val="00113A9C"/>
    <w:rsid w:val="001417A3"/>
    <w:rsid w:val="0015071E"/>
    <w:rsid w:val="00184371"/>
    <w:rsid w:val="001D022B"/>
    <w:rsid w:val="001E5E3E"/>
    <w:rsid w:val="0020024E"/>
    <w:rsid w:val="002D4E76"/>
    <w:rsid w:val="002F3A2A"/>
    <w:rsid w:val="00317FA4"/>
    <w:rsid w:val="00357C2D"/>
    <w:rsid w:val="00380320"/>
    <w:rsid w:val="00385268"/>
    <w:rsid w:val="003C33C9"/>
    <w:rsid w:val="004016D9"/>
    <w:rsid w:val="004C7407"/>
    <w:rsid w:val="00535310"/>
    <w:rsid w:val="00584724"/>
    <w:rsid w:val="005A79CB"/>
    <w:rsid w:val="005E7B4A"/>
    <w:rsid w:val="006A1DB6"/>
    <w:rsid w:val="006D174A"/>
    <w:rsid w:val="00726B18"/>
    <w:rsid w:val="00752383"/>
    <w:rsid w:val="007848D7"/>
    <w:rsid w:val="0078535E"/>
    <w:rsid w:val="007B7F36"/>
    <w:rsid w:val="007C5605"/>
    <w:rsid w:val="008113B5"/>
    <w:rsid w:val="00815FBD"/>
    <w:rsid w:val="008572F5"/>
    <w:rsid w:val="008D4A8D"/>
    <w:rsid w:val="009447FA"/>
    <w:rsid w:val="009500B0"/>
    <w:rsid w:val="009525B5"/>
    <w:rsid w:val="009D288A"/>
    <w:rsid w:val="009F0F9B"/>
    <w:rsid w:val="00A14842"/>
    <w:rsid w:val="00A21F94"/>
    <w:rsid w:val="00A320FF"/>
    <w:rsid w:val="00A35DA9"/>
    <w:rsid w:val="00AF0BA8"/>
    <w:rsid w:val="00B07395"/>
    <w:rsid w:val="00B21123"/>
    <w:rsid w:val="00BF3EFE"/>
    <w:rsid w:val="00C3161B"/>
    <w:rsid w:val="00C50D32"/>
    <w:rsid w:val="00C640CD"/>
    <w:rsid w:val="00C818B4"/>
    <w:rsid w:val="00C84CFE"/>
    <w:rsid w:val="00C97935"/>
    <w:rsid w:val="00CA6076"/>
    <w:rsid w:val="00CB3AA9"/>
    <w:rsid w:val="00CB46FC"/>
    <w:rsid w:val="00CB632C"/>
    <w:rsid w:val="00CD5DBF"/>
    <w:rsid w:val="00CF68DE"/>
    <w:rsid w:val="00D040B4"/>
    <w:rsid w:val="00D1735B"/>
    <w:rsid w:val="00D55845"/>
    <w:rsid w:val="00D87198"/>
    <w:rsid w:val="00DE2FC9"/>
    <w:rsid w:val="00DF459D"/>
    <w:rsid w:val="00E34E7D"/>
    <w:rsid w:val="00F7254A"/>
    <w:rsid w:val="00F84C4B"/>
    <w:rsid w:val="00F84FE1"/>
    <w:rsid w:val="00FD5AF6"/>
    <w:rsid w:val="00FF57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13B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407"/>
    <w:rPr>
      <w:color w:val="808080"/>
    </w:rPr>
  </w:style>
  <w:style w:type="paragraph" w:styleId="Caption">
    <w:name w:val="caption"/>
    <w:basedOn w:val="Normal"/>
    <w:next w:val="Normal"/>
    <w:uiPriority w:val="99"/>
    <w:semiHidden/>
    <w:qFormat/>
    <w:rsid w:val="008113B5"/>
    <w:pPr>
      <w:tabs>
        <w:tab w:val="left" w:pos="1134"/>
      </w:tabs>
      <w:spacing w:before="240" w:after="120" w:line="240" w:lineRule="auto"/>
      <w:ind w:left="1134" w:hanging="1134"/>
    </w:pPr>
    <w:rPr>
      <w:rFonts w:eastAsiaTheme="minorHAnsi" w:cstheme="minorBidi"/>
      <w:b/>
      <w:sz w:val="22"/>
      <w:szCs w:val="22"/>
      <w:lang w:eastAsia="en-US"/>
    </w:rPr>
  </w:style>
  <w:style w:type="paragraph" w:styleId="BodyText">
    <w:name w:val="Body Text"/>
    <w:basedOn w:val="Normal"/>
    <w:link w:val="BodyTextChar"/>
    <w:qFormat/>
    <w:rsid w:val="00D87198"/>
    <w:pPr>
      <w:spacing w:before="120" w:after="120" w:line="264" w:lineRule="auto"/>
    </w:pPr>
    <w:rPr>
      <w:rFonts w:eastAsia="Times New Roman"/>
      <w:sz w:val="20"/>
      <w:szCs w:val="24"/>
    </w:rPr>
  </w:style>
  <w:style w:type="character" w:customStyle="1" w:styleId="BodyTextChar">
    <w:name w:val="Body Text Char"/>
    <w:basedOn w:val="DefaultParagraphFont"/>
    <w:link w:val="BodyText"/>
    <w:rsid w:val="00D87198"/>
    <w:rPr>
      <w:rFonts w:eastAsia="Times New Roman" w:cs="Times New Roman"/>
      <w:sz w:val="20"/>
      <w:szCs w:val="24"/>
    </w:rPr>
  </w:style>
  <w:style w:type="table" w:customStyle="1" w:styleId="Table1">
    <w:name w:val="Table 1"/>
    <w:basedOn w:val="TableNormal"/>
    <w:uiPriority w:val="99"/>
    <w:rsid w:val="008113B5"/>
    <w:pPr>
      <w:spacing w:after="0" w:line="240" w:lineRule="auto"/>
    </w:pPr>
    <w:rPr>
      <w:rFonts w:eastAsiaTheme="minorHAnsi"/>
      <w:lang w:eastAsia="en-US"/>
    </w:rPr>
    <w:tblPr>
      <w:tblStyleRowBandSize w:val="1"/>
      <w:tblStyleColBandSize w:val="1"/>
      <w:tblInd w:w="10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rPr>
      <w:cantSplit/>
    </w:trPr>
    <w:tcPr>
      <w:shd w:val="clear" w:color="auto" w:fill="auto"/>
    </w:tcPr>
    <w:tblStylePr w:type="firstRow">
      <w:tblPr/>
      <w:trPr>
        <w:cantSplit/>
        <w:tblHeader/>
      </w:trPr>
      <w:tcPr>
        <w:tcBorders>
          <w:insideV w:val="single" w:sz="4" w:space="0" w:color="FFFFFF" w:themeColor="background1"/>
        </w:tcBorders>
        <w:shd w:val="clear" w:color="auto" w:fill="4472C4" w:themeFill="accent1"/>
      </w:tcPr>
    </w:tblStylePr>
    <w:tblStylePr w:type="lastRow">
      <w:rPr>
        <w:b/>
      </w:rPr>
      <w:tblPr/>
      <w:tcPr>
        <w:shd w:val="clear" w:color="auto" w:fill="8EAADB" w:themeFill="accent1" w:themeFillTint="99"/>
      </w:tcPr>
    </w:tblStylePr>
    <w:tblStylePr w:type="firstCol">
      <w:tblPr/>
      <w:tcPr>
        <w:tcBorders>
          <w:insideH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le2">
    <w:name w:val="Table 2"/>
    <w:basedOn w:val="TableNormal"/>
    <w:uiPriority w:val="99"/>
    <w:rsid w:val="008113B5"/>
    <w:pPr>
      <w:spacing w:after="0" w:line="240" w:lineRule="auto"/>
    </w:pPr>
    <w:rPr>
      <w:rFonts w:eastAsiaTheme="minorHAnsi"/>
      <w:lang w:eastAsia="en-US"/>
    </w:rPr>
    <w:tblPr>
      <w:tblStyleRowBandSize w:val="1"/>
      <w:tblStyleColBandSize w:val="1"/>
      <w:tblInd w:w="108"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rPr>
      <w:cantSplit/>
    </w:trPr>
    <w:tblStylePr w:type="firstRow">
      <w:tblPr/>
      <w:trPr>
        <w:cantSplit/>
        <w:tblHeader/>
      </w:trPr>
      <w:tcPr>
        <w:tcBorders>
          <w:insideV w:val="single" w:sz="4" w:space="0" w:color="FFFFFF" w:themeColor="background1"/>
        </w:tcBorders>
        <w:shd w:val="clear" w:color="auto" w:fill="ED7D31" w:themeFill="accent2"/>
      </w:tcPr>
    </w:tblStylePr>
    <w:tblStylePr w:type="lastRow">
      <w:rPr>
        <w:b/>
      </w:rPr>
      <w:tblPr/>
      <w:tcPr>
        <w:shd w:val="clear" w:color="auto" w:fill="F4B083" w:themeFill="accent2" w:themeFillTint="99"/>
      </w:tcPr>
    </w:tblStylePr>
    <w:tblStylePr w:type="firstCol">
      <w:tblPr/>
      <w:tcPr>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Title">
    <w:name w:val="Title"/>
    <w:basedOn w:val="Normal"/>
    <w:next w:val="BodyText"/>
    <w:link w:val="TitleChar"/>
    <w:uiPriority w:val="9"/>
    <w:qFormat/>
    <w:rsid w:val="00D87198"/>
    <w:pPr>
      <w:spacing w:before="360" w:after="180" w:line="240" w:lineRule="auto"/>
    </w:pPr>
    <w:rPr>
      <w:rFonts w:asciiTheme="majorHAnsi" w:eastAsiaTheme="majorEastAsia" w:hAnsiTheme="majorHAnsi" w:cstheme="majorBidi"/>
      <w:color w:val="4472C4" w:themeColor="accent1"/>
      <w:sz w:val="48"/>
      <w:szCs w:val="52"/>
      <w:lang w:eastAsia="en-US"/>
    </w:rPr>
  </w:style>
  <w:style w:type="character" w:customStyle="1" w:styleId="TitleChar">
    <w:name w:val="Title Char"/>
    <w:basedOn w:val="DefaultParagraphFont"/>
    <w:link w:val="Title"/>
    <w:uiPriority w:val="9"/>
    <w:rsid w:val="00D87198"/>
    <w:rPr>
      <w:rFonts w:asciiTheme="majorHAnsi" w:eastAsiaTheme="majorEastAsia" w:hAnsiTheme="majorHAnsi" w:cstheme="majorBidi"/>
      <w:color w:val="4472C4" w:themeColor="accent1"/>
      <w:sz w:val="48"/>
      <w:szCs w:val="52"/>
      <w:lang w:eastAsia="en-US"/>
    </w:rPr>
  </w:style>
  <w:style w:type="paragraph" w:styleId="Subtitle">
    <w:name w:val="Subtitle"/>
    <w:basedOn w:val="Normal"/>
    <w:next w:val="BodyText"/>
    <w:link w:val="SubtitleChar"/>
    <w:uiPriority w:val="10"/>
    <w:qFormat/>
    <w:rsid w:val="00D87198"/>
    <w:pPr>
      <w:numPr>
        <w:ilvl w:val="1"/>
      </w:numPr>
      <w:spacing w:before="180" w:after="360" w:line="240" w:lineRule="auto"/>
    </w:pPr>
    <w:rPr>
      <w:rFonts w:asciiTheme="majorHAnsi" w:eastAsiaTheme="majorEastAsia" w:hAnsiTheme="majorHAnsi" w:cstheme="majorBidi"/>
      <w:iCs/>
      <w:color w:val="ED7D31" w:themeColor="accent2"/>
      <w:sz w:val="28"/>
      <w:szCs w:val="24"/>
      <w:lang w:eastAsia="en-US"/>
    </w:rPr>
  </w:style>
  <w:style w:type="character" w:customStyle="1" w:styleId="SubtitleChar">
    <w:name w:val="Subtitle Char"/>
    <w:basedOn w:val="DefaultParagraphFont"/>
    <w:link w:val="Subtitle"/>
    <w:uiPriority w:val="10"/>
    <w:rsid w:val="00D87198"/>
    <w:rPr>
      <w:rFonts w:asciiTheme="majorHAnsi" w:eastAsiaTheme="majorEastAsia" w:hAnsiTheme="majorHAnsi" w:cstheme="majorBidi"/>
      <w:iCs/>
      <w:color w:val="ED7D31" w:themeColor="accent2"/>
      <w:sz w:val="28"/>
      <w:szCs w:val="24"/>
      <w:lang w:eastAsia="en-US"/>
    </w:rPr>
  </w:style>
  <w:style w:type="table" w:customStyle="1" w:styleId="Invisibletable">
    <w:name w:val="Invisible table"/>
    <w:basedOn w:val="TableNormal"/>
    <w:uiPriority w:val="99"/>
    <w:rsid w:val="00D87198"/>
    <w:pPr>
      <w:spacing w:after="0" w:line="240" w:lineRule="auto"/>
    </w:pPr>
    <w:rPr>
      <w:rFonts w:eastAsiaTheme="minorHAnsi"/>
      <w:lang w:eastAsia="en-US"/>
    </w:rPr>
    <w:tblPr/>
  </w:style>
  <w:style w:type="paragraph" w:customStyle="1" w:styleId="611116F4360A4A1BA1DD662B3E26CAC8">
    <w:name w:val="611116F4360A4A1BA1DD662B3E26CAC8"/>
    <w:rsid w:val="009F0F9B"/>
  </w:style>
  <w:style w:type="paragraph" w:customStyle="1" w:styleId="DA60E50B8DC64D77BFBCC43D241B6533">
    <w:name w:val="DA60E50B8DC64D77BFBCC43D241B6533"/>
    <w:rsid w:val="009F0F9B"/>
  </w:style>
  <w:style w:type="paragraph" w:customStyle="1" w:styleId="1395EBD6E4DF4ED9A419D8A61F9C1E8D">
    <w:name w:val="1395EBD6E4DF4ED9A419D8A61F9C1E8D"/>
    <w:rsid w:val="009F0F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Metro North">
      <a:dk1>
        <a:sysClr val="windowText" lastClr="000000"/>
      </a:dk1>
      <a:lt1>
        <a:sysClr val="window" lastClr="FFFFFF"/>
      </a:lt1>
      <a:dk2>
        <a:srgbClr val="D9D9D6"/>
      </a:dk2>
      <a:lt2>
        <a:srgbClr val="FFFFFF"/>
      </a:lt2>
      <a:accent1>
        <a:srgbClr val="236192"/>
      </a:accent1>
      <a:accent2>
        <a:srgbClr val="00778B"/>
      </a:accent2>
      <a:accent3>
        <a:srgbClr val="00A3AD"/>
      </a:accent3>
      <a:accent4>
        <a:srgbClr val="6ECEB2"/>
      </a:accent4>
      <a:accent5>
        <a:srgbClr val="9ADBE8"/>
      </a:accent5>
      <a:accent6>
        <a:srgbClr val="BCE194"/>
      </a:accent6>
      <a:hlink>
        <a:srgbClr val="236192"/>
      </a:hlink>
      <a:folHlink>
        <a:srgbClr val="23619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C_Map xmlns="http://www.health.qld.gov.au/metronorth/docdata">
  <Title/>
  <Version/>
  <EffectiveDate/>
  <ReviewDate/>
  <DocType/>
</CC_Map>
</file>

<file path=customXml/item5.xml><?xml version="1.0" encoding="utf-8"?>
<ct:contentTypeSchema xmlns:ct="http://schemas.microsoft.com/office/2006/metadata/contentType" xmlns:ma="http://schemas.microsoft.com/office/2006/metadata/properties/metaAttributes" ct:_="" ma:_="" ma:contentTypeName="Document" ma:contentTypeID="0x010100CE9230C07CC1FF4A9920743D5E2061C4" ma:contentTypeVersion="11" ma:contentTypeDescription="Create a new document." ma:contentTypeScope="" ma:versionID="fc29b691c7747f1bd24fa11a63ca0216">
  <xsd:schema xmlns:xsd="http://www.w3.org/2001/XMLSchema" xmlns:xs="http://www.w3.org/2001/XMLSchema" xmlns:p="http://schemas.microsoft.com/office/2006/metadata/properties" xmlns:ns2="1cd0be4e-4c21-49a6-87ca-c5a590616869" xmlns:ns3="89073ef7-78c8-44d1-ac9c-2193fb0e826f" targetNamespace="http://schemas.microsoft.com/office/2006/metadata/properties" ma:root="true" ma:fieldsID="07afe6eb41be7c1bd90fd75be9f53c24" ns2:_="" ns3:_="">
    <xsd:import namespace="1cd0be4e-4c21-49a6-87ca-c5a590616869"/>
    <xsd:import namespace="89073ef7-78c8-44d1-ac9c-2193fb0e82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0be4e-4c21-49a6-87ca-c5a59061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073ef7-78c8-44d1-ac9c-2193fb0e82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A9F825-D7D8-4604-B2F4-2CA6453CBE3C}">
  <ds:schemaRefs>
    <ds:schemaRef ds:uri="http://schemas.microsoft.com/sharepoint/v3/contenttype/forms"/>
  </ds:schemaRefs>
</ds:datastoreItem>
</file>

<file path=customXml/itemProps3.xml><?xml version="1.0" encoding="utf-8"?>
<ds:datastoreItem xmlns:ds="http://schemas.openxmlformats.org/officeDocument/2006/customXml" ds:itemID="{8272BF71-9BFE-4093-9637-56F12C4151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A6D623-5A04-402D-9D1D-15092F61BA36}">
  <ds:schemaRefs>
    <ds:schemaRef ds:uri="http://www.health.qld.gov.au/metronorth/docdata"/>
  </ds:schemaRefs>
</ds:datastoreItem>
</file>

<file path=customXml/itemProps5.xml><?xml version="1.0" encoding="utf-8"?>
<ds:datastoreItem xmlns:ds="http://schemas.openxmlformats.org/officeDocument/2006/customXml" ds:itemID="{A0D02C20-9777-49D4-BADB-3C2DCCBB6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0be4e-4c21-49a6-87ca-c5a590616869"/>
    <ds:schemaRef ds:uri="89073ef7-78c8-44d1-ac9c-2193fb0e8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EC509A-277C-420C-8AC4-E0986100F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Queensland Health</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Peter Cochrane</cp:lastModifiedBy>
  <cp:revision>3</cp:revision>
  <cp:lastPrinted>2020-01-22T03:00:00Z</cp:lastPrinted>
  <dcterms:created xsi:type="dcterms:W3CDTF">2020-09-18T07:27:00Z</dcterms:created>
  <dcterms:modified xsi:type="dcterms:W3CDTF">2020-09-21T03:56:00Z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0x010100CE9230C07CC1FF4A9920743D5E2061C4</vt:lpwstr>
  </property>
</Properties>
</file>